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5.xml" ContentType="application/vnd.openxmlformats-officedocument.wordprocessingml.header+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DF8C" w14:textId="7EAC8817" w:rsidR="00E22E82" w:rsidRDefault="00B14539">
      <w:pPr>
        <w:sectPr w:rsidR="00E22E82" w:rsidSect="00C11714">
          <w:footerReference w:type="even" r:id="rId8"/>
          <w:pgSz w:w="12240" w:h="15840"/>
          <w:pgMar w:top="1440" w:right="1440" w:bottom="1440" w:left="1440" w:header="720" w:footer="720" w:gutter="0"/>
          <w:cols w:space="720"/>
          <w:docGrid w:linePitch="360"/>
        </w:sectPr>
      </w:pPr>
      <w:r>
        <w:rPr>
          <w:noProof/>
        </w:rPr>
        <w:drawing>
          <wp:anchor distT="0" distB="0" distL="114300" distR="114300" simplePos="0" relativeHeight="251665408" behindDoc="0" locked="0" layoutInCell="1" allowOverlap="1" wp14:anchorId="224BACDC" wp14:editId="4A20AA76">
            <wp:simplePos x="0" y="0"/>
            <wp:positionH relativeFrom="column">
              <wp:posOffset>4071174</wp:posOffset>
            </wp:positionH>
            <wp:positionV relativeFrom="paragraph">
              <wp:posOffset>-156210</wp:posOffset>
            </wp:positionV>
            <wp:extent cx="2032000" cy="68925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a:extLst>
                        <a:ext uri="{28A0092B-C50C-407E-A947-70E740481C1C}">
                          <a14:useLocalDpi xmlns:a14="http://schemas.microsoft.com/office/drawing/2010/main" val="0"/>
                        </a:ext>
                      </a:extLst>
                    </a:blip>
                    <a:stretch>
                      <a:fillRect/>
                    </a:stretch>
                  </pic:blipFill>
                  <pic:spPr>
                    <a:xfrm>
                      <a:off x="0" y="0"/>
                      <a:ext cx="2032000" cy="689255"/>
                    </a:xfrm>
                    <a:prstGeom prst="rect">
                      <a:avLst/>
                    </a:prstGeom>
                  </pic:spPr>
                </pic:pic>
              </a:graphicData>
            </a:graphic>
            <wp14:sizeRelH relativeFrom="margin">
              <wp14:pctWidth>0</wp14:pctWidth>
            </wp14:sizeRelH>
            <wp14:sizeRelV relativeFrom="margin">
              <wp14:pctHeight>0</wp14:pctHeight>
            </wp14:sizeRelV>
          </wp:anchor>
        </w:drawing>
      </w:r>
      <w:r w:rsidR="00391BB1">
        <w:rPr>
          <w:noProof/>
        </w:rPr>
        <mc:AlternateContent>
          <mc:Choice Requires="wps">
            <w:drawing>
              <wp:anchor distT="0" distB="0" distL="114300" distR="114300" simplePos="0" relativeHeight="251668480" behindDoc="0" locked="0" layoutInCell="1" allowOverlap="1" wp14:anchorId="7188DF40" wp14:editId="30B0C9DA">
                <wp:simplePos x="0" y="0"/>
                <wp:positionH relativeFrom="column">
                  <wp:posOffset>2913507</wp:posOffset>
                </wp:positionH>
                <wp:positionV relativeFrom="paragraph">
                  <wp:posOffset>8034274</wp:posOffset>
                </wp:positionV>
                <wp:extent cx="3194177" cy="280416"/>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194177" cy="280416"/>
                        </a:xfrm>
                        <a:prstGeom prst="rect">
                          <a:avLst/>
                        </a:prstGeom>
                        <a:noFill/>
                        <a:ln w="6350">
                          <a:noFill/>
                        </a:ln>
                      </wps:spPr>
                      <wps:txbx>
                        <w:txbxContent>
                          <w:p w14:paraId="0AE685AF" w14:textId="348E7872" w:rsidR="00391BB1" w:rsidRPr="00391BB1" w:rsidRDefault="00391BB1" w:rsidP="00391BB1">
                            <w:pPr>
                              <w:spacing w:line="276" w:lineRule="auto"/>
                              <w:jc w:val="right"/>
                              <w:rPr>
                                <w:color w:val="FFFFFF" w:themeColor="background1"/>
                                <w:sz w:val="20"/>
                                <w:szCs w:val="20"/>
                              </w:rPr>
                            </w:pPr>
                            <w:r w:rsidRPr="00391BB1">
                              <w:rPr>
                                <w:color w:val="FFFFFF" w:themeColor="background1"/>
                                <w:sz w:val="20"/>
                                <w:szCs w:val="20"/>
                              </w:rPr>
                              <w:t>Updated:</w:t>
                            </w:r>
                            <w:r w:rsidR="00B431C4">
                              <w:rPr>
                                <w:color w:val="FFFFFF" w:themeColor="background1"/>
                                <w:sz w:val="20"/>
                                <w:szCs w:val="20"/>
                              </w:rPr>
                              <w:t xml:space="preserve"> XX</w:t>
                            </w:r>
                            <w:r w:rsidRPr="00391BB1">
                              <w:rPr>
                                <w:color w:val="FFFFFF" w:themeColor="background1"/>
                                <w:sz w:val="20"/>
                                <w:szCs w:val="20"/>
                              </w:rPr>
                              <w:t>/</w:t>
                            </w:r>
                            <w:r w:rsidR="00B431C4">
                              <w:rPr>
                                <w:color w:val="FFFFFF" w:themeColor="background1"/>
                                <w:sz w:val="20"/>
                                <w:szCs w:val="20"/>
                              </w:rPr>
                              <w:t>XX</w:t>
                            </w:r>
                            <w:r w:rsidRPr="00391BB1">
                              <w:rPr>
                                <w:color w:val="FFFFFF" w:themeColor="background1"/>
                                <w:sz w:val="20"/>
                                <w:szCs w:val="20"/>
                              </w:rPr>
                              <w:t>/</w:t>
                            </w:r>
                            <w:r w:rsidR="00B431C4">
                              <w:rPr>
                                <w:color w:val="FFFFFF" w:themeColor="background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8DF40" id="_x0000_t202" coordsize="21600,21600" o:spt="202" path="m,l,21600r21600,l21600,xe">
                <v:stroke joinstyle="miter"/>
                <v:path gradientshapeok="t" o:connecttype="rect"/>
              </v:shapetype>
              <v:shape id="Text Box 29" o:spid="_x0000_s1026" type="#_x0000_t202" style="position:absolute;margin-left:229.4pt;margin-top:632.6pt;width:251.5pt;height:2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" filled="f" stroked="f" strokeweight=".5pt">
                <v:textbox>
                  <w:txbxContent>
                    <w:p w14:paraId="0AE685AF" w14:textId="348E7872" w:rsidR="00391BB1" w:rsidRPr="00391BB1" w:rsidRDefault="00391BB1" w:rsidP="00391BB1">
                      <w:pPr>
                        <w:spacing w:line="276" w:lineRule="auto"/>
                        <w:jc w:val="right"/>
                        <w:rPr>
                          <w:color w:val="FFFFFF" w:themeColor="background1"/>
                          <w:sz w:val="20"/>
                          <w:szCs w:val="20"/>
                        </w:rPr>
                      </w:pPr>
                      <w:r w:rsidRPr="00391BB1">
                        <w:rPr>
                          <w:color w:val="FFFFFF" w:themeColor="background1"/>
                          <w:sz w:val="20"/>
                          <w:szCs w:val="20"/>
                        </w:rPr>
                        <w:t>Updated:</w:t>
                      </w:r>
                      <w:r w:rsidR="00B431C4">
                        <w:rPr>
                          <w:color w:val="FFFFFF" w:themeColor="background1"/>
                          <w:sz w:val="20"/>
                          <w:szCs w:val="20"/>
                        </w:rPr>
                        <w:t xml:space="preserve"> XX</w:t>
                      </w:r>
                      <w:r w:rsidRPr="00391BB1">
                        <w:rPr>
                          <w:color w:val="FFFFFF" w:themeColor="background1"/>
                          <w:sz w:val="20"/>
                          <w:szCs w:val="20"/>
                        </w:rPr>
                        <w:t>/</w:t>
                      </w:r>
                      <w:r w:rsidR="00B431C4">
                        <w:rPr>
                          <w:color w:val="FFFFFF" w:themeColor="background1"/>
                          <w:sz w:val="20"/>
                          <w:szCs w:val="20"/>
                        </w:rPr>
                        <w:t>XX</w:t>
                      </w:r>
                      <w:r w:rsidRPr="00391BB1">
                        <w:rPr>
                          <w:color w:val="FFFFFF" w:themeColor="background1"/>
                          <w:sz w:val="20"/>
                          <w:szCs w:val="20"/>
                        </w:rPr>
                        <w:t>/</w:t>
                      </w:r>
                      <w:r w:rsidR="00B431C4">
                        <w:rPr>
                          <w:color w:val="FFFFFF" w:themeColor="background1"/>
                          <w:sz w:val="20"/>
                          <w:szCs w:val="20"/>
                        </w:rPr>
                        <w:t>XX</w:t>
                      </w:r>
                    </w:p>
                  </w:txbxContent>
                </v:textbox>
              </v:shape>
            </w:pict>
          </mc:Fallback>
        </mc:AlternateContent>
      </w:r>
      <w:r w:rsidR="00603956">
        <w:rPr>
          <w:noProof/>
        </w:rPr>
        <mc:AlternateContent>
          <mc:Choice Requires="wps">
            <w:drawing>
              <wp:anchor distT="0" distB="0" distL="114300" distR="114300" simplePos="0" relativeHeight="251664384" behindDoc="0" locked="0" layoutInCell="1" allowOverlap="1" wp14:anchorId="164DB27C" wp14:editId="3BEDE0B4">
                <wp:simplePos x="0" y="0"/>
                <wp:positionH relativeFrom="column">
                  <wp:posOffset>2791968</wp:posOffset>
                </wp:positionH>
                <wp:positionV relativeFrom="paragraph">
                  <wp:posOffset>1853184</wp:posOffset>
                </wp:positionV>
                <wp:extent cx="3194177" cy="1499616"/>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194177" cy="1499616"/>
                        </a:xfrm>
                        <a:prstGeom prst="rect">
                          <a:avLst/>
                        </a:prstGeom>
                        <a:noFill/>
                        <a:ln w="6350">
                          <a:noFill/>
                        </a:ln>
                      </wps:spPr>
                      <wps:txbx>
                        <w:txbxContent>
                          <w:p w14:paraId="403AC1F4" w14:textId="5335D3C0" w:rsidR="00603956" w:rsidRPr="00603956" w:rsidRDefault="00603956" w:rsidP="00603956">
                            <w:pPr>
                              <w:spacing w:line="276" w:lineRule="auto"/>
                              <w:rPr>
                                <w:rFonts w:ascii="GothamBold" w:hAnsi="GothamBold"/>
                                <w:color w:val="FFFFFF" w:themeColor="background1"/>
                                <w:sz w:val="52"/>
                                <w:szCs w:val="52"/>
                              </w:rPr>
                            </w:pPr>
                            <w:r w:rsidRPr="00603956">
                              <w:rPr>
                                <w:rFonts w:ascii="GothamBold" w:hAnsi="GothamBold"/>
                                <w:color w:val="FFFFFF" w:themeColor="background1"/>
                                <w:sz w:val="52"/>
                                <w:szCs w:val="52"/>
                              </w:rPr>
                              <w:t>Crisis</w:t>
                            </w:r>
                          </w:p>
                          <w:p w14:paraId="02C528DE" w14:textId="11E79D80" w:rsidR="00603956" w:rsidRPr="00603956" w:rsidRDefault="00603956" w:rsidP="00603956">
                            <w:pPr>
                              <w:spacing w:line="276" w:lineRule="auto"/>
                              <w:rPr>
                                <w:rFonts w:ascii="GothamBold" w:hAnsi="GothamBold"/>
                                <w:color w:val="FFFFFF" w:themeColor="background1"/>
                                <w:sz w:val="52"/>
                                <w:szCs w:val="52"/>
                              </w:rPr>
                            </w:pPr>
                            <w:r w:rsidRPr="00603956">
                              <w:rPr>
                                <w:rFonts w:ascii="GothamBold" w:hAnsi="GothamBold"/>
                                <w:color w:val="FFFFFF" w:themeColor="background1"/>
                                <w:sz w:val="52"/>
                                <w:szCs w:val="52"/>
                              </w:rPr>
                              <w:t>Communications</w:t>
                            </w:r>
                          </w:p>
                          <w:p w14:paraId="7D91F9A9" w14:textId="15F172E8" w:rsidR="00603956" w:rsidRPr="00603956" w:rsidRDefault="00603956" w:rsidP="00603956">
                            <w:pPr>
                              <w:spacing w:line="276" w:lineRule="auto"/>
                              <w:rPr>
                                <w:rFonts w:ascii="GothamBold" w:hAnsi="GothamBold"/>
                                <w:color w:val="FFFFFF" w:themeColor="background1"/>
                                <w:sz w:val="52"/>
                                <w:szCs w:val="52"/>
                              </w:rPr>
                            </w:pPr>
                            <w:r w:rsidRPr="00603956">
                              <w:rPr>
                                <w:rFonts w:ascii="GothamBold" w:hAnsi="GothamBold"/>
                                <w:color w:val="FFFFFF" w:themeColor="background1"/>
                                <w:sz w:val="52"/>
                                <w:szCs w:val="52"/>
                              </w:rPr>
                              <w:t>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DB27C" id="Text Box 26" o:spid="_x0000_s1027" type="#_x0000_t202" style="position:absolute;margin-left:219.85pt;margin-top:145.9pt;width:251.5pt;height:1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" filled="f" stroked="f" strokeweight=".5pt">
                <v:textbox>
                  <w:txbxContent>
                    <w:p w14:paraId="403AC1F4" w14:textId="5335D3C0" w:rsidR="00603956" w:rsidRPr="00603956" w:rsidRDefault="00603956" w:rsidP="00603956">
                      <w:pPr>
                        <w:spacing w:line="276" w:lineRule="auto"/>
                        <w:rPr>
                          <w:rFonts w:ascii="GothamBold" w:hAnsi="GothamBold"/>
                          <w:color w:val="FFFFFF" w:themeColor="background1"/>
                          <w:sz w:val="52"/>
                          <w:szCs w:val="52"/>
                        </w:rPr>
                      </w:pPr>
                      <w:r w:rsidRPr="00603956">
                        <w:rPr>
                          <w:rFonts w:ascii="GothamBold" w:hAnsi="GothamBold"/>
                          <w:color w:val="FFFFFF" w:themeColor="background1"/>
                          <w:sz w:val="52"/>
                          <w:szCs w:val="52"/>
                        </w:rPr>
                        <w:t>Crisis</w:t>
                      </w:r>
                    </w:p>
                    <w:p w14:paraId="02C528DE" w14:textId="11E79D80" w:rsidR="00603956" w:rsidRPr="00603956" w:rsidRDefault="00603956" w:rsidP="00603956">
                      <w:pPr>
                        <w:spacing w:line="276" w:lineRule="auto"/>
                        <w:rPr>
                          <w:rFonts w:ascii="GothamBold" w:hAnsi="GothamBold"/>
                          <w:color w:val="FFFFFF" w:themeColor="background1"/>
                          <w:sz w:val="52"/>
                          <w:szCs w:val="52"/>
                        </w:rPr>
                      </w:pPr>
                      <w:r w:rsidRPr="00603956">
                        <w:rPr>
                          <w:rFonts w:ascii="GothamBold" w:hAnsi="GothamBold"/>
                          <w:color w:val="FFFFFF" w:themeColor="background1"/>
                          <w:sz w:val="52"/>
                          <w:szCs w:val="52"/>
                        </w:rPr>
                        <w:t>Communications</w:t>
                      </w:r>
                    </w:p>
                    <w:p w14:paraId="7D91F9A9" w14:textId="15F172E8" w:rsidR="00603956" w:rsidRPr="00603956" w:rsidRDefault="00603956" w:rsidP="00603956">
                      <w:pPr>
                        <w:spacing w:line="276" w:lineRule="auto"/>
                        <w:rPr>
                          <w:rFonts w:ascii="GothamBold" w:hAnsi="GothamBold"/>
                          <w:color w:val="FFFFFF" w:themeColor="background1"/>
                          <w:sz w:val="52"/>
                          <w:szCs w:val="52"/>
                        </w:rPr>
                      </w:pPr>
                      <w:r w:rsidRPr="00603956">
                        <w:rPr>
                          <w:rFonts w:ascii="GothamBold" w:hAnsi="GothamBold"/>
                          <w:color w:val="FFFFFF" w:themeColor="background1"/>
                          <w:sz w:val="52"/>
                          <w:szCs w:val="52"/>
                        </w:rPr>
                        <w:t>Plan</w:t>
                      </w:r>
                    </w:p>
                  </w:txbxContent>
                </v:textbox>
              </v:shape>
            </w:pict>
          </mc:Fallback>
        </mc:AlternateContent>
      </w:r>
      <w:r w:rsidR="00603956">
        <w:rPr>
          <w:noProof/>
        </w:rPr>
        <mc:AlternateContent>
          <mc:Choice Requires="wps">
            <w:drawing>
              <wp:anchor distT="0" distB="0" distL="114300" distR="114300" simplePos="0" relativeHeight="251663360" behindDoc="1" locked="0" layoutInCell="1" allowOverlap="1" wp14:anchorId="59D1B5A6" wp14:editId="62384708">
                <wp:simplePos x="0" y="0"/>
                <wp:positionH relativeFrom="column">
                  <wp:posOffset>-1365504</wp:posOffset>
                </wp:positionH>
                <wp:positionV relativeFrom="paragraph">
                  <wp:posOffset>1048512</wp:posOffset>
                </wp:positionV>
                <wp:extent cx="8375904" cy="8277987"/>
                <wp:effectExtent l="0" t="0" r="6350" b="2540"/>
                <wp:wrapNone/>
                <wp:docPr id="25" name="Rectangle 25"/>
                <wp:cNvGraphicFramePr/>
                <a:graphic xmlns:a="http://schemas.openxmlformats.org/drawingml/2006/main">
                  <a:graphicData uri="http://schemas.microsoft.com/office/word/2010/wordprocessingShape">
                    <wps:wsp>
                      <wps:cNvSpPr/>
                      <wps:spPr>
                        <a:xfrm>
                          <a:off x="0" y="0"/>
                          <a:ext cx="8375904" cy="8277987"/>
                        </a:xfrm>
                        <a:prstGeom prst="rect">
                          <a:avLst/>
                        </a:prstGeom>
                        <a:solidFill>
                          <a:srgbClr val="186E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4F047D" id="Rectangle 25" o:spid="_x0000_s1026" style="position:absolute;margin-left:-107.5pt;margin-top:82.55pt;width:659.5pt;height:651.8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" fillcolor="#186eff" stroked="f" strokeweight="1pt"/>
            </w:pict>
          </mc:Fallback>
        </mc:AlternateContent>
      </w:r>
    </w:p>
    <w:sdt>
      <w:sdtPr>
        <w:rPr>
          <w:rFonts w:ascii="Myriad Pro" w:eastAsiaTheme="minorHAnsi" w:hAnsi="Myriad Pro" w:cstheme="minorBidi"/>
          <w:b/>
          <w:bCs w:val="0"/>
          <w:color w:val="auto"/>
          <w:sz w:val="22"/>
          <w:szCs w:val="24"/>
        </w:rPr>
        <w:id w:val="972031716"/>
        <w:docPartObj>
          <w:docPartGallery w:val="Table of Contents"/>
          <w:docPartUnique/>
        </w:docPartObj>
      </w:sdtPr>
      <w:sdtEndPr>
        <w:rPr>
          <w:rFonts w:asciiTheme="minorHAnsi" w:hAnsiTheme="minorHAnsi"/>
          <w:b w:val="0"/>
          <w:noProof/>
        </w:rPr>
      </w:sdtEndPr>
      <w:sdtContent>
        <w:p w14:paraId="5E9E28C5" w14:textId="04FC545F" w:rsidR="00E22E82" w:rsidRPr="0044619D" w:rsidRDefault="00E22E82" w:rsidP="00154205">
          <w:pPr>
            <w:pStyle w:val="TOCHeading"/>
            <w:spacing w:before="0" w:after="120"/>
            <w:rPr>
              <w:rStyle w:val="Heading2Char"/>
            </w:rPr>
          </w:pPr>
          <w:r w:rsidRPr="0044619D">
            <w:rPr>
              <w:rStyle w:val="Heading2Char"/>
            </w:rPr>
            <w:t>Table of Contents</w:t>
          </w:r>
        </w:p>
        <w:p w14:paraId="207C7F0E" w14:textId="7CBA67AB" w:rsidR="00E1680D" w:rsidRDefault="001133F2">
          <w:pPr>
            <w:pStyle w:val="TOC1"/>
            <w:tabs>
              <w:tab w:val="right" w:leader="dot" w:pos="9350"/>
            </w:tabs>
            <w:rPr>
              <w:rFonts w:eastAsiaTheme="minorEastAsia" w:cstheme="minorBidi"/>
              <w:b w:val="0"/>
              <w:bCs w:val="0"/>
              <w:i w:val="0"/>
              <w:iCs w:val="0"/>
              <w:noProof/>
            </w:rPr>
          </w:pPr>
          <w:r>
            <w:rPr>
              <w:i w:val="0"/>
              <w:iCs w:val="0"/>
            </w:rPr>
            <w:fldChar w:fldCharType="begin"/>
          </w:r>
          <w:r>
            <w:rPr>
              <w:i w:val="0"/>
              <w:iCs w:val="0"/>
            </w:rPr>
            <w:instrText xml:space="preserve"> TOC \o "1-3" \h \z \u </w:instrText>
          </w:r>
          <w:r>
            <w:rPr>
              <w:i w:val="0"/>
              <w:iCs w:val="0"/>
            </w:rPr>
            <w:fldChar w:fldCharType="separate"/>
          </w:r>
          <w:hyperlink w:anchor="_Toc101889555" w:history="1">
            <w:r w:rsidR="00E1680D" w:rsidRPr="005C4CB9">
              <w:rPr>
                <w:rStyle w:val="Hyperlink"/>
                <w:noProof/>
              </w:rPr>
              <w:t>Introduction</w:t>
            </w:r>
            <w:r w:rsidR="00E1680D">
              <w:rPr>
                <w:noProof/>
                <w:webHidden/>
              </w:rPr>
              <w:tab/>
            </w:r>
            <w:r w:rsidR="00E1680D">
              <w:rPr>
                <w:noProof/>
                <w:webHidden/>
              </w:rPr>
              <w:fldChar w:fldCharType="begin"/>
            </w:r>
            <w:r w:rsidR="00E1680D">
              <w:rPr>
                <w:noProof/>
                <w:webHidden/>
              </w:rPr>
              <w:instrText xml:space="preserve"> PAGEREF _Toc101889555 \h </w:instrText>
            </w:r>
            <w:r w:rsidR="00E1680D">
              <w:rPr>
                <w:noProof/>
                <w:webHidden/>
              </w:rPr>
            </w:r>
            <w:r w:rsidR="00E1680D">
              <w:rPr>
                <w:noProof/>
                <w:webHidden/>
              </w:rPr>
              <w:fldChar w:fldCharType="separate"/>
            </w:r>
            <w:r w:rsidR="0056281B">
              <w:rPr>
                <w:noProof/>
                <w:webHidden/>
              </w:rPr>
              <w:t>1</w:t>
            </w:r>
            <w:r w:rsidR="00E1680D">
              <w:rPr>
                <w:noProof/>
                <w:webHidden/>
              </w:rPr>
              <w:fldChar w:fldCharType="end"/>
            </w:r>
          </w:hyperlink>
        </w:p>
        <w:p w14:paraId="6322F7F4" w14:textId="6E2AD6BE" w:rsidR="00E1680D" w:rsidRDefault="00000000">
          <w:pPr>
            <w:pStyle w:val="TOC2"/>
            <w:tabs>
              <w:tab w:val="right" w:leader="dot" w:pos="9350"/>
            </w:tabs>
            <w:rPr>
              <w:rFonts w:eastAsiaTheme="minorEastAsia" w:cstheme="minorBidi"/>
              <w:bCs w:val="0"/>
              <w:noProof/>
              <w:sz w:val="24"/>
              <w:szCs w:val="24"/>
            </w:rPr>
          </w:pPr>
          <w:hyperlink w:anchor="_Toc101889556" w:history="1">
            <w:r w:rsidR="00E1680D" w:rsidRPr="005C4CB9">
              <w:rPr>
                <w:rStyle w:val="Hyperlink"/>
                <w:noProof/>
              </w:rPr>
              <w:t>1.1 Purpose</w:t>
            </w:r>
            <w:r w:rsidR="00E1680D">
              <w:rPr>
                <w:noProof/>
                <w:webHidden/>
              </w:rPr>
              <w:tab/>
            </w:r>
            <w:r w:rsidR="00E1680D">
              <w:rPr>
                <w:noProof/>
                <w:webHidden/>
              </w:rPr>
              <w:fldChar w:fldCharType="begin"/>
            </w:r>
            <w:r w:rsidR="00E1680D">
              <w:rPr>
                <w:noProof/>
                <w:webHidden/>
              </w:rPr>
              <w:instrText xml:space="preserve"> PAGEREF _Toc101889556 \h </w:instrText>
            </w:r>
            <w:r w:rsidR="00E1680D">
              <w:rPr>
                <w:noProof/>
                <w:webHidden/>
              </w:rPr>
            </w:r>
            <w:r w:rsidR="00E1680D">
              <w:rPr>
                <w:noProof/>
                <w:webHidden/>
              </w:rPr>
              <w:fldChar w:fldCharType="separate"/>
            </w:r>
            <w:r w:rsidR="0056281B">
              <w:rPr>
                <w:noProof/>
                <w:webHidden/>
              </w:rPr>
              <w:t>1</w:t>
            </w:r>
            <w:r w:rsidR="00E1680D">
              <w:rPr>
                <w:noProof/>
                <w:webHidden/>
              </w:rPr>
              <w:fldChar w:fldCharType="end"/>
            </w:r>
          </w:hyperlink>
        </w:p>
        <w:p w14:paraId="4F8F2A80" w14:textId="6B60565E" w:rsidR="00E1680D" w:rsidRDefault="00000000">
          <w:pPr>
            <w:pStyle w:val="TOC2"/>
            <w:tabs>
              <w:tab w:val="right" w:leader="dot" w:pos="9350"/>
            </w:tabs>
            <w:rPr>
              <w:rFonts w:eastAsiaTheme="minorEastAsia" w:cstheme="minorBidi"/>
              <w:bCs w:val="0"/>
              <w:noProof/>
              <w:sz w:val="24"/>
              <w:szCs w:val="24"/>
            </w:rPr>
          </w:pPr>
          <w:hyperlink w:anchor="_Toc101889557" w:history="1">
            <w:r w:rsidR="00E1680D" w:rsidRPr="005C4CB9">
              <w:rPr>
                <w:rStyle w:val="Hyperlink"/>
                <w:noProof/>
              </w:rPr>
              <w:t>1.2 Pre-Crisis Planning &amp; Preparation</w:t>
            </w:r>
            <w:r w:rsidR="00E1680D">
              <w:rPr>
                <w:noProof/>
                <w:webHidden/>
              </w:rPr>
              <w:tab/>
            </w:r>
            <w:r w:rsidR="00E1680D">
              <w:rPr>
                <w:noProof/>
                <w:webHidden/>
              </w:rPr>
              <w:fldChar w:fldCharType="begin"/>
            </w:r>
            <w:r w:rsidR="00E1680D">
              <w:rPr>
                <w:noProof/>
                <w:webHidden/>
              </w:rPr>
              <w:instrText xml:space="preserve"> PAGEREF _Toc101889557 \h </w:instrText>
            </w:r>
            <w:r w:rsidR="00E1680D">
              <w:rPr>
                <w:noProof/>
                <w:webHidden/>
              </w:rPr>
            </w:r>
            <w:r w:rsidR="00E1680D">
              <w:rPr>
                <w:noProof/>
                <w:webHidden/>
              </w:rPr>
              <w:fldChar w:fldCharType="separate"/>
            </w:r>
            <w:r w:rsidR="0056281B">
              <w:rPr>
                <w:noProof/>
                <w:webHidden/>
              </w:rPr>
              <w:t>1</w:t>
            </w:r>
            <w:r w:rsidR="00E1680D">
              <w:rPr>
                <w:noProof/>
                <w:webHidden/>
              </w:rPr>
              <w:fldChar w:fldCharType="end"/>
            </w:r>
          </w:hyperlink>
        </w:p>
        <w:p w14:paraId="425E48B1" w14:textId="10935B3D" w:rsidR="00E1680D" w:rsidRDefault="00000000">
          <w:pPr>
            <w:pStyle w:val="TOC1"/>
            <w:tabs>
              <w:tab w:val="right" w:leader="dot" w:pos="9350"/>
            </w:tabs>
            <w:rPr>
              <w:rFonts w:eastAsiaTheme="minorEastAsia" w:cstheme="minorBidi"/>
              <w:b w:val="0"/>
              <w:bCs w:val="0"/>
              <w:i w:val="0"/>
              <w:iCs w:val="0"/>
              <w:noProof/>
            </w:rPr>
          </w:pPr>
          <w:hyperlink w:anchor="_Toc101889558" w:history="1">
            <w:r w:rsidR="00E1680D" w:rsidRPr="005C4CB9">
              <w:rPr>
                <w:rStyle w:val="Hyperlink"/>
                <w:noProof/>
              </w:rPr>
              <w:t>Crisis Teams</w:t>
            </w:r>
            <w:r w:rsidR="00E1680D">
              <w:rPr>
                <w:noProof/>
                <w:webHidden/>
              </w:rPr>
              <w:tab/>
            </w:r>
            <w:r w:rsidR="00E1680D">
              <w:rPr>
                <w:noProof/>
                <w:webHidden/>
              </w:rPr>
              <w:fldChar w:fldCharType="begin"/>
            </w:r>
            <w:r w:rsidR="00E1680D">
              <w:rPr>
                <w:noProof/>
                <w:webHidden/>
              </w:rPr>
              <w:instrText xml:space="preserve"> PAGEREF _Toc101889558 \h </w:instrText>
            </w:r>
            <w:r w:rsidR="00E1680D">
              <w:rPr>
                <w:noProof/>
                <w:webHidden/>
              </w:rPr>
            </w:r>
            <w:r w:rsidR="00E1680D">
              <w:rPr>
                <w:noProof/>
                <w:webHidden/>
              </w:rPr>
              <w:fldChar w:fldCharType="separate"/>
            </w:r>
            <w:r w:rsidR="0056281B">
              <w:rPr>
                <w:noProof/>
                <w:webHidden/>
              </w:rPr>
              <w:t>2</w:t>
            </w:r>
            <w:r w:rsidR="00E1680D">
              <w:rPr>
                <w:noProof/>
                <w:webHidden/>
              </w:rPr>
              <w:fldChar w:fldCharType="end"/>
            </w:r>
          </w:hyperlink>
        </w:p>
        <w:p w14:paraId="36178020" w14:textId="659A4D75" w:rsidR="00E1680D" w:rsidRDefault="00000000">
          <w:pPr>
            <w:pStyle w:val="TOC2"/>
            <w:tabs>
              <w:tab w:val="right" w:leader="dot" w:pos="9350"/>
            </w:tabs>
            <w:rPr>
              <w:rFonts w:eastAsiaTheme="minorEastAsia" w:cstheme="minorBidi"/>
              <w:bCs w:val="0"/>
              <w:noProof/>
              <w:sz w:val="24"/>
              <w:szCs w:val="24"/>
            </w:rPr>
          </w:pPr>
          <w:hyperlink w:anchor="_Toc101889559" w:history="1">
            <w:r w:rsidR="00E1680D" w:rsidRPr="005C4CB9">
              <w:rPr>
                <w:rStyle w:val="Hyperlink"/>
                <w:noProof/>
              </w:rPr>
              <w:t>2.1 Organization Chart</w:t>
            </w:r>
            <w:r w:rsidR="00E1680D">
              <w:rPr>
                <w:noProof/>
                <w:webHidden/>
              </w:rPr>
              <w:tab/>
            </w:r>
            <w:r w:rsidR="00E1680D">
              <w:rPr>
                <w:noProof/>
                <w:webHidden/>
              </w:rPr>
              <w:fldChar w:fldCharType="begin"/>
            </w:r>
            <w:r w:rsidR="00E1680D">
              <w:rPr>
                <w:noProof/>
                <w:webHidden/>
              </w:rPr>
              <w:instrText xml:space="preserve"> PAGEREF _Toc101889559 \h </w:instrText>
            </w:r>
            <w:r w:rsidR="00E1680D">
              <w:rPr>
                <w:noProof/>
                <w:webHidden/>
              </w:rPr>
            </w:r>
            <w:r w:rsidR="00E1680D">
              <w:rPr>
                <w:noProof/>
                <w:webHidden/>
              </w:rPr>
              <w:fldChar w:fldCharType="separate"/>
            </w:r>
            <w:r w:rsidR="0056281B">
              <w:rPr>
                <w:noProof/>
                <w:webHidden/>
              </w:rPr>
              <w:t>2</w:t>
            </w:r>
            <w:r w:rsidR="00E1680D">
              <w:rPr>
                <w:noProof/>
                <w:webHidden/>
              </w:rPr>
              <w:fldChar w:fldCharType="end"/>
            </w:r>
          </w:hyperlink>
        </w:p>
        <w:p w14:paraId="3E9B0C97" w14:textId="20C54472" w:rsidR="00E1680D" w:rsidRDefault="00000000">
          <w:pPr>
            <w:pStyle w:val="TOC2"/>
            <w:tabs>
              <w:tab w:val="right" w:leader="dot" w:pos="9350"/>
            </w:tabs>
            <w:rPr>
              <w:rFonts w:eastAsiaTheme="minorEastAsia" w:cstheme="minorBidi"/>
              <w:bCs w:val="0"/>
              <w:noProof/>
              <w:sz w:val="24"/>
              <w:szCs w:val="24"/>
            </w:rPr>
          </w:pPr>
          <w:hyperlink w:anchor="_Toc101889560" w:history="1">
            <w:r w:rsidR="00E1680D" w:rsidRPr="005C4CB9">
              <w:rPr>
                <w:rStyle w:val="Hyperlink"/>
                <w:noProof/>
              </w:rPr>
              <w:t>2.2 Roles &amp; Responsibilities</w:t>
            </w:r>
            <w:r w:rsidR="00E1680D">
              <w:rPr>
                <w:noProof/>
                <w:webHidden/>
              </w:rPr>
              <w:tab/>
            </w:r>
            <w:r w:rsidR="00E1680D">
              <w:rPr>
                <w:noProof/>
                <w:webHidden/>
              </w:rPr>
              <w:fldChar w:fldCharType="begin"/>
            </w:r>
            <w:r w:rsidR="00E1680D">
              <w:rPr>
                <w:noProof/>
                <w:webHidden/>
              </w:rPr>
              <w:instrText xml:space="preserve"> PAGEREF _Toc101889560 \h </w:instrText>
            </w:r>
            <w:r w:rsidR="00E1680D">
              <w:rPr>
                <w:noProof/>
                <w:webHidden/>
              </w:rPr>
            </w:r>
            <w:r w:rsidR="00E1680D">
              <w:rPr>
                <w:noProof/>
                <w:webHidden/>
              </w:rPr>
              <w:fldChar w:fldCharType="separate"/>
            </w:r>
            <w:r w:rsidR="0056281B">
              <w:rPr>
                <w:noProof/>
                <w:webHidden/>
              </w:rPr>
              <w:t>2</w:t>
            </w:r>
            <w:r w:rsidR="00E1680D">
              <w:rPr>
                <w:noProof/>
                <w:webHidden/>
              </w:rPr>
              <w:fldChar w:fldCharType="end"/>
            </w:r>
          </w:hyperlink>
        </w:p>
        <w:p w14:paraId="5D3EC2D6" w14:textId="7BF1FB0C" w:rsidR="00E1680D" w:rsidRDefault="00000000">
          <w:pPr>
            <w:pStyle w:val="TOC2"/>
            <w:tabs>
              <w:tab w:val="right" w:leader="dot" w:pos="9350"/>
            </w:tabs>
            <w:rPr>
              <w:rFonts w:eastAsiaTheme="minorEastAsia" w:cstheme="minorBidi"/>
              <w:bCs w:val="0"/>
              <w:noProof/>
              <w:sz w:val="24"/>
              <w:szCs w:val="24"/>
            </w:rPr>
          </w:pPr>
          <w:hyperlink w:anchor="_Toc101889561" w:history="1">
            <w:r w:rsidR="00E1680D" w:rsidRPr="005C4CB9">
              <w:rPr>
                <w:rStyle w:val="Hyperlink"/>
                <w:noProof/>
              </w:rPr>
              <w:t>2.3 Crisis Communication Teams and Workstreams</w:t>
            </w:r>
            <w:r w:rsidR="00E1680D">
              <w:rPr>
                <w:noProof/>
                <w:webHidden/>
              </w:rPr>
              <w:tab/>
            </w:r>
            <w:r w:rsidR="00E1680D">
              <w:rPr>
                <w:noProof/>
                <w:webHidden/>
              </w:rPr>
              <w:fldChar w:fldCharType="begin"/>
            </w:r>
            <w:r w:rsidR="00E1680D">
              <w:rPr>
                <w:noProof/>
                <w:webHidden/>
              </w:rPr>
              <w:instrText xml:space="preserve"> PAGEREF _Toc101889561 \h </w:instrText>
            </w:r>
            <w:r w:rsidR="00E1680D">
              <w:rPr>
                <w:noProof/>
                <w:webHidden/>
              </w:rPr>
            </w:r>
            <w:r w:rsidR="00E1680D">
              <w:rPr>
                <w:noProof/>
                <w:webHidden/>
              </w:rPr>
              <w:fldChar w:fldCharType="separate"/>
            </w:r>
            <w:r w:rsidR="0056281B">
              <w:rPr>
                <w:noProof/>
                <w:webHidden/>
              </w:rPr>
              <w:t>6</w:t>
            </w:r>
            <w:r w:rsidR="00E1680D">
              <w:rPr>
                <w:noProof/>
                <w:webHidden/>
              </w:rPr>
              <w:fldChar w:fldCharType="end"/>
            </w:r>
          </w:hyperlink>
        </w:p>
        <w:p w14:paraId="4BC57E9B" w14:textId="5D096137" w:rsidR="00E1680D" w:rsidRDefault="00000000">
          <w:pPr>
            <w:pStyle w:val="TOC2"/>
            <w:tabs>
              <w:tab w:val="right" w:leader="dot" w:pos="9350"/>
            </w:tabs>
            <w:rPr>
              <w:rFonts w:eastAsiaTheme="minorEastAsia" w:cstheme="minorBidi"/>
              <w:bCs w:val="0"/>
              <w:noProof/>
              <w:sz w:val="24"/>
              <w:szCs w:val="24"/>
            </w:rPr>
          </w:pPr>
          <w:hyperlink w:anchor="_Toc101889562" w:history="1">
            <w:r w:rsidR="00E1680D" w:rsidRPr="005C4CB9">
              <w:rPr>
                <w:rStyle w:val="Hyperlink"/>
                <w:noProof/>
              </w:rPr>
              <w:t>2.4 Crisis Management Key Audiences</w:t>
            </w:r>
            <w:r w:rsidR="00E1680D">
              <w:rPr>
                <w:noProof/>
                <w:webHidden/>
              </w:rPr>
              <w:tab/>
            </w:r>
            <w:r w:rsidR="00E1680D">
              <w:rPr>
                <w:noProof/>
                <w:webHidden/>
              </w:rPr>
              <w:fldChar w:fldCharType="begin"/>
            </w:r>
            <w:r w:rsidR="00E1680D">
              <w:rPr>
                <w:noProof/>
                <w:webHidden/>
              </w:rPr>
              <w:instrText xml:space="preserve"> PAGEREF _Toc101889562 \h </w:instrText>
            </w:r>
            <w:r w:rsidR="00E1680D">
              <w:rPr>
                <w:noProof/>
                <w:webHidden/>
              </w:rPr>
            </w:r>
            <w:r w:rsidR="00E1680D">
              <w:rPr>
                <w:noProof/>
                <w:webHidden/>
              </w:rPr>
              <w:fldChar w:fldCharType="separate"/>
            </w:r>
            <w:r w:rsidR="0056281B">
              <w:rPr>
                <w:noProof/>
                <w:webHidden/>
              </w:rPr>
              <w:t>9</w:t>
            </w:r>
            <w:r w:rsidR="00E1680D">
              <w:rPr>
                <w:noProof/>
                <w:webHidden/>
              </w:rPr>
              <w:fldChar w:fldCharType="end"/>
            </w:r>
          </w:hyperlink>
        </w:p>
        <w:p w14:paraId="7296EB9A" w14:textId="6CC39C3E" w:rsidR="00E1680D" w:rsidRDefault="00000000">
          <w:pPr>
            <w:pStyle w:val="TOC2"/>
            <w:tabs>
              <w:tab w:val="right" w:leader="dot" w:pos="9350"/>
            </w:tabs>
            <w:rPr>
              <w:rFonts w:eastAsiaTheme="minorEastAsia" w:cstheme="minorBidi"/>
              <w:bCs w:val="0"/>
              <w:noProof/>
              <w:sz w:val="24"/>
              <w:szCs w:val="24"/>
            </w:rPr>
          </w:pPr>
          <w:hyperlink w:anchor="_Toc101889563" w:history="1">
            <w:r w:rsidR="00E1680D" w:rsidRPr="005C4CB9">
              <w:rPr>
                <w:rStyle w:val="Hyperlink"/>
                <w:noProof/>
              </w:rPr>
              <w:t>2.5 Crisis Tiers and Level of Support</w:t>
            </w:r>
            <w:r w:rsidR="00E1680D">
              <w:rPr>
                <w:noProof/>
                <w:webHidden/>
              </w:rPr>
              <w:tab/>
            </w:r>
            <w:r w:rsidR="00E1680D">
              <w:rPr>
                <w:noProof/>
                <w:webHidden/>
              </w:rPr>
              <w:fldChar w:fldCharType="begin"/>
            </w:r>
            <w:r w:rsidR="00E1680D">
              <w:rPr>
                <w:noProof/>
                <w:webHidden/>
              </w:rPr>
              <w:instrText xml:space="preserve"> PAGEREF _Toc101889563 \h </w:instrText>
            </w:r>
            <w:r w:rsidR="00E1680D">
              <w:rPr>
                <w:noProof/>
                <w:webHidden/>
              </w:rPr>
            </w:r>
            <w:r w:rsidR="00E1680D">
              <w:rPr>
                <w:noProof/>
                <w:webHidden/>
              </w:rPr>
              <w:fldChar w:fldCharType="separate"/>
            </w:r>
            <w:r w:rsidR="0056281B">
              <w:rPr>
                <w:noProof/>
                <w:webHidden/>
              </w:rPr>
              <w:t>11</w:t>
            </w:r>
            <w:r w:rsidR="00E1680D">
              <w:rPr>
                <w:noProof/>
                <w:webHidden/>
              </w:rPr>
              <w:fldChar w:fldCharType="end"/>
            </w:r>
          </w:hyperlink>
        </w:p>
        <w:p w14:paraId="22D97759" w14:textId="70CEDFA1" w:rsidR="00E1680D" w:rsidRDefault="00000000">
          <w:pPr>
            <w:pStyle w:val="TOC1"/>
            <w:tabs>
              <w:tab w:val="right" w:leader="dot" w:pos="9350"/>
            </w:tabs>
            <w:rPr>
              <w:rFonts w:eastAsiaTheme="minorEastAsia" w:cstheme="minorBidi"/>
              <w:b w:val="0"/>
              <w:bCs w:val="0"/>
              <w:i w:val="0"/>
              <w:iCs w:val="0"/>
              <w:noProof/>
            </w:rPr>
          </w:pPr>
          <w:hyperlink w:anchor="_Toc101889564" w:history="1">
            <w:r w:rsidR="00E1680D" w:rsidRPr="005C4CB9">
              <w:rPr>
                <w:rStyle w:val="Hyperlink"/>
                <w:noProof/>
              </w:rPr>
              <w:t>Crisis Response Action Plan</w:t>
            </w:r>
            <w:r w:rsidR="00E1680D">
              <w:rPr>
                <w:noProof/>
                <w:webHidden/>
              </w:rPr>
              <w:tab/>
            </w:r>
            <w:r w:rsidR="00E1680D">
              <w:rPr>
                <w:noProof/>
                <w:webHidden/>
              </w:rPr>
              <w:fldChar w:fldCharType="begin"/>
            </w:r>
            <w:r w:rsidR="00E1680D">
              <w:rPr>
                <w:noProof/>
                <w:webHidden/>
              </w:rPr>
              <w:instrText xml:space="preserve"> PAGEREF _Toc101889564 \h </w:instrText>
            </w:r>
            <w:r w:rsidR="00E1680D">
              <w:rPr>
                <w:noProof/>
                <w:webHidden/>
              </w:rPr>
            </w:r>
            <w:r w:rsidR="00E1680D">
              <w:rPr>
                <w:noProof/>
                <w:webHidden/>
              </w:rPr>
              <w:fldChar w:fldCharType="separate"/>
            </w:r>
            <w:r w:rsidR="0056281B">
              <w:rPr>
                <w:noProof/>
                <w:webHidden/>
              </w:rPr>
              <w:t>14</w:t>
            </w:r>
            <w:r w:rsidR="00E1680D">
              <w:rPr>
                <w:noProof/>
                <w:webHidden/>
              </w:rPr>
              <w:fldChar w:fldCharType="end"/>
            </w:r>
          </w:hyperlink>
        </w:p>
        <w:p w14:paraId="0BC44350" w14:textId="251E5589" w:rsidR="00E1680D" w:rsidRDefault="00000000">
          <w:pPr>
            <w:pStyle w:val="TOC2"/>
            <w:tabs>
              <w:tab w:val="right" w:leader="dot" w:pos="9350"/>
            </w:tabs>
            <w:rPr>
              <w:rFonts w:eastAsiaTheme="minorEastAsia" w:cstheme="minorBidi"/>
              <w:bCs w:val="0"/>
              <w:noProof/>
              <w:sz w:val="24"/>
              <w:szCs w:val="24"/>
            </w:rPr>
          </w:pPr>
          <w:hyperlink w:anchor="_Toc101889565" w:history="1">
            <w:r w:rsidR="00E1680D" w:rsidRPr="005C4CB9">
              <w:rPr>
                <w:rStyle w:val="Hyperlink"/>
                <w:noProof/>
              </w:rPr>
              <w:t>3.1 Determine Crisis Tier</w:t>
            </w:r>
            <w:r w:rsidR="00E1680D">
              <w:rPr>
                <w:noProof/>
                <w:webHidden/>
              </w:rPr>
              <w:tab/>
            </w:r>
            <w:r w:rsidR="00E1680D">
              <w:rPr>
                <w:noProof/>
                <w:webHidden/>
              </w:rPr>
              <w:fldChar w:fldCharType="begin"/>
            </w:r>
            <w:r w:rsidR="00E1680D">
              <w:rPr>
                <w:noProof/>
                <w:webHidden/>
              </w:rPr>
              <w:instrText xml:space="preserve"> PAGEREF _Toc101889565 \h </w:instrText>
            </w:r>
            <w:r w:rsidR="00E1680D">
              <w:rPr>
                <w:noProof/>
                <w:webHidden/>
              </w:rPr>
            </w:r>
            <w:r w:rsidR="00E1680D">
              <w:rPr>
                <w:noProof/>
                <w:webHidden/>
              </w:rPr>
              <w:fldChar w:fldCharType="separate"/>
            </w:r>
            <w:r w:rsidR="0056281B">
              <w:rPr>
                <w:noProof/>
                <w:webHidden/>
              </w:rPr>
              <w:t>14</w:t>
            </w:r>
            <w:r w:rsidR="00E1680D">
              <w:rPr>
                <w:noProof/>
                <w:webHidden/>
              </w:rPr>
              <w:fldChar w:fldCharType="end"/>
            </w:r>
          </w:hyperlink>
        </w:p>
        <w:p w14:paraId="03570D76" w14:textId="5AF4FD9E" w:rsidR="00E1680D" w:rsidRDefault="00000000">
          <w:pPr>
            <w:pStyle w:val="TOC2"/>
            <w:tabs>
              <w:tab w:val="right" w:leader="dot" w:pos="9350"/>
            </w:tabs>
            <w:rPr>
              <w:rFonts w:eastAsiaTheme="minorEastAsia" w:cstheme="minorBidi"/>
              <w:bCs w:val="0"/>
              <w:noProof/>
              <w:sz w:val="24"/>
              <w:szCs w:val="24"/>
            </w:rPr>
          </w:pPr>
          <w:hyperlink w:anchor="_Toc101889566" w:history="1">
            <w:r w:rsidR="00E1680D" w:rsidRPr="005C4CB9">
              <w:rPr>
                <w:rStyle w:val="Hyperlink"/>
                <w:noProof/>
              </w:rPr>
              <w:t>3.2 Crisis Management Team Activation</w:t>
            </w:r>
            <w:r w:rsidR="00E1680D">
              <w:rPr>
                <w:noProof/>
                <w:webHidden/>
              </w:rPr>
              <w:tab/>
            </w:r>
            <w:r w:rsidR="00E1680D">
              <w:rPr>
                <w:noProof/>
                <w:webHidden/>
              </w:rPr>
              <w:fldChar w:fldCharType="begin"/>
            </w:r>
            <w:r w:rsidR="00E1680D">
              <w:rPr>
                <w:noProof/>
                <w:webHidden/>
              </w:rPr>
              <w:instrText xml:space="preserve"> PAGEREF _Toc101889566 \h </w:instrText>
            </w:r>
            <w:r w:rsidR="00E1680D">
              <w:rPr>
                <w:noProof/>
                <w:webHidden/>
              </w:rPr>
            </w:r>
            <w:r w:rsidR="00E1680D">
              <w:rPr>
                <w:noProof/>
                <w:webHidden/>
              </w:rPr>
              <w:fldChar w:fldCharType="separate"/>
            </w:r>
            <w:r w:rsidR="0056281B">
              <w:rPr>
                <w:noProof/>
                <w:webHidden/>
              </w:rPr>
              <w:t>14</w:t>
            </w:r>
            <w:r w:rsidR="00E1680D">
              <w:rPr>
                <w:noProof/>
                <w:webHidden/>
              </w:rPr>
              <w:fldChar w:fldCharType="end"/>
            </w:r>
          </w:hyperlink>
        </w:p>
        <w:p w14:paraId="3DAC2097" w14:textId="6F0D0B64" w:rsidR="00E1680D" w:rsidRDefault="00000000">
          <w:pPr>
            <w:pStyle w:val="TOC2"/>
            <w:tabs>
              <w:tab w:val="right" w:leader="dot" w:pos="9350"/>
            </w:tabs>
            <w:rPr>
              <w:rFonts w:eastAsiaTheme="minorEastAsia" w:cstheme="minorBidi"/>
              <w:bCs w:val="0"/>
              <w:noProof/>
              <w:sz w:val="24"/>
              <w:szCs w:val="24"/>
            </w:rPr>
          </w:pPr>
          <w:hyperlink w:anchor="_Toc101889567" w:history="1">
            <w:r w:rsidR="00E1680D" w:rsidRPr="005C4CB9">
              <w:rPr>
                <w:rStyle w:val="Hyperlink"/>
                <w:noProof/>
              </w:rPr>
              <w:t>3.3 Assess the Situation</w:t>
            </w:r>
            <w:r w:rsidR="00E1680D">
              <w:rPr>
                <w:noProof/>
                <w:webHidden/>
              </w:rPr>
              <w:tab/>
            </w:r>
            <w:r w:rsidR="00E1680D">
              <w:rPr>
                <w:noProof/>
                <w:webHidden/>
              </w:rPr>
              <w:fldChar w:fldCharType="begin"/>
            </w:r>
            <w:r w:rsidR="00E1680D">
              <w:rPr>
                <w:noProof/>
                <w:webHidden/>
              </w:rPr>
              <w:instrText xml:space="preserve"> PAGEREF _Toc101889567 \h </w:instrText>
            </w:r>
            <w:r w:rsidR="00E1680D">
              <w:rPr>
                <w:noProof/>
                <w:webHidden/>
              </w:rPr>
            </w:r>
            <w:r w:rsidR="00E1680D">
              <w:rPr>
                <w:noProof/>
                <w:webHidden/>
              </w:rPr>
              <w:fldChar w:fldCharType="separate"/>
            </w:r>
            <w:r w:rsidR="0056281B">
              <w:rPr>
                <w:noProof/>
                <w:webHidden/>
              </w:rPr>
              <w:t>15</w:t>
            </w:r>
            <w:r w:rsidR="00E1680D">
              <w:rPr>
                <w:noProof/>
                <w:webHidden/>
              </w:rPr>
              <w:fldChar w:fldCharType="end"/>
            </w:r>
          </w:hyperlink>
        </w:p>
        <w:p w14:paraId="0F6B0797" w14:textId="20CE9C3A" w:rsidR="00E1680D" w:rsidRDefault="00000000">
          <w:pPr>
            <w:pStyle w:val="TOC2"/>
            <w:tabs>
              <w:tab w:val="right" w:leader="dot" w:pos="9350"/>
            </w:tabs>
            <w:rPr>
              <w:rFonts w:eastAsiaTheme="minorEastAsia" w:cstheme="minorBidi"/>
              <w:bCs w:val="0"/>
              <w:noProof/>
              <w:sz w:val="24"/>
              <w:szCs w:val="24"/>
            </w:rPr>
          </w:pPr>
          <w:hyperlink w:anchor="_Toc101889568" w:history="1">
            <w:r w:rsidR="00E1680D" w:rsidRPr="005C4CB9">
              <w:rPr>
                <w:rStyle w:val="Hyperlink"/>
                <w:noProof/>
              </w:rPr>
              <w:t>3.4 Determine Audiences (Internal/External)</w:t>
            </w:r>
            <w:r w:rsidR="00E1680D">
              <w:rPr>
                <w:noProof/>
                <w:webHidden/>
              </w:rPr>
              <w:tab/>
            </w:r>
            <w:r w:rsidR="00E1680D">
              <w:rPr>
                <w:noProof/>
                <w:webHidden/>
              </w:rPr>
              <w:fldChar w:fldCharType="begin"/>
            </w:r>
            <w:r w:rsidR="00E1680D">
              <w:rPr>
                <w:noProof/>
                <w:webHidden/>
              </w:rPr>
              <w:instrText xml:space="preserve"> PAGEREF _Toc101889568 \h </w:instrText>
            </w:r>
            <w:r w:rsidR="00E1680D">
              <w:rPr>
                <w:noProof/>
                <w:webHidden/>
              </w:rPr>
            </w:r>
            <w:r w:rsidR="00E1680D">
              <w:rPr>
                <w:noProof/>
                <w:webHidden/>
              </w:rPr>
              <w:fldChar w:fldCharType="separate"/>
            </w:r>
            <w:r w:rsidR="0056281B">
              <w:rPr>
                <w:noProof/>
                <w:webHidden/>
              </w:rPr>
              <w:t>15</w:t>
            </w:r>
            <w:r w:rsidR="00E1680D">
              <w:rPr>
                <w:noProof/>
                <w:webHidden/>
              </w:rPr>
              <w:fldChar w:fldCharType="end"/>
            </w:r>
          </w:hyperlink>
        </w:p>
        <w:p w14:paraId="180EF151" w14:textId="4DD04048" w:rsidR="00E1680D" w:rsidRDefault="00000000">
          <w:pPr>
            <w:pStyle w:val="TOC2"/>
            <w:tabs>
              <w:tab w:val="right" w:leader="dot" w:pos="9350"/>
            </w:tabs>
            <w:rPr>
              <w:rFonts w:eastAsiaTheme="minorEastAsia" w:cstheme="minorBidi"/>
              <w:bCs w:val="0"/>
              <w:noProof/>
              <w:sz w:val="24"/>
              <w:szCs w:val="24"/>
            </w:rPr>
          </w:pPr>
          <w:hyperlink w:anchor="_Toc101889569" w:history="1">
            <w:r w:rsidR="00E1680D" w:rsidRPr="005C4CB9">
              <w:rPr>
                <w:rStyle w:val="Hyperlink"/>
                <w:noProof/>
              </w:rPr>
              <w:t>3.5 Develop Messaging</w:t>
            </w:r>
            <w:r w:rsidR="00E1680D">
              <w:rPr>
                <w:noProof/>
                <w:webHidden/>
              </w:rPr>
              <w:tab/>
            </w:r>
            <w:r w:rsidR="00E1680D">
              <w:rPr>
                <w:noProof/>
                <w:webHidden/>
              </w:rPr>
              <w:fldChar w:fldCharType="begin"/>
            </w:r>
            <w:r w:rsidR="00E1680D">
              <w:rPr>
                <w:noProof/>
                <w:webHidden/>
              </w:rPr>
              <w:instrText xml:space="preserve"> PAGEREF _Toc101889569 \h </w:instrText>
            </w:r>
            <w:r w:rsidR="00E1680D">
              <w:rPr>
                <w:noProof/>
                <w:webHidden/>
              </w:rPr>
            </w:r>
            <w:r w:rsidR="00E1680D">
              <w:rPr>
                <w:noProof/>
                <w:webHidden/>
              </w:rPr>
              <w:fldChar w:fldCharType="separate"/>
            </w:r>
            <w:r w:rsidR="0056281B">
              <w:rPr>
                <w:noProof/>
                <w:webHidden/>
              </w:rPr>
              <w:t>15</w:t>
            </w:r>
            <w:r w:rsidR="00E1680D">
              <w:rPr>
                <w:noProof/>
                <w:webHidden/>
              </w:rPr>
              <w:fldChar w:fldCharType="end"/>
            </w:r>
          </w:hyperlink>
        </w:p>
        <w:p w14:paraId="104C7284" w14:textId="0D55D875" w:rsidR="00E1680D" w:rsidRDefault="00000000">
          <w:pPr>
            <w:pStyle w:val="TOC2"/>
            <w:tabs>
              <w:tab w:val="right" w:leader="dot" w:pos="9350"/>
            </w:tabs>
            <w:rPr>
              <w:rFonts w:eastAsiaTheme="minorEastAsia" w:cstheme="minorBidi"/>
              <w:bCs w:val="0"/>
              <w:noProof/>
              <w:sz w:val="24"/>
              <w:szCs w:val="24"/>
            </w:rPr>
          </w:pPr>
          <w:hyperlink w:anchor="_Toc101889570" w:history="1">
            <w:r w:rsidR="00E1680D" w:rsidRPr="005C4CB9">
              <w:rPr>
                <w:rStyle w:val="Hyperlink"/>
                <w:noProof/>
              </w:rPr>
              <w:t>3.6 Materials</w:t>
            </w:r>
            <w:r w:rsidR="00E1680D">
              <w:rPr>
                <w:noProof/>
                <w:webHidden/>
              </w:rPr>
              <w:tab/>
            </w:r>
            <w:r w:rsidR="00E1680D">
              <w:rPr>
                <w:noProof/>
                <w:webHidden/>
              </w:rPr>
              <w:fldChar w:fldCharType="begin"/>
            </w:r>
            <w:r w:rsidR="00E1680D">
              <w:rPr>
                <w:noProof/>
                <w:webHidden/>
              </w:rPr>
              <w:instrText xml:space="preserve"> PAGEREF _Toc101889570 \h </w:instrText>
            </w:r>
            <w:r w:rsidR="00E1680D">
              <w:rPr>
                <w:noProof/>
                <w:webHidden/>
              </w:rPr>
            </w:r>
            <w:r w:rsidR="00E1680D">
              <w:rPr>
                <w:noProof/>
                <w:webHidden/>
              </w:rPr>
              <w:fldChar w:fldCharType="separate"/>
            </w:r>
            <w:r w:rsidR="0056281B">
              <w:rPr>
                <w:noProof/>
                <w:webHidden/>
              </w:rPr>
              <w:t>16</w:t>
            </w:r>
            <w:r w:rsidR="00E1680D">
              <w:rPr>
                <w:noProof/>
                <w:webHidden/>
              </w:rPr>
              <w:fldChar w:fldCharType="end"/>
            </w:r>
          </w:hyperlink>
        </w:p>
        <w:p w14:paraId="5FD1ED5F" w14:textId="74808253" w:rsidR="00E1680D" w:rsidRDefault="00000000">
          <w:pPr>
            <w:pStyle w:val="TOC2"/>
            <w:tabs>
              <w:tab w:val="right" w:leader="dot" w:pos="9350"/>
            </w:tabs>
            <w:rPr>
              <w:rFonts w:eastAsiaTheme="minorEastAsia" w:cstheme="minorBidi"/>
              <w:bCs w:val="0"/>
              <w:noProof/>
              <w:sz w:val="24"/>
              <w:szCs w:val="24"/>
            </w:rPr>
          </w:pPr>
          <w:hyperlink w:anchor="_Toc101889571" w:history="1">
            <w:r w:rsidR="00E1680D" w:rsidRPr="005C4CB9">
              <w:rPr>
                <w:rStyle w:val="Hyperlink"/>
                <w:noProof/>
              </w:rPr>
              <w:t>3.7 Approval Process</w:t>
            </w:r>
            <w:r w:rsidR="00E1680D">
              <w:rPr>
                <w:noProof/>
                <w:webHidden/>
              </w:rPr>
              <w:tab/>
            </w:r>
            <w:r w:rsidR="00E1680D">
              <w:rPr>
                <w:noProof/>
                <w:webHidden/>
              </w:rPr>
              <w:fldChar w:fldCharType="begin"/>
            </w:r>
            <w:r w:rsidR="00E1680D">
              <w:rPr>
                <w:noProof/>
                <w:webHidden/>
              </w:rPr>
              <w:instrText xml:space="preserve"> PAGEREF _Toc101889571 \h </w:instrText>
            </w:r>
            <w:r w:rsidR="00E1680D">
              <w:rPr>
                <w:noProof/>
                <w:webHidden/>
              </w:rPr>
            </w:r>
            <w:r w:rsidR="00E1680D">
              <w:rPr>
                <w:noProof/>
                <w:webHidden/>
              </w:rPr>
              <w:fldChar w:fldCharType="separate"/>
            </w:r>
            <w:r w:rsidR="0056281B">
              <w:rPr>
                <w:noProof/>
                <w:webHidden/>
              </w:rPr>
              <w:t>17</w:t>
            </w:r>
            <w:r w:rsidR="00E1680D">
              <w:rPr>
                <w:noProof/>
                <w:webHidden/>
              </w:rPr>
              <w:fldChar w:fldCharType="end"/>
            </w:r>
          </w:hyperlink>
        </w:p>
        <w:p w14:paraId="138C30ED" w14:textId="0F822620" w:rsidR="00E1680D" w:rsidRDefault="00000000">
          <w:pPr>
            <w:pStyle w:val="TOC2"/>
            <w:tabs>
              <w:tab w:val="right" w:leader="dot" w:pos="9350"/>
            </w:tabs>
            <w:rPr>
              <w:rFonts w:eastAsiaTheme="minorEastAsia" w:cstheme="minorBidi"/>
              <w:bCs w:val="0"/>
              <w:noProof/>
              <w:sz w:val="24"/>
              <w:szCs w:val="24"/>
            </w:rPr>
          </w:pPr>
          <w:hyperlink w:anchor="_Toc101889572" w:history="1">
            <w:r w:rsidR="00E1680D" w:rsidRPr="005C4CB9">
              <w:rPr>
                <w:rStyle w:val="Hyperlink"/>
                <w:noProof/>
              </w:rPr>
              <w:t>3.8 Information Dissemination</w:t>
            </w:r>
            <w:r w:rsidR="00E1680D">
              <w:rPr>
                <w:noProof/>
                <w:webHidden/>
              </w:rPr>
              <w:tab/>
            </w:r>
            <w:r w:rsidR="00E1680D">
              <w:rPr>
                <w:noProof/>
                <w:webHidden/>
              </w:rPr>
              <w:fldChar w:fldCharType="begin"/>
            </w:r>
            <w:r w:rsidR="00E1680D">
              <w:rPr>
                <w:noProof/>
                <w:webHidden/>
              </w:rPr>
              <w:instrText xml:space="preserve"> PAGEREF _Toc101889572 \h </w:instrText>
            </w:r>
            <w:r w:rsidR="00E1680D">
              <w:rPr>
                <w:noProof/>
                <w:webHidden/>
              </w:rPr>
            </w:r>
            <w:r w:rsidR="00E1680D">
              <w:rPr>
                <w:noProof/>
                <w:webHidden/>
              </w:rPr>
              <w:fldChar w:fldCharType="separate"/>
            </w:r>
            <w:r w:rsidR="0056281B">
              <w:rPr>
                <w:noProof/>
                <w:webHidden/>
              </w:rPr>
              <w:t>17</w:t>
            </w:r>
            <w:r w:rsidR="00E1680D">
              <w:rPr>
                <w:noProof/>
                <w:webHidden/>
              </w:rPr>
              <w:fldChar w:fldCharType="end"/>
            </w:r>
          </w:hyperlink>
        </w:p>
        <w:p w14:paraId="043DBEA8" w14:textId="25336AC0" w:rsidR="00E1680D" w:rsidRDefault="00000000">
          <w:pPr>
            <w:pStyle w:val="TOC2"/>
            <w:tabs>
              <w:tab w:val="right" w:leader="dot" w:pos="9350"/>
            </w:tabs>
            <w:rPr>
              <w:rFonts w:eastAsiaTheme="minorEastAsia" w:cstheme="minorBidi"/>
              <w:bCs w:val="0"/>
              <w:noProof/>
              <w:sz w:val="24"/>
              <w:szCs w:val="24"/>
            </w:rPr>
          </w:pPr>
          <w:hyperlink w:anchor="_Toc101889573" w:history="1">
            <w:r w:rsidR="00E1680D" w:rsidRPr="005C4CB9">
              <w:rPr>
                <w:rStyle w:val="Hyperlink"/>
                <w:noProof/>
              </w:rPr>
              <w:t>3.9 Monitoring and Rapid Response</w:t>
            </w:r>
            <w:r w:rsidR="00E1680D">
              <w:rPr>
                <w:noProof/>
                <w:webHidden/>
              </w:rPr>
              <w:tab/>
            </w:r>
            <w:r w:rsidR="00E1680D">
              <w:rPr>
                <w:noProof/>
                <w:webHidden/>
              </w:rPr>
              <w:fldChar w:fldCharType="begin"/>
            </w:r>
            <w:r w:rsidR="00E1680D">
              <w:rPr>
                <w:noProof/>
                <w:webHidden/>
              </w:rPr>
              <w:instrText xml:space="preserve"> PAGEREF _Toc101889573 \h </w:instrText>
            </w:r>
            <w:r w:rsidR="00E1680D">
              <w:rPr>
                <w:noProof/>
                <w:webHidden/>
              </w:rPr>
            </w:r>
            <w:r w:rsidR="00E1680D">
              <w:rPr>
                <w:noProof/>
                <w:webHidden/>
              </w:rPr>
              <w:fldChar w:fldCharType="separate"/>
            </w:r>
            <w:r w:rsidR="0056281B">
              <w:rPr>
                <w:noProof/>
                <w:webHidden/>
              </w:rPr>
              <w:t>19</w:t>
            </w:r>
            <w:r w:rsidR="00E1680D">
              <w:rPr>
                <w:noProof/>
                <w:webHidden/>
              </w:rPr>
              <w:fldChar w:fldCharType="end"/>
            </w:r>
          </w:hyperlink>
        </w:p>
        <w:p w14:paraId="4FC7DC3E" w14:textId="6721E399" w:rsidR="00E1680D" w:rsidRDefault="00000000">
          <w:pPr>
            <w:pStyle w:val="TOC2"/>
            <w:tabs>
              <w:tab w:val="right" w:leader="dot" w:pos="9350"/>
            </w:tabs>
            <w:rPr>
              <w:rFonts w:eastAsiaTheme="minorEastAsia" w:cstheme="minorBidi"/>
              <w:bCs w:val="0"/>
              <w:noProof/>
              <w:sz w:val="24"/>
              <w:szCs w:val="24"/>
            </w:rPr>
          </w:pPr>
          <w:hyperlink w:anchor="_Toc101889574" w:history="1">
            <w:r w:rsidR="00E1680D" w:rsidRPr="005C4CB9">
              <w:rPr>
                <w:rStyle w:val="Hyperlink"/>
                <w:noProof/>
              </w:rPr>
              <w:t>3.10 Refine the Strategy</w:t>
            </w:r>
            <w:r w:rsidR="00E1680D">
              <w:rPr>
                <w:noProof/>
                <w:webHidden/>
              </w:rPr>
              <w:tab/>
            </w:r>
            <w:r w:rsidR="00E1680D">
              <w:rPr>
                <w:noProof/>
                <w:webHidden/>
              </w:rPr>
              <w:fldChar w:fldCharType="begin"/>
            </w:r>
            <w:r w:rsidR="00E1680D">
              <w:rPr>
                <w:noProof/>
                <w:webHidden/>
              </w:rPr>
              <w:instrText xml:space="preserve"> PAGEREF _Toc101889574 \h </w:instrText>
            </w:r>
            <w:r w:rsidR="00E1680D">
              <w:rPr>
                <w:noProof/>
                <w:webHidden/>
              </w:rPr>
            </w:r>
            <w:r w:rsidR="00E1680D">
              <w:rPr>
                <w:noProof/>
                <w:webHidden/>
              </w:rPr>
              <w:fldChar w:fldCharType="separate"/>
            </w:r>
            <w:r w:rsidR="0056281B">
              <w:rPr>
                <w:noProof/>
                <w:webHidden/>
              </w:rPr>
              <w:t>19</w:t>
            </w:r>
            <w:r w:rsidR="00E1680D">
              <w:rPr>
                <w:noProof/>
                <w:webHidden/>
              </w:rPr>
              <w:fldChar w:fldCharType="end"/>
            </w:r>
          </w:hyperlink>
        </w:p>
        <w:p w14:paraId="41590C9E" w14:textId="26DD6D19" w:rsidR="00E1680D" w:rsidRDefault="00000000">
          <w:pPr>
            <w:pStyle w:val="TOC2"/>
            <w:tabs>
              <w:tab w:val="right" w:leader="dot" w:pos="9350"/>
            </w:tabs>
            <w:rPr>
              <w:rFonts w:eastAsiaTheme="minorEastAsia" w:cstheme="minorBidi"/>
              <w:bCs w:val="0"/>
              <w:noProof/>
              <w:sz w:val="24"/>
              <w:szCs w:val="24"/>
            </w:rPr>
          </w:pPr>
          <w:hyperlink w:anchor="_Toc101889575" w:history="1">
            <w:r w:rsidR="00E1680D" w:rsidRPr="005C4CB9">
              <w:rPr>
                <w:rStyle w:val="Hyperlink"/>
                <w:noProof/>
              </w:rPr>
              <w:t>3.11 Debrief and Analyze</w:t>
            </w:r>
            <w:r w:rsidR="00E1680D">
              <w:rPr>
                <w:noProof/>
                <w:webHidden/>
              </w:rPr>
              <w:tab/>
            </w:r>
            <w:r w:rsidR="00E1680D">
              <w:rPr>
                <w:noProof/>
                <w:webHidden/>
              </w:rPr>
              <w:fldChar w:fldCharType="begin"/>
            </w:r>
            <w:r w:rsidR="00E1680D">
              <w:rPr>
                <w:noProof/>
                <w:webHidden/>
              </w:rPr>
              <w:instrText xml:space="preserve"> PAGEREF _Toc101889575 \h </w:instrText>
            </w:r>
            <w:r w:rsidR="00E1680D">
              <w:rPr>
                <w:noProof/>
                <w:webHidden/>
              </w:rPr>
            </w:r>
            <w:r w:rsidR="00E1680D">
              <w:rPr>
                <w:noProof/>
                <w:webHidden/>
              </w:rPr>
              <w:fldChar w:fldCharType="separate"/>
            </w:r>
            <w:r w:rsidR="0056281B">
              <w:rPr>
                <w:noProof/>
                <w:webHidden/>
              </w:rPr>
              <w:t>19</w:t>
            </w:r>
            <w:r w:rsidR="00E1680D">
              <w:rPr>
                <w:noProof/>
                <w:webHidden/>
              </w:rPr>
              <w:fldChar w:fldCharType="end"/>
            </w:r>
          </w:hyperlink>
        </w:p>
        <w:p w14:paraId="1045D7ED" w14:textId="36EFDE59" w:rsidR="00E1680D" w:rsidRDefault="00000000">
          <w:pPr>
            <w:pStyle w:val="TOC1"/>
            <w:tabs>
              <w:tab w:val="right" w:leader="dot" w:pos="9350"/>
            </w:tabs>
            <w:rPr>
              <w:rFonts w:eastAsiaTheme="minorEastAsia" w:cstheme="minorBidi"/>
              <w:b w:val="0"/>
              <w:bCs w:val="0"/>
              <w:i w:val="0"/>
              <w:iCs w:val="0"/>
              <w:noProof/>
            </w:rPr>
          </w:pPr>
          <w:hyperlink w:anchor="_Toc101889576" w:history="1">
            <w:r w:rsidR="00E1680D" w:rsidRPr="005C4CB9">
              <w:rPr>
                <w:rStyle w:val="Hyperlink"/>
                <w:noProof/>
              </w:rPr>
              <w:t>Appendices</w:t>
            </w:r>
            <w:r w:rsidR="00E1680D">
              <w:rPr>
                <w:noProof/>
                <w:webHidden/>
              </w:rPr>
              <w:tab/>
            </w:r>
            <w:r w:rsidR="00E1680D">
              <w:rPr>
                <w:noProof/>
                <w:webHidden/>
              </w:rPr>
              <w:fldChar w:fldCharType="begin"/>
            </w:r>
            <w:r w:rsidR="00E1680D">
              <w:rPr>
                <w:noProof/>
                <w:webHidden/>
              </w:rPr>
              <w:instrText xml:space="preserve"> PAGEREF _Toc101889576 \h </w:instrText>
            </w:r>
            <w:r w:rsidR="00E1680D">
              <w:rPr>
                <w:noProof/>
                <w:webHidden/>
              </w:rPr>
            </w:r>
            <w:r w:rsidR="00E1680D">
              <w:rPr>
                <w:noProof/>
                <w:webHidden/>
              </w:rPr>
              <w:fldChar w:fldCharType="separate"/>
            </w:r>
            <w:r w:rsidR="0056281B">
              <w:rPr>
                <w:noProof/>
                <w:webHidden/>
              </w:rPr>
              <w:t>20</w:t>
            </w:r>
            <w:r w:rsidR="00E1680D">
              <w:rPr>
                <w:noProof/>
                <w:webHidden/>
              </w:rPr>
              <w:fldChar w:fldCharType="end"/>
            </w:r>
          </w:hyperlink>
        </w:p>
        <w:p w14:paraId="6279605C" w14:textId="2FA4E22B" w:rsidR="00E1680D" w:rsidRDefault="00000000">
          <w:pPr>
            <w:pStyle w:val="TOC2"/>
            <w:tabs>
              <w:tab w:val="right" w:leader="dot" w:pos="9350"/>
            </w:tabs>
            <w:rPr>
              <w:rFonts w:eastAsiaTheme="minorEastAsia" w:cstheme="minorBidi"/>
              <w:bCs w:val="0"/>
              <w:noProof/>
              <w:sz w:val="24"/>
              <w:szCs w:val="24"/>
            </w:rPr>
          </w:pPr>
          <w:hyperlink w:anchor="_Toc101889577" w:history="1">
            <w:r w:rsidR="00E1680D" w:rsidRPr="005C4CB9">
              <w:rPr>
                <w:rStyle w:val="Hyperlink"/>
                <w:noProof/>
              </w:rPr>
              <w:t>Appendix A – Sample/Template Statements</w:t>
            </w:r>
            <w:r w:rsidR="00E1680D">
              <w:rPr>
                <w:noProof/>
                <w:webHidden/>
              </w:rPr>
              <w:tab/>
            </w:r>
            <w:r w:rsidR="00E1680D">
              <w:rPr>
                <w:noProof/>
                <w:webHidden/>
              </w:rPr>
              <w:fldChar w:fldCharType="begin"/>
            </w:r>
            <w:r w:rsidR="00E1680D">
              <w:rPr>
                <w:noProof/>
                <w:webHidden/>
              </w:rPr>
              <w:instrText xml:space="preserve"> PAGEREF _Toc101889577 \h </w:instrText>
            </w:r>
            <w:r w:rsidR="00E1680D">
              <w:rPr>
                <w:noProof/>
                <w:webHidden/>
              </w:rPr>
            </w:r>
            <w:r w:rsidR="00E1680D">
              <w:rPr>
                <w:noProof/>
                <w:webHidden/>
              </w:rPr>
              <w:fldChar w:fldCharType="separate"/>
            </w:r>
            <w:r w:rsidR="0056281B">
              <w:rPr>
                <w:noProof/>
                <w:webHidden/>
              </w:rPr>
              <w:t>21</w:t>
            </w:r>
            <w:r w:rsidR="00E1680D">
              <w:rPr>
                <w:noProof/>
                <w:webHidden/>
              </w:rPr>
              <w:fldChar w:fldCharType="end"/>
            </w:r>
          </w:hyperlink>
        </w:p>
        <w:p w14:paraId="65728B47" w14:textId="0FA090E5" w:rsidR="00E1680D" w:rsidRDefault="00000000">
          <w:pPr>
            <w:pStyle w:val="TOC2"/>
            <w:tabs>
              <w:tab w:val="right" w:leader="dot" w:pos="9350"/>
            </w:tabs>
            <w:rPr>
              <w:rFonts w:eastAsiaTheme="minorEastAsia" w:cstheme="minorBidi"/>
              <w:bCs w:val="0"/>
              <w:noProof/>
              <w:sz w:val="24"/>
              <w:szCs w:val="24"/>
            </w:rPr>
          </w:pPr>
          <w:hyperlink w:anchor="_Toc101889578" w:history="1">
            <w:r w:rsidR="00E1680D" w:rsidRPr="005C4CB9">
              <w:rPr>
                <w:rStyle w:val="Hyperlink"/>
                <w:noProof/>
              </w:rPr>
              <w:t>Appendix B – Contact Lists</w:t>
            </w:r>
            <w:r w:rsidR="00E1680D">
              <w:rPr>
                <w:noProof/>
                <w:webHidden/>
              </w:rPr>
              <w:tab/>
            </w:r>
            <w:r w:rsidR="00E1680D">
              <w:rPr>
                <w:noProof/>
                <w:webHidden/>
              </w:rPr>
              <w:fldChar w:fldCharType="begin"/>
            </w:r>
            <w:r w:rsidR="00E1680D">
              <w:rPr>
                <w:noProof/>
                <w:webHidden/>
              </w:rPr>
              <w:instrText xml:space="preserve"> PAGEREF _Toc101889578 \h </w:instrText>
            </w:r>
            <w:r w:rsidR="00E1680D">
              <w:rPr>
                <w:noProof/>
                <w:webHidden/>
              </w:rPr>
            </w:r>
            <w:r w:rsidR="00E1680D">
              <w:rPr>
                <w:noProof/>
                <w:webHidden/>
              </w:rPr>
              <w:fldChar w:fldCharType="separate"/>
            </w:r>
            <w:r w:rsidR="0056281B">
              <w:rPr>
                <w:noProof/>
                <w:webHidden/>
              </w:rPr>
              <w:t>28</w:t>
            </w:r>
            <w:r w:rsidR="00E1680D">
              <w:rPr>
                <w:noProof/>
                <w:webHidden/>
              </w:rPr>
              <w:fldChar w:fldCharType="end"/>
            </w:r>
          </w:hyperlink>
        </w:p>
        <w:p w14:paraId="7656052C" w14:textId="37CBF7EB" w:rsidR="00E1680D" w:rsidRDefault="00000000">
          <w:pPr>
            <w:pStyle w:val="TOC2"/>
            <w:tabs>
              <w:tab w:val="right" w:leader="dot" w:pos="9350"/>
            </w:tabs>
            <w:rPr>
              <w:rFonts w:eastAsiaTheme="minorEastAsia" w:cstheme="minorBidi"/>
              <w:bCs w:val="0"/>
              <w:noProof/>
              <w:sz w:val="24"/>
              <w:szCs w:val="24"/>
            </w:rPr>
          </w:pPr>
          <w:hyperlink w:anchor="_Toc101889579" w:history="1">
            <w:r w:rsidR="00E1680D" w:rsidRPr="005C4CB9">
              <w:rPr>
                <w:rStyle w:val="Hyperlink"/>
                <w:noProof/>
              </w:rPr>
              <w:t>Appendix C – Event Facts Gathering Form</w:t>
            </w:r>
            <w:r w:rsidR="00E1680D">
              <w:rPr>
                <w:noProof/>
                <w:webHidden/>
              </w:rPr>
              <w:tab/>
            </w:r>
            <w:r w:rsidR="00E1680D">
              <w:rPr>
                <w:noProof/>
                <w:webHidden/>
              </w:rPr>
              <w:fldChar w:fldCharType="begin"/>
            </w:r>
            <w:r w:rsidR="00E1680D">
              <w:rPr>
                <w:noProof/>
                <w:webHidden/>
              </w:rPr>
              <w:instrText xml:space="preserve"> PAGEREF _Toc101889579 \h </w:instrText>
            </w:r>
            <w:r w:rsidR="00E1680D">
              <w:rPr>
                <w:noProof/>
                <w:webHidden/>
              </w:rPr>
            </w:r>
            <w:r w:rsidR="00E1680D">
              <w:rPr>
                <w:noProof/>
                <w:webHidden/>
              </w:rPr>
              <w:fldChar w:fldCharType="separate"/>
            </w:r>
            <w:r w:rsidR="0056281B">
              <w:rPr>
                <w:noProof/>
                <w:webHidden/>
              </w:rPr>
              <w:t>29</w:t>
            </w:r>
            <w:r w:rsidR="00E1680D">
              <w:rPr>
                <w:noProof/>
                <w:webHidden/>
              </w:rPr>
              <w:fldChar w:fldCharType="end"/>
            </w:r>
          </w:hyperlink>
        </w:p>
        <w:p w14:paraId="5D1155C7" w14:textId="4C90D9C7" w:rsidR="00E1680D" w:rsidRDefault="00000000">
          <w:pPr>
            <w:pStyle w:val="TOC2"/>
            <w:tabs>
              <w:tab w:val="right" w:leader="dot" w:pos="9350"/>
            </w:tabs>
            <w:rPr>
              <w:rFonts w:eastAsiaTheme="minorEastAsia" w:cstheme="minorBidi"/>
              <w:bCs w:val="0"/>
              <w:noProof/>
              <w:sz w:val="24"/>
              <w:szCs w:val="24"/>
            </w:rPr>
          </w:pPr>
          <w:hyperlink w:anchor="_Toc101889580" w:history="1">
            <w:r w:rsidR="00E1680D" w:rsidRPr="005C4CB9">
              <w:rPr>
                <w:rStyle w:val="Hyperlink"/>
                <w:noProof/>
              </w:rPr>
              <w:t>Appendix D – Media Call Form</w:t>
            </w:r>
            <w:r w:rsidR="00E1680D">
              <w:rPr>
                <w:noProof/>
                <w:webHidden/>
              </w:rPr>
              <w:tab/>
            </w:r>
            <w:r w:rsidR="00E1680D">
              <w:rPr>
                <w:noProof/>
                <w:webHidden/>
              </w:rPr>
              <w:fldChar w:fldCharType="begin"/>
            </w:r>
            <w:r w:rsidR="00E1680D">
              <w:rPr>
                <w:noProof/>
                <w:webHidden/>
              </w:rPr>
              <w:instrText xml:space="preserve"> PAGEREF _Toc101889580 \h </w:instrText>
            </w:r>
            <w:r w:rsidR="00E1680D">
              <w:rPr>
                <w:noProof/>
                <w:webHidden/>
              </w:rPr>
            </w:r>
            <w:r w:rsidR="00E1680D">
              <w:rPr>
                <w:noProof/>
                <w:webHidden/>
              </w:rPr>
              <w:fldChar w:fldCharType="separate"/>
            </w:r>
            <w:r w:rsidR="0056281B">
              <w:rPr>
                <w:noProof/>
                <w:webHidden/>
              </w:rPr>
              <w:t>30</w:t>
            </w:r>
            <w:r w:rsidR="00E1680D">
              <w:rPr>
                <w:noProof/>
                <w:webHidden/>
              </w:rPr>
              <w:fldChar w:fldCharType="end"/>
            </w:r>
          </w:hyperlink>
        </w:p>
        <w:p w14:paraId="7D14A99A" w14:textId="467F4AB3" w:rsidR="00E1680D" w:rsidRDefault="00000000">
          <w:pPr>
            <w:pStyle w:val="TOC2"/>
            <w:tabs>
              <w:tab w:val="right" w:leader="dot" w:pos="9350"/>
            </w:tabs>
            <w:rPr>
              <w:rFonts w:eastAsiaTheme="minorEastAsia" w:cstheme="minorBidi"/>
              <w:bCs w:val="0"/>
              <w:noProof/>
              <w:sz w:val="24"/>
              <w:szCs w:val="24"/>
            </w:rPr>
          </w:pPr>
          <w:hyperlink w:anchor="_Toc101889581" w:history="1">
            <w:r w:rsidR="00E1680D" w:rsidRPr="005C4CB9">
              <w:rPr>
                <w:rStyle w:val="Hyperlink"/>
                <w:noProof/>
              </w:rPr>
              <w:t>Appendix E – Event/Incident Evaluation Form</w:t>
            </w:r>
            <w:r w:rsidR="00E1680D">
              <w:rPr>
                <w:noProof/>
                <w:webHidden/>
              </w:rPr>
              <w:tab/>
            </w:r>
            <w:r w:rsidR="00E1680D">
              <w:rPr>
                <w:noProof/>
                <w:webHidden/>
              </w:rPr>
              <w:fldChar w:fldCharType="begin"/>
            </w:r>
            <w:r w:rsidR="00E1680D">
              <w:rPr>
                <w:noProof/>
                <w:webHidden/>
              </w:rPr>
              <w:instrText xml:space="preserve"> PAGEREF _Toc101889581 \h </w:instrText>
            </w:r>
            <w:r w:rsidR="00E1680D">
              <w:rPr>
                <w:noProof/>
                <w:webHidden/>
              </w:rPr>
            </w:r>
            <w:r w:rsidR="00E1680D">
              <w:rPr>
                <w:noProof/>
                <w:webHidden/>
              </w:rPr>
              <w:fldChar w:fldCharType="separate"/>
            </w:r>
            <w:r w:rsidR="0056281B">
              <w:rPr>
                <w:noProof/>
                <w:webHidden/>
              </w:rPr>
              <w:t>31</w:t>
            </w:r>
            <w:r w:rsidR="00E1680D">
              <w:rPr>
                <w:noProof/>
                <w:webHidden/>
              </w:rPr>
              <w:fldChar w:fldCharType="end"/>
            </w:r>
          </w:hyperlink>
        </w:p>
        <w:p w14:paraId="1CBB71E2" w14:textId="685ECD8A" w:rsidR="00E1680D" w:rsidRDefault="00000000">
          <w:pPr>
            <w:pStyle w:val="TOC2"/>
            <w:tabs>
              <w:tab w:val="right" w:leader="dot" w:pos="9350"/>
            </w:tabs>
            <w:rPr>
              <w:rFonts w:eastAsiaTheme="minorEastAsia" w:cstheme="minorBidi"/>
              <w:bCs w:val="0"/>
              <w:noProof/>
              <w:sz w:val="24"/>
              <w:szCs w:val="24"/>
            </w:rPr>
          </w:pPr>
          <w:hyperlink w:anchor="_Toc101889582" w:history="1">
            <w:r w:rsidR="00E1680D" w:rsidRPr="005C4CB9">
              <w:rPr>
                <w:rStyle w:val="Hyperlink"/>
                <w:noProof/>
              </w:rPr>
              <w:t>Appendix F – Media Relations Guidelines</w:t>
            </w:r>
            <w:r w:rsidR="00E1680D">
              <w:rPr>
                <w:noProof/>
                <w:webHidden/>
              </w:rPr>
              <w:tab/>
            </w:r>
            <w:r w:rsidR="00E1680D">
              <w:rPr>
                <w:noProof/>
                <w:webHidden/>
              </w:rPr>
              <w:fldChar w:fldCharType="begin"/>
            </w:r>
            <w:r w:rsidR="00E1680D">
              <w:rPr>
                <w:noProof/>
                <w:webHidden/>
              </w:rPr>
              <w:instrText xml:space="preserve"> PAGEREF _Toc101889582 \h </w:instrText>
            </w:r>
            <w:r w:rsidR="00E1680D">
              <w:rPr>
                <w:noProof/>
                <w:webHidden/>
              </w:rPr>
            </w:r>
            <w:r w:rsidR="00E1680D">
              <w:rPr>
                <w:noProof/>
                <w:webHidden/>
              </w:rPr>
              <w:fldChar w:fldCharType="separate"/>
            </w:r>
            <w:r w:rsidR="0056281B">
              <w:rPr>
                <w:noProof/>
                <w:webHidden/>
              </w:rPr>
              <w:t>32</w:t>
            </w:r>
            <w:r w:rsidR="00E1680D">
              <w:rPr>
                <w:noProof/>
                <w:webHidden/>
              </w:rPr>
              <w:fldChar w:fldCharType="end"/>
            </w:r>
          </w:hyperlink>
        </w:p>
        <w:p w14:paraId="5E0CA52B" w14:textId="559F0632" w:rsidR="00E1680D" w:rsidRDefault="00000000">
          <w:pPr>
            <w:pStyle w:val="TOC2"/>
            <w:tabs>
              <w:tab w:val="right" w:leader="dot" w:pos="9350"/>
            </w:tabs>
            <w:rPr>
              <w:rFonts w:eastAsiaTheme="minorEastAsia" w:cstheme="minorBidi"/>
              <w:bCs w:val="0"/>
              <w:noProof/>
              <w:sz w:val="24"/>
              <w:szCs w:val="24"/>
            </w:rPr>
          </w:pPr>
          <w:hyperlink w:anchor="_Toc101889583" w:history="1">
            <w:r w:rsidR="00E1680D" w:rsidRPr="005C4CB9">
              <w:rPr>
                <w:rStyle w:val="Hyperlink"/>
                <w:noProof/>
              </w:rPr>
              <w:t>Appendix G – External Communications Procedures</w:t>
            </w:r>
            <w:r w:rsidR="00E1680D">
              <w:rPr>
                <w:noProof/>
                <w:webHidden/>
              </w:rPr>
              <w:tab/>
            </w:r>
            <w:r w:rsidR="00E1680D">
              <w:rPr>
                <w:noProof/>
                <w:webHidden/>
              </w:rPr>
              <w:fldChar w:fldCharType="begin"/>
            </w:r>
            <w:r w:rsidR="00E1680D">
              <w:rPr>
                <w:noProof/>
                <w:webHidden/>
              </w:rPr>
              <w:instrText xml:space="preserve"> PAGEREF _Toc101889583 \h </w:instrText>
            </w:r>
            <w:r w:rsidR="00E1680D">
              <w:rPr>
                <w:noProof/>
                <w:webHidden/>
              </w:rPr>
            </w:r>
            <w:r w:rsidR="00E1680D">
              <w:rPr>
                <w:noProof/>
                <w:webHidden/>
              </w:rPr>
              <w:fldChar w:fldCharType="separate"/>
            </w:r>
            <w:r w:rsidR="0056281B">
              <w:rPr>
                <w:noProof/>
                <w:webHidden/>
              </w:rPr>
              <w:t>33</w:t>
            </w:r>
            <w:r w:rsidR="00E1680D">
              <w:rPr>
                <w:noProof/>
                <w:webHidden/>
              </w:rPr>
              <w:fldChar w:fldCharType="end"/>
            </w:r>
          </w:hyperlink>
        </w:p>
        <w:p w14:paraId="6FD83FB7" w14:textId="26295A0F" w:rsidR="00E22E82" w:rsidRDefault="001133F2">
          <w:pPr>
            <w:sectPr w:rsidR="00E22E82" w:rsidSect="00B41660">
              <w:headerReference w:type="default" r:id="rId10"/>
              <w:footerReference w:type="default" r:id="rId11"/>
              <w:headerReference w:type="first" r:id="rId12"/>
              <w:footerReference w:type="first" r:id="rId13"/>
              <w:pgSz w:w="12240" w:h="15840"/>
              <w:pgMar w:top="1008" w:right="1440" w:bottom="1008" w:left="1440" w:header="720" w:footer="720" w:gutter="0"/>
              <w:pgNumType w:start="1"/>
              <w:cols w:space="720"/>
              <w:titlePg/>
              <w:docGrid w:linePitch="360"/>
            </w:sectPr>
          </w:pPr>
          <w:r>
            <w:rPr>
              <w:rFonts w:cstheme="minorHAnsi"/>
              <w:i/>
              <w:iCs/>
              <w:sz w:val="24"/>
            </w:rPr>
            <w:fldChar w:fldCharType="end"/>
          </w:r>
        </w:p>
      </w:sdtContent>
    </w:sdt>
    <w:p w14:paraId="322D6BF7" w14:textId="7446F3DD" w:rsidR="00325379" w:rsidRDefault="00325379" w:rsidP="00325379">
      <w:pPr>
        <w:pStyle w:val="Heading1"/>
      </w:pPr>
      <w:bookmarkStart w:id="0" w:name="_Toc101889555"/>
      <w:r>
        <w:lastRenderedPageBreak/>
        <w:t>Introduction</w:t>
      </w:r>
      <w:bookmarkEnd w:id="0"/>
    </w:p>
    <w:p w14:paraId="01C0B75E" w14:textId="25171299" w:rsidR="0044619D" w:rsidRDefault="0044619D" w:rsidP="0044619D">
      <w:pPr>
        <w:spacing w:after="120"/>
        <w:ind w:left="720"/>
      </w:pPr>
      <w:r>
        <w:t xml:space="preserve">As an integrated health care organization employing more than </w:t>
      </w:r>
      <w:r w:rsidRPr="004E0706">
        <w:rPr>
          <w:highlight w:val="yellow"/>
        </w:rPr>
        <w:t>XX,000</w:t>
      </w:r>
      <w:r>
        <w:t xml:space="preserve"> people, caring for </w:t>
      </w:r>
      <w:r w:rsidRPr="004E0706">
        <w:rPr>
          <w:highlight w:val="yellow"/>
        </w:rPr>
        <w:t>X million</w:t>
      </w:r>
      <w:r>
        <w:t xml:space="preserve"> patients annually and spanning </w:t>
      </w:r>
      <w:r w:rsidRPr="004E0706">
        <w:rPr>
          <w:highlight w:val="yellow"/>
        </w:rPr>
        <w:t>X</w:t>
      </w:r>
      <w:r>
        <w:t xml:space="preserve"> counties and </w:t>
      </w:r>
      <w:r w:rsidRPr="004E0706">
        <w:rPr>
          <w:highlight w:val="yellow"/>
        </w:rPr>
        <w:t>XXX</w:t>
      </w:r>
      <w:r>
        <w:t xml:space="preserve"> communities, </w:t>
      </w:r>
      <w:r w:rsidRPr="0044619D">
        <w:rPr>
          <w:highlight w:val="yellow"/>
        </w:rPr>
        <w:t>[</w:t>
      </w:r>
      <w:r w:rsidR="005832FF">
        <w:rPr>
          <w:highlight w:val="yellow"/>
        </w:rPr>
        <w:t>COMPANY</w:t>
      </w:r>
      <w:r w:rsidRPr="0044619D">
        <w:rPr>
          <w:highlight w:val="yellow"/>
        </w:rPr>
        <w:t xml:space="preserve"> NAME]</w:t>
      </w:r>
      <w:r>
        <w:t xml:space="preserve"> must be prepared to properly respond to and communicate during a large variety of potential crisis situations.</w:t>
      </w:r>
    </w:p>
    <w:p w14:paraId="71969C09" w14:textId="4048DAC8" w:rsidR="0044619D" w:rsidRDefault="0044619D" w:rsidP="0044619D">
      <w:pPr>
        <w:spacing w:after="120"/>
        <w:ind w:left="720"/>
      </w:pPr>
      <w:r>
        <w:t xml:space="preserve">No matter where a crisis occurs within the </w:t>
      </w:r>
      <w:r w:rsidR="004E0706" w:rsidRPr="0044619D">
        <w:rPr>
          <w:highlight w:val="yellow"/>
        </w:rPr>
        <w:t>[</w:t>
      </w:r>
      <w:r w:rsidR="005832FF">
        <w:rPr>
          <w:highlight w:val="yellow"/>
        </w:rPr>
        <w:t>COMPANY</w:t>
      </w:r>
      <w:r w:rsidR="004E0706" w:rsidRPr="0044619D">
        <w:rPr>
          <w:highlight w:val="yellow"/>
        </w:rPr>
        <w:t xml:space="preserve"> NAME]</w:t>
      </w:r>
      <w:r w:rsidR="004E0706">
        <w:t xml:space="preserve"> </w:t>
      </w:r>
      <w:r>
        <w:t xml:space="preserve">organization, </w:t>
      </w:r>
      <w:r w:rsidR="004E0706" w:rsidRPr="0044619D">
        <w:rPr>
          <w:highlight w:val="yellow"/>
        </w:rPr>
        <w:t>[</w:t>
      </w:r>
      <w:r w:rsidR="005832FF">
        <w:rPr>
          <w:highlight w:val="yellow"/>
        </w:rPr>
        <w:t>COMPANY</w:t>
      </w:r>
      <w:r w:rsidR="004E0706" w:rsidRPr="0044619D">
        <w:rPr>
          <w:highlight w:val="yellow"/>
        </w:rPr>
        <w:t xml:space="preserve"> NAME]</w:t>
      </w:r>
      <w:r>
        <w:t xml:space="preserve"> is committed to rapidly identifying and assessing the situation and mobilizing a communications team early to handle internal and external communications strategically and in real-time. This commitment helps key audiences – including patients, families, employees, clinicians, leadership and many others – stay informed and properly cared for while helping to manage impacts to </w:t>
      </w:r>
      <w:r w:rsidR="004E0706" w:rsidRPr="0044619D">
        <w:rPr>
          <w:highlight w:val="yellow"/>
        </w:rPr>
        <w:t>[</w:t>
      </w:r>
      <w:r w:rsidR="005832FF">
        <w:rPr>
          <w:highlight w:val="yellow"/>
        </w:rPr>
        <w:t>COMPANY</w:t>
      </w:r>
      <w:r w:rsidR="005832FF" w:rsidRPr="0044619D">
        <w:rPr>
          <w:highlight w:val="yellow"/>
        </w:rPr>
        <w:t xml:space="preserve"> </w:t>
      </w:r>
      <w:r w:rsidR="004E0706" w:rsidRPr="0044619D">
        <w:rPr>
          <w:highlight w:val="yellow"/>
        </w:rPr>
        <w:t>NAME]</w:t>
      </w:r>
      <w:r>
        <w:t>’s operational wellbeing, reputation and brand.</w:t>
      </w:r>
    </w:p>
    <w:p w14:paraId="13A2DB54" w14:textId="0BA6EBD5" w:rsidR="0018652E" w:rsidRDefault="00E91C5E" w:rsidP="0018652E">
      <w:pPr>
        <w:pStyle w:val="Heading2"/>
      </w:pPr>
      <w:bookmarkStart w:id="1" w:name="_Toc101889556"/>
      <w:r>
        <w:t xml:space="preserve">1.1 </w:t>
      </w:r>
      <w:r w:rsidR="0018652E">
        <w:t>Purpose</w:t>
      </w:r>
      <w:bookmarkEnd w:id="1"/>
    </w:p>
    <w:p w14:paraId="7600580C" w14:textId="7BA88868" w:rsidR="00917107" w:rsidRDefault="00917107" w:rsidP="00917107">
      <w:pPr>
        <w:spacing w:after="120"/>
        <w:ind w:left="720"/>
      </w:pPr>
      <w:r>
        <w:t xml:space="preserve">This plan is designed to put in place easy-to-follow communications and communications team protocols to both establish standard operating procedures on crises responses and provide the crisis communications and management teams a clear reference guide to respond to and communicate about crises appropriately and consistently. The objective of the crisis communications plan is to limit the potential for damaging consequences before, during and after crises and protect </w:t>
      </w:r>
      <w:r w:rsidR="00F109B6" w:rsidRPr="0044619D">
        <w:rPr>
          <w:highlight w:val="yellow"/>
        </w:rPr>
        <w:t>[</w:t>
      </w:r>
      <w:r w:rsidR="005832FF">
        <w:rPr>
          <w:highlight w:val="yellow"/>
        </w:rPr>
        <w:t>COMPANY</w:t>
      </w:r>
      <w:r w:rsidR="005832FF" w:rsidRPr="0044619D">
        <w:rPr>
          <w:highlight w:val="yellow"/>
        </w:rPr>
        <w:t xml:space="preserve"> </w:t>
      </w:r>
      <w:r w:rsidR="00F109B6" w:rsidRPr="0044619D">
        <w:rPr>
          <w:highlight w:val="yellow"/>
        </w:rPr>
        <w:t>NAME]</w:t>
      </w:r>
      <w:r>
        <w:t xml:space="preserve">’s </w:t>
      </w:r>
      <w:r w:rsidR="005832FF">
        <w:t>patients</w:t>
      </w:r>
      <w:r>
        <w:t>, employees, operations</w:t>
      </w:r>
      <w:r w:rsidR="007A21E8">
        <w:t>,</w:t>
      </w:r>
      <w:r>
        <w:t xml:space="preserve"> and reputation.</w:t>
      </w:r>
    </w:p>
    <w:p w14:paraId="60B3ABC9" w14:textId="41A903B5" w:rsidR="00917107" w:rsidRDefault="00917107" w:rsidP="00917107">
      <w:pPr>
        <w:spacing w:after="120"/>
        <w:ind w:left="720"/>
      </w:pPr>
      <w:r>
        <w:t xml:space="preserve">The crisis communications plan does not supplant the </w:t>
      </w:r>
      <w:r w:rsidR="004E0706" w:rsidRPr="0044619D">
        <w:rPr>
          <w:highlight w:val="yellow"/>
        </w:rPr>
        <w:t>[</w:t>
      </w:r>
      <w:r w:rsidR="005832FF">
        <w:rPr>
          <w:highlight w:val="yellow"/>
        </w:rPr>
        <w:t>COMPANY</w:t>
      </w:r>
      <w:r w:rsidR="005832FF" w:rsidRPr="0044619D">
        <w:rPr>
          <w:highlight w:val="yellow"/>
        </w:rPr>
        <w:t xml:space="preserve"> </w:t>
      </w:r>
      <w:r w:rsidR="004E0706" w:rsidRPr="0044619D">
        <w:rPr>
          <w:highlight w:val="yellow"/>
        </w:rPr>
        <w:t>NAME]</w:t>
      </w:r>
      <w:r w:rsidR="004E0706">
        <w:t>’</w:t>
      </w:r>
      <w:r w:rsidR="007A21E8">
        <w:t xml:space="preserve">s Emergency </w:t>
      </w:r>
      <w:r w:rsidR="004E0706">
        <w:t>Operations</w:t>
      </w:r>
      <w:r w:rsidR="007A21E8">
        <w:t xml:space="preserve"> Plan (E</w:t>
      </w:r>
      <w:r w:rsidR="004E0706">
        <w:t>O</w:t>
      </w:r>
      <w:r w:rsidR="007A21E8">
        <w:t>P)</w:t>
      </w:r>
      <w:r w:rsidR="006325BF">
        <w:t>.</w:t>
      </w:r>
    </w:p>
    <w:p w14:paraId="584182B8" w14:textId="4EA34110" w:rsidR="00917107" w:rsidRDefault="00917107" w:rsidP="00917107">
      <w:pPr>
        <w:spacing w:after="120"/>
        <w:ind w:left="720"/>
      </w:pPr>
      <w:r>
        <w:t>Should</w:t>
      </w:r>
      <w:r w:rsidR="007A21E8">
        <w:t xml:space="preserve"> </w:t>
      </w:r>
      <w:r w:rsidR="00B431C4" w:rsidRPr="00B431C4">
        <w:rPr>
          <w:highlight w:val="yellow"/>
        </w:rPr>
        <w:t>[</w:t>
      </w:r>
      <w:r w:rsidR="005832FF">
        <w:rPr>
          <w:highlight w:val="yellow"/>
        </w:rPr>
        <w:t>COMPANY</w:t>
      </w:r>
      <w:r w:rsidR="005832FF" w:rsidRPr="00B431C4">
        <w:rPr>
          <w:highlight w:val="yellow"/>
        </w:rPr>
        <w:t xml:space="preserve"> </w:t>
      </w:r>
      <w:r w:rsidR="00B431C4" w:rsidRPr="00B431C4">
        <w:rPr>
          <w:highlight w:val="yellow"/>
        </w:rPr>
        <w:t>EMERGENCY MANAGEMENT ORG NAME]</w:t>
      </w:r>
      <w:r w:rsidR="007A21E8">
        <w:t xml:space="preserve">’s </w:t>
      </w:r>
      <w:r>
        <w:t xml:space="preserve">and/or ICS be activated, this crisis communications plan can serve as a reference guide as appropriate, but the communications function will follow established </w:t>
      </w:r>
      <w:r w:rsidR="007A21E8">
        <w:t>Public Information Officer (</w:t>
      </w:r>
      <w:r w:rsidRPr="007A21E8">
        <w:t>PIO</w:t>
      </w:r>
      <w:r w:rsidR="007A21E8" w:rsidRPr="007A21E8">
        <w:t>)</w:t>
      </w:r>
      <w:r>
        <w:t xml:space="preserve"> protocols for </w:t>
      </w:r>
      <w:r w:rsidR="006325BF">
        <w:t>Incident Command Center (ICC)/Emergency Operations Center (EOC) activated</w:t>
      </w:r>
      <w:r>
        <w:t xml:space="preserve"> events. In these instances, the team should refer to the </w:t>
      </w:r>
      <w:r w:rsidR="007A21E8">
        <w:t>E</w:t>
      </w:r>
      <w:r w:rsidR="004E0706">
        <w:t>O</w:t>
      </w:r>
      <w:r w:rsidR="007A21E8">
        <w:t>P</w:t>
      </w:r>
      <w:r>
        <w:t xml:space="preserve"> or ICS materials as a first resource/protocol. Review </w:t>
      </w:r>
      <w:r w:rsidRPr="007A21E8">
        <w:rPr>
          <w:highlight w:val="yellow"/>
        </w:rPr>
        <w:t>Appendix 2</w:t>
      </w:r>
      <w:r>
        <w:t xml:space="preserve"> for more information on what qualifies as a</w:t>
      </w:r>
      <w:r w:rsidR="00EF58C6">
        <w:t>n</w:t>
      </w:r>
      <w:r>
        <w:t xml:space="preserve"> </w:t>
      </w:r>
      <w:r w:rsidR="006325BF">
        <w:t>ICC/EOC</w:t>
      </w:r>
      <w:r>
        <w:t xml:space="preserve"> event.</w:t>
      </w:r>
    </w:p>
    <w:p w14:paraId="426F69C8" w14:textId="0E5AB28F" w:rsidR="0018652E" w:rsidRDefault="00917107" w:rsidP="00917107">
      <w:pPr>
        <w:spacing w:after="120"/>
        <w:ind w:left="720"/>
      </w:pPr>
      <w:r>
        <w:t>If the crisis is not a</w:t>
      </w:r>
      <w:r w:rsidR="00EF58C6">
        <w:t>n</w:t>
      </w:r>
      <w:r>
        <w:t xml:space="preserve"> </w:t>
      </w:r>
      <w:r w:rsidR="006325BF">
        <w:t>EOC</w:t>
      </w:r>
      <w:r>
        <w:t>/IC</w:t>
      </w:r>
      <w:r w:rsidR="006325BF">
        <w:t>C</w:t>
      </w:r>
      <w:r>
        <w:t xml:space="preserve"> event, this crisis communications plan should be utilized, and the team should assemble and follow the protocols as outlined in the plan.</w:t>
      </w:r>
    </w:p>
    <w:p w14:paraId="077B94BC" w14:textId="37253CBB" w:rsidR="00917107" w:rsidRDefault="00E91C5E" w:rsidP="00917107">
      <w:pPr>
        <w:pStyle w:val="Heading2"/>
      </w:pPr>
      <w:bookmarkStart w:id="2" w:name="_Toc101889557"/>
      <w:r>
        <w:t xml:space="preserve">1.2 </w:t>
      </w:r>
      <w:r w:rsidR="00917107">
        <w:t>Pre-Crisis Planning &amp; Preparation</w:t>
      </w:r>
      <w:bookmarkEnd w:id="2"/>
    </w:p>
    <w:p w14:paraId="314F890B" w14:textId="0312DA58" w:rsidR="00917107" w:rsidRDefault="005C1FD0" w:rsidP="00917107">
      <w:pPr>
        <w:spacing w:after="120"/>
        <w:ind w:left="720"/>
      </w:pPr>
      <w:r w:rsidRPr="0044619D">
        <w:rPr>
          <w:highlight w:val="yellow"/>
        </w:rPr>
        <w:t>[</w:t>
      </w:r>
      <w:r w:rsidR="006325BF">
        <w:rPr>
          <w:highlight w:val="yellow"/>
        </w:rPr>
        <w:t>COMPANY</w:t>
      </w:r>
      <w:r w:rsidR="006325BF" w:rsidRPr="0044619D">
        <w:rPr>
          <w:highlight w:val="yellow"/>
        </w:rPr>
        <w:t xml:space="preserve"> </w:t>
      </w:r>
      <w:r w:rsidRPr="0044619D">
        <w:rPr>
          <w:highlight w:val="yellow"/>
        </w:rPr>
        <w:t>NAME]</w:t>
      </w:r>
      <w:r>
        <w:t xml:space="preserve">’s </w:t>
      </w:r>
      <w:r w:rsidR="00917107">
        <w:t>communications response is critical to the successful resolution of any crisis. To better prepare and equip the organization in responding to a potential crisis, the crisis communications plan should be reviewed and select teams should be activated periodically to facilitate collaboration and understanding of the needed communications protocols should a crisis arise.</w:t>
      </w:r>
    </w:p>
    <w:p w14:paraId="349722AD" w14:textId="54935F87" w:rsidR="00917107" w:rsidRDefault="00917107" w:rsidP="00917107">
      <w:pPr>
        <w:spacing w:after="120"/>
        <w:ind w:left="720"/>
      </w:pPr>
      <w:r>
        <w:t>In addition, documents that will help the crisis communications team communicate more quickly and effectively during a crisis situation have been prepared. These documents are included as Appendices to this plan.</w:t>
      </w:r>
    </w:p>
    <w:p w14:paraId="2D14C452" w14:textId="10BC3F0E" w:rsidR="00743A21" w:rsidRDefault="00743A21" w:rsidP="00743A21">
      <w:pPr>
        <w:spacing w:after="120"/>
      </w:pPr>
    </w:p>
    <w:p w14:paraId="45DE3D94" w14:textId="77777777" w:rsidR="00743A21" w:rsidRDefault="00743A21" w:rsidP="00743A21">
      <w:pPr>
        <w:spacing w:after="120"/>
        <w:sectPr w:rsidR="00743A21" w:rsidSect="00E22E82">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p w14:paraId="152FE178" w14:textId="5EAB45E4" w:rsidR="000D4B44" w:rsidRDefault="000D4B44" w:rsidP="000D4B44">
      <w:pPr>
        <w:pStyle w:val="Heading1"/>
      </w:pPr>
      <w:bookmarkStart w:id="3" w:name="_Toc101889558"/>
      <w:r>
        <w:lastRenderedPageBreak/>
        <w:t>Crisis Team</w:t>
      </w:r>
      <w:r w:rsidR="00C96340">
        <w:t>s</w:t>
      </w:r>
      <w:bookmarkEnd w:id="3"/>
    </w:p>
    <w:p w14:paraId="55FB322B" w14:textId="41EF889C" w:rsidR="000D4B44" w:rsidRDefault="000D4B44" w:rsidP="000D4B44">
      <w:pPr>
        <w:spacing w:after="120"/>
        <w:ind w:left="720"/>
      </w:pPr>
      <w:r>
        <w:t xml:space="preserve">The crisis management and crisis communications teams are two coordinated groups who are trained and responsible for handling internal and external communications in crisis events. The pre-determined organization and understood interplay between these two teams is crucial to efficient and successful management of crisis scenarios. </w:t>
      </w:r>
      <w:r w:rsidRPr="00E91C5E">
        <w:t>Section 2.1 – 2.5</w:t>
      </w:r>
      <w:r>
        <w:t xml:space="preserve"> establishes the individuals on the teams, their roles and responsibilities during crisis scenarios, the coordination between individuals and teams and the key audiences each individual is responsible for (if applicable).</w:t>
      </w:r>
    </w:p>
    <w:p w14:paraId="1D589148" w14:textId="4CD6BB1D" w:rsidR="000D4B44" w:rsidRDefault="00E91C5E" w:rsidP="000D4B44">
      <w:pPr>
        <w:pStyle w:val="Heading2"/>
      </w:pPr>
      <w:bookmarkStart w:id="4" w:name="_Toc101889559"/>
      <w:r>
        <w:t xml:space="preserve">2.1 </w:t>
      </w:r>
      <w:r w:rsidR="000D4B44">
        <w:t>Organization Chart</w:t>
      </w:r>
      <w:bookmarkEnd w:id="4"/>
    </w:p>
    <w:p w14:paraId="53FD59AC" w14:textId="38957764" w:rsidR="000D4B44" w:rsidRDefault="00F109B6" w:rsidP="000D4B44">
      <w:pPr>
        <w:spacing w:after="120"/>
        <w:ind w:left="720"/>
      </w:pPr>
      <w:r w:rsidRPr="0044619D">
        <w:rPr>
          <w:highlight w:val="yellow"/>
        </w:rPr>
        <w:t>[</w:t>
      </w:r>
      <w:r w:rsidR="006325BF">
        <w:rPr>
          <w:highlight w:val="yellow"/>
        </w:rPr>
        <w:t>COMPANY</w:t>
      </w:r>
      <w:r w:rsidR="006325BF" w:rsidRPr="0044619D">
        <w:rPr>
          <w:highlight w:val="yellow"/>
        </w:rPr>
        <w:t xml:space="preserve"> </w:t>
      </w:r>
      <w:r w:rsidRPr="0044619D">
        <w:rPr>
          <w:highlight w:val="yellow"/>
        </w:rPr>
        <w:t>NAME]</w:t>
      </w:r>
      <w:r w:rsidR="00E91C5E">
        <w:t>’s</w:t>
      </w:r>
      <w:r w:rsidR="000D4B44">
        <w:t xml:space="preserve"> has established a crisis management team charged with assessing, </w:t>
      </w:r>
      <w:r w:rsidR="00B431C4">
        <w:t>planning,</w:t>
      </w:r>
      <w:r w:rsidR="000D4B44">
        <w:t xml:space="preserve"> and executing communications during crisis situations. The team is made up of an executive and/or management team including executive leadership, legal, risk, subject matter experts and a core crisis communications team comprised of key individuals from the external affairs, issues, government affairs and media/communications team.</w:t>
      </w:r>
    </w:p>
    <w:p w14:paraId="6E1FA6AD" w14:textId="6E43CDFB" w:rsidR="00486663" w:rsidRPr="00486663" w:rsidRDefault="000D4B44" w:rsidP="00486663">
      <w:pPr>
        <w:spacing w:after="120"/>
        <w:ind w:left="720"/>
      </w:pPr>
      <w:r>
        <w:t>Roles and responsibilities for the broader and more focused crisis teams are detailed in Section 2.2, specific task forces and teams are detailed in section 2.3 and audience communications responsibilities based on specific activities or content needs and detailed in Section 2.4.</w:t>
      </w:r>
      <w:r w:rsidR="00486663">
        <w:br/>
      </w:r>
    </w:p>
    <w:p w14:paraId="35139151" w14:textId="4ABA9030" w:rsidR="00486663" w:rsidRPr="005832FF" w:rsidRDefault="00486663" w:rsidP="00486663">
      <w:pPr>
        <w:pBdr>
          <w:bottom w:val="single" w:sz="8" w:space="5" w:color="000000" w:themeColor="text1"/>
        </w:pBdr>
        <w:spacing w:after="120"/>
        <w:ind w:left="720"/>
        <w:rPr>
          <w:sz w:val="20"/>
          <w:szCs w:val="20"/>
        </w:rPr>
      </w:pPr>
      <w:r w:rsidRPr="005832FF">
        <w:rPr>
          <w:b/>
          <w:bCs/>
          <w:sz w:val="20"/>
          <w:szCs w:val="20"/>
        </w:rPr>
        <w:t>CHART 1</w:t>
      </w:r>
      <w:r w:rsidRPr="005832FF">
        <w:rPr>
          <w:sz w:val="20"/>
          <w:szCs w:val="20"/>
        </w:rPr>
        <w:t xml:space="preserve"> // CRISIS MANAGMENET TEAM MEMBERSHIP</w:t>
      </w:r>
    </w:p>
    <w:p w14:paraId="6DCF7C3B" w14:textId="0F765365" w:rsidR="000D4B44" w:rsidRDefault="000D4B44" w:rsidP="000D4B44">
      <w:pPr>
        <w:spacing w:after="120"/>
      </w:pPr>
      <w:r w:rsidRPr="00A86F51">
        <w:rPr>
          <w:noProof/>
          <w:color w:val="000000" w:themeColor="text1"/>
        </w:rPr>
        <w:drawing>
          <wp:inline distT="0" distB="0" distL="0" distR="0" wp14:anchorId="5F6D271F" wp14:editId="04F7003A">
            <wp:extent cx="5902712" cy="293116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969F6B9" w14:textId="5B2C8A79" w:rsidR="00D74DDD" w:rsidRDefault="00E91C5E" w:rsidP="00D74DDD">
      <w:pPr>
        <w:pStyle w:val="Heading2"/>
      </w:pPr>
      <w:bookmarkStart w:id="5" w:name="_Toc101889560"/>
      <w:r>
        <w:t>2.</w:t>
      </w:r>
      <w:r w:rsidR="007E5688">
        <w:t>2</w:t>
      </w:r>
      <w:r>
        <w:t xml:space="preserve"> </w:t>
      </w:r>
      <w:r w:rsidR="00D74DDD">
        <w:t>Roles &amp; Responsibilities</w:t>
      </w:r>
      <w:bookmarkEnd w:id="5"/>
    </w:p>
    <w:p w14:paraId="33702BE2" w14:textId="44F067D1" w:rsidR="00AE5149" w:rsidRDefault="00524A04" w:rsidP="00AE5149">
      <w:pPr>
        <w:spacing w:after="120"/>
        <w:ind w:left="720"/>
      </w:pPr>
      <w:r>
        <w:t xml:space="preserve">Each member of the crisis management and communications team has different roles and responsibilities during crisis situations – from responding immediately to protect patients and facilities to communicating with the public and media. Because there are </w:t>
      </w:r>
      <w:r w:rsidR="005832FF">
        <w:t>several</w:t>
      </w:r>
      <w:r>
        <w:t xml:space="preserve"> potential audiences that must remain updated during a crisis, many of the team members have been </w:t>
      </w:r>
      <w:r>
        <w:lastRenderedPageBreak/>
        <w:t>assigned a group of audiences who they are responsible for communicating with, as outlined further in Table 1 below. Table 1 highlights each team member, which part of the crisis management team they fit into and their roles and responsibilities during a crisis</w:t>
      </w:r>
      <w:r w:rsidR="00486663">
        <w:t>.</w:t>
      </w:r>
      <w:r w:rsidR="00AE5149">
        <w:br/>
      </w:r>
    </w:p>
    <w:p w14:paraId="7AD00356" w14:textId="6AFE30FC" w:rsidR="00486663" w:rsidRPr="00B431C4" w:rsidRDefault="00486663" w:rsidP="00486663">
      <w:pPr>
        <w:pBdr>
          <w:bottom w:val="single" w:sz="8" w:space="5" w:color="000000" w:themeColor="text1"/>
        </w:pBdr>
        <w:spacing w:after="120"/>
        <w:ind w:left="720"/>
        <w:rPr>
          <w:sz w:val="20"/>
          <w:szCs w:val="20"/>
        </w:rPr>
      </w:pPr>
      <w:r w:rsidRPr="00B431C4">
        <w:rPr>
          <w:b/>
          <w:bCs/>
          <w:sz w:val="20"/>
          <w:szCs w:val="20"/>
        </w:rPr>
        <w:t>TABLE 1</w:t>
      </w:r>
      <w:r w:rsidRPr="00B431C4">
        <w:rPr>
          <w:sz w:val="20"/>
          <w:szCs w:val="20"/>
        </w:rPr>
        <w:t xml:space="preserve"> // ROLES AND RESPONSIBILITIES</w:t>
      </w:r>
    </w:p>
    <w:p w14:paraId="34AA1388" w14:textId="2A7B1F42" w:rsidR="00486663" w:rsidRDefault="00486663" w:rsidP="007369B1">
      <w:pPr>
        <w:ind w:left="720"/>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2700"/>
        <w:gridCol w:w="2340"/>
        <w:gridCol w:w="3600"/>
      </w:tblGrid>
      <w:tr w:rsidR="00317B24" w14:paraId="321E49DA" w14:textId="77777777" w:rsidTr="007369B1">
        <w:trPr>
          <w:trHeight w:val="846"/>
        </w:trPr>
        <w:tc>
          <w:tcPr>
            <w:tcW w:w="2700" w:type="dxa"/>
            <w:tcBorders>
              <w:top w:val="single" w:sz="18" w:space="0" w:color="auto"/>
            </w:tcBorders>
            <w:shd w:val="clear" w:color="auto" w:fill="F2F2F2" w:themeFill="background1" w:themeFillShade="F2"/>
            <w:vAlign w:val="center"/>
          </w:tcPr>
          <w:p w14:paraId="411A37B9" w14:textId="74D0F57C" w:rsidR="00017672" w:rsidRPr="00017672" w:rsidRDefault="00017672" w:rsidP="000D2ED3">
            <w:pPr>
              <w:jc w:val="center"/>
              <w:rPr>
                <w:rFonts w:ascii="Myriad Pro Light" w:hAnsi="Myriad Pro Light"/>
                <w:b/>
                <w:bCs/>
                <w:sz w:val="20"/>
                <w:szCs w:val="20"/>
              </w:rPr>
            </w:pPr>
            <w:r w:rsidRPr="00017672">
              <w:rPr>
                <w:rFonts w:ascii="Myriad Pro Light" w:hAnsi="Myriad Pro Light"/>
                <w:b/>
                <w:bCs/>
                <w:sz w:val="20"/>
                <w:szCs w:val="20"/>
              </w:rPr>
              <w:t>EXECUTIVE LEADERSHIP &amp; SUBJECT MATTER EXPERTS</w:t>
            </w:r>
          </w:p>
        </w:tc>
        <w:tc>
          <w:tcPr>
            <w:tcW w:w="2340" w:type="dxa"/>
            <w:tcBorders>
              <w:top w:val="single" w:sz="18" w:space="0" w:color="auto"/>
            </w:tcBorders>
            <w:shd w:val="clear" w:color="auto" w:fill="F2F2F2" w:themeFill="background1" w:themeFillShade="F2"/>
            <w:vAlign w:val="center"/>
          </w:tcPr>
          <w:p w14:paraId="25D89C0F" w14:textId="35853339" w:rsidR="00017672" w:rsidRPr="00017672" w:rsidRDefault="00017672" w:rsidP="000D2ED3">
            <w:pPr>
              <w:jc w:val="center"/>
              <w:rPr>
                <w:rFonts w:ascii="Myriad Pro Light" w:hAnsi="Myriad Pro Light"/>
                <w:b/>
                <w:bCs/>
                <w:sz w:val="20"/>
                <w:szCs w:val="20"/>
              </w:rPr>
            </w:pPr>
            <w:r w:rsidRPr="00017672">
              <w:rPr>
                <w:rFonts w:ascii="Myriad Pro Light" w:hAnsi="Myriad Pro Light"/>
                <w:b/>
                <w:bCs/>
                <w:sz w:val="20"/>
                <w:szCs w:val="20"/>
              </w:rPr>
              <w:t>ROLE</w:t>
            </w:r>
          </w:p>
        </w:tc>
        <w:tc>
          <w:tcPr>
            <w:tcW w:w="3600" w:type="dxa"/>
            <w:tcBorders>
              <w:top w:val="single" w:sz="18" w:space="0" w:color="auto"/>
            </w:tcBorders>
            <w:shd w:val="clear" w:color="auto" w:fill="F2F2F2" w:themeFill="background1" w:themeFillShade="F2"/>
            <w:vAlign w:val="center"/>
          </w:tcPr>
          <w:p w14:paraId="01E7BBDA" w14:textId="6E26D931" w:rsidR="00017672" w:rsidRPr="00017672" w:rsidRDefault="00017672" w:rsidP="000D2ED3">
            <w:pPr>
              <w:jc w:val="center"/>
              <w:rPr>
                <w:rFonts w:ascii="Myriad Pro Light" w:hAnsi="Myriad Pro Light"/>
                <w:b/>
                <w:bCs/>
                <w:sz w:val="20"/>
                <w:szCs w:val="20"/>
              </w:rPr>
            </w:pPr>
            <w:r w:rsidRPr="00017672">
              <w:rPr>
                <w:rFonts w:ascii="Myriad Pro Light" w:hAnsi="Myriad Pro Light"/>
                <w:b/>
                <w:bCs/>
                <w:sz w:val="20"/>
                <w:szCs w:val="20"/>
              </w:rPr>
              <w:t>RESPONSIBILITY</w:t>
            </w:r>
          </w:p>
        </w:tc>
      </w:tr>
      <w:tr w:rsidR="00317B24" w14:paraId="543800BC" w14:textId="77777777" w:rsidTr="007369B1">
        <w:tc>
          <w:tcPr>
            <w:tcW w:w="2700" w:type="dxa"/>
          </w:tcPr>
          <w:p w14:paraId="367B9D37" w14:textId="77777777" w:rsidR="00017672" w:rsidRDefault="0083432B" w:rsidP="000D2ED3">
            <w:r>
              <w:t>President &amp; CEO</w:t>
            </w:r>
          </w:p>
          <w:p w14:paraId="4F03F7C1" w14:textId="6B806C6B" w:rsidR="0083432B" w:rsidRPr="0083432B" w:rsidRDefault="0083432B" w:rsidP="000D2ED3">
            <w:pPr>
              <w:rPr>
                <w:b/>
                <w:bCs/>
              </w:rPr>
            </w:pPr>
            <w:r w:rsidRPr="0083432B">
              <w:rPr>
                <w:b/>
                <w:bCs/>
                <w:highlight w:val="yellow"/>
              </w:rPr>
              <w:t>Name</w:t>
            </w:r>
          </w:p>
        </w:tc>
        <w:tc>
          <w:tcPr>
            <w:tcW w:w="2340" w:type="dxa"/>
          </w:tcPr>
          <w:p w14:paraId="6644837F" w14:textId="36B419CF" w:rsidR="00017672" w:rsidRPr="0068227E" w:rsidRDefault="0083432B" w:rsidP="000D2ED3">
            <w:pPr>
              <w:pStyle w:val="ListParagraph"/>
              <w:numPr>
                <w:ilvl w:val="0"/>
                <w:numId w:val="1"/>
              </w:numPr>
              <w:rPr>
                <w:sz w:val="20"/>
                <w:szCs w:val="20"/>
              </w:rPr>
            </w:pPr>
            <w:r w:rsidRPr="0068227E">
              <w:rPr>
                <w:sz w:val="20"/>
                <w:szCs w:val="20"/>
              </w:rPr>
              <w:t>Final Executive Decision Maker &amp; Public Lead</w:t>
            </w:r>
          </w:p>
        </w:tc>
        <w:tc>
          <w:tcPr>
            <w:tcW w:w="3600" w:type="dxa"/>
          </w:tcPr>
          <w:p w14:paraId="7B53932F" w14:textId="77777777" w:rsidR="00317B24" w:rsidRPr="0068227E" w:rsidRDefault="00317B24" w:rsidP="000D2ED3">
            <w:pPr>
              <w:pStyle w:val="ListParagraph"/>
              <w:numPr>
                <w:ilvl w:val="0"/>
                <w:numId w:val="1"/>
              </w:numPr>
              <w:rPr>
                <w:sz w:val="20"/>
                <w:szCs w:val="20"/>
              </w:rPr>
            </w:pPr>
            <w:r w:rsidRPr="0068227E">
              <w:rPr>
                <w:sz w:val="20"/>
                <w:szCs w:val="20"/>
              </w:rPr>
              <w:t>Ultimate decision maker</w:t>
            </w:r>
          </w:p>
          <w:p w14:paraId="1F85E6C9" w14:textId="23789B8F" w:rsidR="00317B24" w:rsidRPr="0068227E" w:rsidRDefault="00317B24" w:rsidP="000D2ED3">
            <w:pPr>
              <w:pStyle w:val="ListParagraph"/>
              <w:numPr>
                <w:ilvl w:val="0"/>
                <w:numId w:val="1"/>
              </w:numPr>
              <w:rPr>
                <w:sz w:val="20"/>
                <w:szCs w:val="20"/>
              </w:rPr>
            </w:pPr>
            <w:r w:rsidRPr="0068227E">
              <w:rPr>
                <w:sz w:val="20"/>
                <w:szCs w:val="20"/>
              </w:rPr>
              <w:t>Liaison with board members, regulatory officials and key stakeholders</w:t>
            </w:r>
          </w:p>
          <w:p w14:paraId="6D759DEA" w14:textId="2F2C07CA" w:rsidR="00017672" w:rsidRPr="0068227E" w:rsidRDefault="00317B24" w:rsidP="000D2ED3">
            <w:pPr>
              <w:pStyle w:val="ListParagraph"/>
              <w:numPr>
                <w:ilvl w:val="0"/>
                <w:numId w:val="1"/>
              </w:numPr>
              <w:rPr>
                <w:sz w:val="20"/>
                <w:szCs w:val="20"/>
              </w:rPr>
            </w:pPr>
            <w:r w:rsidRPr="0068227E">
              <w:rPr>
                <w:sz w:val="20"/>
                <w:szCs w:val="20"/>
              </w:rPr>
              <w:t>Serves as spokesperson in Tier 1 crisis as needed</w:t>
            </w:r>
          </w:p>
        </w:tc>
      </w:tr>
      <w:tr w:rsidR="00317B24" w14:paraId="1C1BB588" w14:textId="77777777" w:rsidTr="007369B1">
        <w:tc>
          <w:tcPr>
            <w:tcW w:w="2700" w:type="dxa"/>
          </w:tcPr>
          <w:p w14:paraId="39F85F02" w14:textId="77777777" w:rsidR="00017672" w:rsidRDefault="0083432B" w:rsidP="000D2ED3">
            <w:r>
              <w:t>Chair of Board</w:t>
            </w:r>
          </w:p>
          <w:p w14:paraId="03810757" w14:textId="3268D9D9" w:rsidR="0083432B" w:rsidRPr="0083432B" w:rsidRDefault="0083432B" w:rsidP="000D2ED3">
            <w:pPr>
              <w:rPr>
                <w:b/>
                <w:bCs/>
              </w:rPr>
            </w:pPr>
            <w:r w:rsidRPr="0083432B">
              <w:rPr>
                <w:b/>
                <w:bCs/>
                <w:highlight w:val="yellow"/>
              </w:rPr>
              <w:t>Name</w:t>
            </w:r>
          </w:p>
        </w:tc>
        <w:tc>
          <w:tcPr>
            <w:tcW w:w="2340" w:type="dxa"/>
          </w:tcPr>
          <w:p w14:paraId="08033C52" w14:textId="03EBE6F8" w:rsidR="00017672" w:rsidRPr="0068227E" w:rsidRDefault="0083432B" w:rsidP="000D2ED3">
            <w:pPr>
              <w:pStyle w:val="ListParagraph"/>
              <w:numPr>
                <w:ilvl w:val="0"/>
                <w:numId w:val="1"/>
              </w:numPr>
              <w:rPr>
                <w:sz w:val="20"/>
                <w:szCs w:val="20"/>
              </w:rPr>
            </w:pPr>
            <w:r w:rsidRPr="0068227E">
              <w:rPr>
                <w:sz w:val="20"/>
                <w:szCs w:val="20"/>
              </w:rPr>
              <w:t>Board of Directors Lead</w:t>
            </w:r>
          </w:p>
        </w:tc>
        <w:tc>
          <w:tcPr>
            <w:tcW w:w="3600" w:type="dxa"/>
          </w:tcPr>
          <w:p w14:paraId="7F2DD39A" w14:textId="5DC482FA" w:rsidR="00017672" w:rsidRPr="0068227E" w:rsidRDefault="00317B24" w:rsidP="000D2ED3">
            <w:pPr>
              <w:pStyle w:val="ListParagraph"/>
              <w:numPr>
                <w:ilvl w:val="0"/>
                <w:numId w:val="1"/>
              </w:numPr>
              <w:rPr>
                <w:sz w:val="20"/>
                <w:szCs w:val="20"/>
              </w:rPr>
            </w:pPr>
            <w:r w:rsidRPr="0068227E">
              <w:rPr>
                <w:sz w:val="20"/>
                <w:szCs w:val="20"/>
              </w:rPr>
              <w:t>Serves as spokesperson on board-related crises</w:t>
            </w:r>
          </w:p>
        </w:tc>
      </w:tr>
      <w:tr w:rsidR="00317B24" w14:paraId="51EB09DD" w14:textId="77777777" w:rsidTr="007369B1">
        <w:tc>
          <w:tcPr>
            <w:tcW w:w="2700" w:type="dxa"/>
          </w:tcPr>
          <w:p w14:paraId="5E34878C" w14:textId="77777777" w:rsidR="00017672" w:rsidRDefault="0083432B" w:rsidP="000D2ED3">
            <w:r>
              <w:t>Chief Operating Officer</w:t>
            </w:r>
          </w:p>
          <w:p w14:paraId="6E0FDC2C" w14:textId="517127B3" w:rsidR="0083432B" w:rsidRPr="0083432B" w:rsidRDefault="0083432B" w:rsidP="000D2ED3">
            <w:pPr>
              <w:rPr>
                <w:b/>
                <w:bCs/>
              </w:rPr>
            </w:pPr>
            <w:r w:rsidRPr="0083432B">
              <w:rPr>
                <w:b/>
                <w:bCs/>
                <w:highlight w:val="yellow"/>
              </w:rPr>
              <w:t>Name</w:t>
            </w:r>
          </w:p>
        </w:tc>
        <w:tc>
          <w:tcPr>
            <w:tcW w:w="2340" w:type="dxa"/>
          </w:tcPr>
          <w:p w14:paraId="717E85E8" w14:textId="2FD8BB02" w:rsidR="00017672" w:rsidRPr="0068227E" w:rsidRDefault="0083432B" w:rsidP="000D2ED3">
            <w:pPr>
              <w:pStyle w:val="ListParagraph"/>
              <w:numPr>
                <w:ilvl w:val="0"/>
                <w:numId w:val="1"/>
              </w:numPr>
              <w:rPr>
                <w:sz w:val="20"/>
                <w:szCs w:val="20"/>
              </w:rPr>
            </w:pPr>
            <w:r w:rsidRPr="0068227E">
              <w:rPr>
                <w:sz w:val="20"/>
                <w:szCs w:val="20"/>
              </w:rPr>
              <w:t>Operations Subject Matter Expert</w:t>
            </w:r>
          </w:p>
        </w:tc>
        <w:tc>
          <w:tcPr>
            <w:tcW w:w="3600" w:type="dxa"/>
          </w:tcPr>
          <w:p w14:paraId="079CF6DD" w14:textId="1E6DC694" w:rsidR="00317B24" w:rsidRPr="0068227E" w:rsidRDefault="00317B24" w:rsidP="000D2ED3">
            <w:pPr>
              <w:pStyle w:val="ListParagraph"/>
              <w:numPr>
                <w:ilvl w:val="0"/>
                <w:numId w:val="1"/>
              </w:numPr>
              <w:rPr>
                <w:sz w:val="20"/>
                <w:szCs w:val="20"/>
              </w:rPr>
            </w:pPr>
            <w:r w:rsidRPr="0068227E">
              <w:rPr>
                <w:sz w:val="20"/>
                <w:szCs w:val="20"/>
              </w:rPr>
              <w:t>Incident commander as designated in key crises</w:t>
            </w:r>
          </w:p>
          <w:p w14:paraId="58A2EB81" w14:textId="77777777" w:rsidR="00317B24" w:rsidRPr="0068227E" w:rsidRDefault="00317B24" w:rsidP="000D2ED3">
            <w:pPr>
              <w:pStyle w:val="ListParagraph"/>
              <w:numPr>
                <w:ilvl w:val="0"/>
                <w:numId w:val="1"/>
              </w:numPr>
              <w:rPr>
                <w:sz w:val="20"/>
                <w:szCs w:val="20"/>
              </w:rPr>
            </w:pPr>
            <w:r w:rsidRPr="0068227E">
              <w:rPr>
                <w:sz w:val="20"/>
                <w:szCs w:val="20"/>
              </w:rPr>
              <w:t>Issue expertise on select crises</w:t>
            </w:r>
          </w:p>
          <w:p w14:paraId="0E4ED88B" w14:textId="77777777" w:rsidR="00317B24" w:rsidRPr="0068227E" w:rsidRDefault="00317B24" w:rsidP="000D2ED3">
            <w:pPr>
              <w:pStyle w:val="ListParagraph"/>
              <w:numPr>
                <w:ilvl w:val="0"/>
                <w:numId w:val="1"/>
              </w:numPr>
              <w:rPr>
                <w:sz w:val="20"/>
                <w:szCs w:val="20"/>
              </w:rPr>
            </w:pPr>
            <w:r w:rsidRPr="0068227E">
              <w:rPr>
                <w:sz w:val="20"/>
                <w:szCs w:val="20"/>
              </w:rPr>
              <w:t>Department liaison on select crises</w:t>
            </w:r>
          </w:p>
          <w:p w14:paraId="02EC600E" w14:textId="77777777" w:rsidR="00317B24" w:rsidRPr="0068227E" w:rsidRDefault="00317B24" w:rsidP="000D2ED3">
            <w:pPr>
              <w:pStyle w:val="ListParagraph"/>
              <w:numPr>
                <w:ilvl w:val="0"/>
                <w:numId w:val="1"/>
              </w:numPr>
              <w:rPr>
                <w:sz w:val="20"/>
                <w:szCs w:val="20"/>
              </w:rPr>
            </w:pPr>
            <w:r w:rsidRPr="0068227E">
              <w:rPr>
                <w:sz w:val="20"/>
                <w:szCs w:val="20"/>
              </w:rPr>
              <w:t>Serves as spokesperson for select crises</w:t>
            </w:r>
          </w:p>
          <w:p w14:paraId="1DE4144A" w14:textId="15ECBE5A" w:rsidR="00017672" w:rsidRPr="0068227E" w:rsidRDefault="00317B24" w:rsidP="000D2ED3">
            <w:pPr>
              <w:pStyle w:val="ListParagraph"/>
              <w:numPr>
                <w:ilvl w:val="0"/>
                <w:numId w:val="1"/>
              </w:numPr>
              <w:rPr>
                <w:sz w:val="20"/>
                <w:szCs w:val="20"/>
              </w:rPr>
            </w:pPr>
            <w:r w:rsidRPr="0068227E">
              <w:rPr>
                <w:sz w:val="20"/>
                <w:szCs w:val="20"/>
              </w:rPr>
              <w:t>Guidance/updates on operational changes</w:t>
            </w:r>
          </w:p>
        </w:tc>
      </w:tr>
      <w:tr w:rsidR="00317B24" w14:paraId="1FCF91AB" w14:textId="77777777" w:rsidTr="007369B1">
        <w:tc>
          <w:tcPr>
            <w:tcW w:w="2700" w:type="dxa"/>
          </w:tcPr>
          <w:p w14:paraId="0E4287D3" w14:textId="7DF47611" w:rsidR="00017672" w:rsidRPr="00317B24" w:rsidRDefault="004368C7" w:rsidP="000D2ED3">
            <w:pPr>
              <w:rPr>
                <w:highlight w:val="yellow"/>
              </w:rPr>
            </w:pPr>
            <w:r>
              <w:rPr>
                <w:highlight w:val="yellow"/>
              </w:rPr>
              <w:t xml:space="preserve">Chief HR </w:t>
            </w:r>
            <w:r w:rsidR="00317B24" w:rsidRPr="00317B24">
              <w:rPr>
                <w:highlight w:val="yellow"/>
              </w:rPr>
              <w:t>Job Title</w:t>
            </w:r>
          </w:p>
          <w:p w14:paraId="40E638DB" w14:textId="00BC850C" w:rsidR="00317B24" w:rsidRPr="00317B24" w:rsidRDefault="00317B24" w:rsidP="000D2ED3">
            <w:pPr>
              <w:rPr>
                <w:b/>
                <w:bCs/>
              </w:rPr>
            </w:pPr>
            <w:r w:rsidRPr="00317B24">
              <w:rPr>
                <w:b/>
                <w:bCs/>
                <w:highlight w:val="yellow"/>
              </w:rPr>
              <w:t>Name</w:t>
            </w:r>
          </w:p>
        </w:tc>
        <w:tc>
          <w:tcPr>
            <w:tcW w:w="2340" w:type="dxa"/>
          </w:tcPr>
          <w:p w14:paraId="5B1FEDAB" w14:textId="097AC0CC" w:rsidR="00017672" w:rsidRPr="0068227E" w:rsidRDefault="00317B24" w:rsidP="000D2ED3">
            <w:pPr>
              <w:pStyle w:val="ListParagraph"/>
              <w:numPr>
                <w:ilvl w:val="0"/>
                <w:numId w:val="2"/>
              </w:numPr>
              <w:rPr>
                <w:sz w:val="20"/>
                <w:szCs w:val="20"/>
              </w:rPr>
            </w:pPr>
            <w:r w:rsidRPr="0068227E">
              <w:rPr>
                <w:sz w:val="20"/>
                <w:szCs w:val="20"/>
              </w:rPr>
              <w:t>People/Employee Subject Matter Expert</w:t>
            </w:r>
          </w:p>
        </w:tc>
        <w:tc>
          <w:tcPr>
            <w:tcW w:w="3600" w:type="dxa"/>
          </w:tcPr>
          <w:p w14:paraId="5E25A3A1" w14:textId="333E1C53" w:rsidR="00317B24" w:rsidRPr="0068227E" w:rsidRDefault="00317B24" w:rsidP="000D2ED3">
            <w:pPr>
              <w:pStyle w:val="ListParagraph"/>
              <w:numPr>
                <w:ilvl w:val="0"/>
                <w:numId w:val="2"/>
              </w:numPr>
              <w:rPr>
                <w:sz w:val="20"/>
                <w:szCs w:val="20"/>
              </w:rPr>
            </w:pPr>
            <w:r w:rsidRPr="0068227E">
              <w:rPr>
                <w:sz w:val="20"/>
                <w:szCs w:val="20"/>
              </w:rPr>
              <w:t>Incident commander as designated in key crises</w:t>
            </w:r>
          </w:p>
          <w:p w14:paraId="65033B84" w14:textId="6A39BEC1" w:rsidR="00317B24" w:rsidRPr="0068227E" w:rsidRDefault="00317B24" w:rsidP="000D2ED3">
            <w:pPr>
              <w:pStyle w:val="ListParagraph"/>
              <w:numPr>
                <w:ilvl w:val="0"/>
                <w:numId w:val="2"/>
              </w:numPr>
              <w:rPr>
                <w:sz w:val="20"/>
                <w:szCs w:val="20"/>
              </w:rPr>
            </w:pPr>
            <w:r w:rsidRPr="0068227E">
              <w:rPr>
                <w:sz w:val="20"/>
                <w:szCs w:val="20"/>
              </w:rPr>
              <w:t>Issue expertise on select crises</w:t>
            </w:r>
          </w:p>
          <w:p w14:paraId="480F2399" w14:textId="14E12E75" w:rsidR="00317B24" w:rsidRPr="0068227E" w:rsidRDefault="00317B24" w:rsidP="000D2ED3">
            <w:pPr>
              <w:pStyle w:val="ListParagraph"/>
              <w:numPr>
                <w:ilvl w:val="0"/>
                <w:numId w:val="2"/>
              </w:numPr>
              <w:rPr>
                <w:sz w:val="20"/>
                <w:szCs w:val="20"/>
              </w:rPr>
            </w:pPr>
            <w:r w:rsidRPr="0068227E">
              <w:rPr>
                <w:sz w:val="20"/>
                <w:szCs w:val="20"/>
              </w:rPr>
              <w:t>Department liaison on select crises</w:t>
            </w:r>
          </w:p>
          <w:p w14:paraId="72ED973A" w14:textId="75BF1B12" w:rsidR="00017672" w:rsidRPr="0068227E" w:rsidRDefault="00317B24" w:rsidP="000D2ED3">
            <w:pPr>
              <w:pStyle w:val="ListParagraph"/>
              <w:numPr>
                <w:ilvl w:val="0"/>
                <w:numId w:val="2"/>
              </w:numPr>
              <w:rPr>
                <w:sz w:val="20"/>
                <w:szCs w:val="20"/>
              </w:rPr>
            </w:pPr>
            <w:r w:rsidRPr="0068227E">
              <w:rPr>
                <w:sz w:val="20"/>
                <w:szCs w:val="20"/>
              </w:rPr>
              <w:t>Serves as spokesperson for select crises</w:t>
            </w:r>
          </w:p>
        </w:tc>
      </w:tr>
      <w:tr w:rsidR="00317B24" w14:paraId="3684A05C" w14:textId="77777777" w:rsidTr="007369B1">
        <w:tc>
          <w:tcPr>
            <w:tcW w:w="2700" w:type="dxa"/>
          </w:tcPr>
          <w:p w14:paraId="5F02CCF4" w14:textId="512D5DAF" w:rsidR="00017672" w:rsidRPr="004368C7" w:rsidRDefault="006034EF" w:rsidP="000D2ED3">
            <w:pPr>
              <w:rPr>
                <w:highlight w:val="yellow"/>
              </w:rPr>
            </w:pPr>
            <w:r>
              <w:rPr>
                <w:highlight w:val="yellow"/>
              </w:rPr>
              <w:t>SVP, Chief Medical Officer</w:t>
            </w:r>
          </w:p>
          <w:p w14:paraId="791421DD" w14:textId="79AA2F3A" w:rsidR="004368C7" w:rsidRPr="004368C7" w:rsidRDefault="004368C7" w:rsidP="000D2ED3">
            <w:pPr>
              <w:rPr>
                <w:b/>
                <w:bCs/>
                <w:highlight w:val="yellow"/>
              </w:rPr>
            </w:pPr>
            <w:r w:rsidRPr="004368C7">
              <w:rPr>
                <w:b/>
                <w:bCs/>
                <w:highlight w:val="yellow"/>
              </w:rPr>
              <w:t>Name</w:t>
            </w:r>
          </w:p>
        </w:tc>
        <w:tc>
          <w:tcPr>
            <w:tcW w:w="2340" w:type="dxa"/>
          </w:tcPr>
          <w:p w14:paraId="146405D6" w14:textId="66616A41" w:rsidR="00017672" w:rsidRPr="0068227E" w:rsidRDefault="006034EF" w:rsidP="000D2ED3">
            <w:pPr>
              <w:pStyle w:val="ListParagraph"/>
              <w:numPr>
                <w:ilvl w:val="0"/>
                <w:numId w:val="3"/>
              </w:numPr>
              <w:rPr>
                <w:sz w:val="20"/>
                <w:szCs w:val="20"/>
              </w:rPr>
            </w:pPr>
            <w:r>
              <w:rPr>
                <w:sz w:val="20"/>
                <w:szCs w:val="20"/>
              </w:rPr>
              <w:t>Clinician</w:t>
            </w:r>
            <w:r w:rsidR="00677E43" w:rsidRPr="0068227E">
              <w:rPr>
                <w:sz w:val="20"/>
                <w:szCs w:val="20"/>
              </w:rPr>
              <w:t xml:space="preserve"> Subject Matter Expert</w:t>
            </w:r>
          </w:p>
        </w:tc>
        <w:tc>
          <w:tcPr>
            <w:tcW w:w="3600" w:type="dxa"/>
          </w:tcPr>
          <w:p w14:paraId="3406BB82" w14:textId="15E740FE" w:rsidR="00677E43" w:rsidRPr="0068227E" w:rsidRDefault="00677E43" w:rsidP="000D2ED3">
            <w:pPr>
              <w:pStyle w:val="ListParagraph"/>
              <w:numPr>
                <w:ilvl w:val="0"/>
                <w:numId w:val="3"/>
              </w:numPr>
              <w:rPr>
                <w:sz w:val="20"/>
                <w:szCs w:val="20"/>
              </w:rPr>
            </w:pPr>
            <w:r w:rsidRPr="0068227E">
              <w:rPr>
                <w:sz w:val="20"/>
                <w:szCs w:val="20"/>
              </w:rPr>
              <w:t>Issue expertise on select crises</w:t>
            </w:r>
          </w:p>
          <w:p w14:paraId="5C40A19B" w14:textId="5E4D1E42" w:rsidR="00017672" w:rsidRPr="0068227E" w:rsidRDefault="006034EF" w:rsidP="000D2ED3">
            <w:pPr>
              <w:pStyle w:val="ListParagraph"/>
              <w:numPr>
                <w:ilvl w:val="0"/>
                <w:numId w:val="3"/>
              </w:numPr>
              <w:rPr>
                <w:sz w:val="20"/>
                <w:szCs w:val="20"/>
              </w:rPr>
            </w:pPr>
            <w:r>
              <w:rPr>
                <w:sz w:val="20"/>
                <w:szCs w:val="20"/>
              </w:rPr>
              <w:t>Serves as primary communicator to clinicians</w:t>
            </w:r>
          </w:p>
        </w:tc>
      </w:tr>
      <w:tr w:rsidR="00677E43" w14:paraId="023FE0B5" w14:textId="77777777" w:rsidTr="007369B1">
        <w:tc>
          <w:tcPr>
            <w:tcW w:w="2700" w:type="dxa"/>
          </w:tcPr>
          <w:p w14:paraId="18DA2092" w14:textId="6C4046C4" w:rsidR="00677E43" w:rsidRPr="004368C7" w:rsidRDefault="00677E43" w:rsidP="000D2ED3">
            <w:pPr>
              <w:rPr>
                <w:highlight w:val="yellow"/>
              </w:rPr>
            </w:pPr>
            <w:r w:rsidRPr="004368C7">
              <w:rPr>
                <w:highlight w:val="yellow"/>
              </w:rPr>
              <w:t xml:space="preserve">President – </w:t>
            </w:r>
            <w:r w:rsidR="006034EF">
              <w:rPr>
                <w:highlight w:val="yellow"/>
              </w:rPr>
              <w:t>Hospitals</w:t>
            </w:r>
          </w:p>
          <w:p w14:paraId="1908B63A" w14:textId="03203472" w:rsidR="00677E43" w:rsidRPr="004368C7" w:rsidRDefault="00677E43" w:rsidP="000D2ED3">
            <w:pPr>
              <w:rPr>
                <w:highlight w:val="yellow"/>
              </w:rPr>
            </w:pPr>
            <w:r w:rsidRPr="004368C7">
              <w:rPr>
                <w:b/>
                <w:bCs/>
                <w:highlight w:val="yellow"/>
              </w:rPr>
              <w:t>Name</w:t>
            </w:r>
          </w:p>
        </w:tc>
        <w:tc>
          <w:tcPr>
            <w:tcW w:w="2340" w:type="dxa"/>
          </w:tcPr>
          <w:p w14:paraId="7E438983" w14:textId="2B640E91" w:rsidR="00677E43" w:rsidRPr="0068227E" w:rsidRDefault="006034EF" w:rsidP="000D2ED3">
            <w:pPr>
              <w:rPr>
                <w:sz w:val="20"/>
                <w:szCs w:val="20"/>
              </w:rPr>
            </w:pPr>
            <w:r>
              <w:rPr>
                <w:sz w:val="20"/>
                <w:szCs w:val="20"/>
              </w:rPr>
              <w:t>Hospital</w:t>
            </w:r>
            <w:r w:rsidR="00677E43" w:rsidRPr="0068227E">
              <w:rPr>
                <w:sz w:val="20"/>
                <w:szCs w:val="20"/>
              </w:rPr>
              <w:t xml:space="preserve"> Operations Subject Matter Expert</w:t>
            </w:r>
          </w:p>
        </w:tc>
        <w:tc>
          <w:tcPr>
            <w:tcW w:w="3600" w:type="dxa"/>
          </w:tcPr>
          <w:p w14:paraId="578771E6" w14:textId="77777777" w:rsidR="00677E43" w:rsidRPr="0068227E" w:rsidRDefault="00677E43" w:rsidP="000D2ED3">
            <w:pPr>
              <w:pStyle w:val="ListParagraph"/>
              <w:numPr>
                <w:ilvl w:val="0"/>
                <w:numId w:val="3"/>
              </w:numPr>
              <w:rPr>
                <w:sz w:val="20"/>
                <w:szCs w:val="20"/>
              </w:rPr>
            </w:pPr>
            <w:r w:rsidRPr="0068227E">
              <w:rPr>
                <w:sz w:val="20"/>
                <w:szCs w:val="20"/>
              </w:rPr>
              <w:t>Issue expertise on select crises</w:t>
            </w:r>
          </w:p>
          <w:p w14:paraId="7AF71884" w14:textId="77777777" w:rsidR="00677E43" w:rsidRPr="0068227E" w:rsidRDefault="00677E43" w:rsidP="000D2ED3">
            <w:pPr>
              <w:pStyle w:val="ListParagraph"/>
              <w:numPr>
                <w:ilvl w:val="0"/>
                <w:numId w:val="3"/>
              </w:numPr>
              <w:rPr>
                <w:sz w:val="20"/>
                <w:szCs w:val="20"/>
              </w:rPr>
            </w:pPr>
            <w:r w:rsidRPr="0068227E">
              <w:rPr>
                <w:sz w:val="20"/>
                <w:szCs w:val="20"/>
              </w:rPr>
              <w:t>Liaison on select crises</w:t>
            </w:r>
          </w:p>
          <w:p w14:paraId="7FFF5A80" w14:textId="61259CA4" w:rsidR="00677E43" w:rsidRPr="0068227E" w:rsidRDefault="00677E43" w:rsidP="000D2ED3">
            <w:pPr>
              <w:pStyle w:val="ListParagraph"/>
              <w:numPr>
                <w:ilvl w:val="0"/>
                <w:numId w:val="3"/>
              </w:numPr>
              <w:rPr>
                <w:sz w:val="20"/>
                <w:szCs w:val="20"/>
              </w:rPr>
            </w:pPr>
            <w:r w:rsidRPr="0068227E">
              <w:rPr>
                <w:sz w:val="20"/>
                <w:szCs w:val="20"/>
              </w:rPr>
              <w:t>Guidance/updates on operational changes</w:t>
            </w:r>
          </w:p>
        </w:tc>
      </w:tr>
      <w:tr w:rsidR="00677E43" w14:paraId="0121F628" w14:textId="77777777" w:rsidTr="007369B1">
        <w:tc>
          <w:tcPr>
            <w:tcW w:w="2700" w:type="dxa"/>
          </w:tcPr>
          <w:p w14:paraId="170006FD" w14:textId="77777777" w:rsidR="00677E43" w:rsidRDefault="00677E43" w:rsidP="000D2ED3">
            <w:r w:rsidRPr="006034EF">
              <w:rPr>
                <w:highlight w:val="yellow"/>
              </w:rPr>
              <w:t>Chief Information Officer</w:t>
            </w:r>
          </w:p>
          <w:p w14:paraId="679C2B23" w14:textId="017F5F2F" w:rsidR="00677E43" w:rsidRPr="00677E43" w:rsidRDefault="00677E43" w:rsidP="000D2ED3">
            <w:pPr>
              <w:rPr>
                <w:b/>
                <w:bCs/>
              </w:rPr>
            </w:pPr>
            <w:r w:rsidRPr="00677E43">
              <w:rPr>
                <w:b/>
                <w:bCs/>
                <w:highlight w:val="yellow"/>
              </w:rPr>
              <w:t>Name</w:t>
            </w:r>
          </w:p>
        </w:tc>
        <w:tc>
          <w:tcPr>
            <w:tcW w:w="2340" w:type="dxa"/>
          </w:tcPr>
          <w:p w14:paraId="6D2FBE13" w14:textId="03691B57" w:rsidR="00677E43" w:rsidRPr="0068227E" w:rsidRDefault="00677E43" w:rsidP="000D2ED3">
            <w:pPr>
              <w:pStyle w:val="ListParagraph"/>
              <w:numPr>
                <w:ilvl w:val="0"/>
                <w:numId w:val="4"/>
              </w:numPr>
              <w:rPr>
                <w:sz w:val="20"/>
                <w:szCs w:val="20"/>
              </w:rPr>
            </w:pPr>
            <w:r w:rsidRPr="0068227E">
              <w:rPr>
                <w:sz w:val="20"/>
                <w:szCs w:val="20"/>
              </w:rPr>
              <w:t>Information Systems Subject Matter Expert</w:t>
            </w:r>
          </w:p>
        </w:tc>
        <w:tc>
          <w:tcPr>
            <w:tcW w:w="3600" w:type="dxa"/>
          </w:tcPr>
          <w:p w14:paraId="203D0893" w14:textId="77777777" w:rsidR="00677E43" w:rsidRPr="0068227E" w:rsidRDefault="00677E43" w:rsidP="000D2ED3">
            <w:pPr>
              <w:pStyle w:val="ListParagraph"/>
              <w:numPr>
                <w:ilvl w:val="0"/>
                <w:numId w:val="3"/>
              </w:numPr>
              <w:rPr>
                <w:sz w:val="20"/>
                <w:szCs w:val="20"/>
              </w:rPr>
            </w:pPr>
            <w:r w:rsidRPr="0068227E">
              <w:rPr>
                <w:sz w:val="20"/>
                <w:szCs w:val="20"/>
              </w:rPr>
              <w:t>Issue expertise on select crises</w:t>
            </w:r>
          </w:p>
          <w:p w14:paraId="76F04FC0" w14:textId="6D5191C9" w:rsidR="00677E43" w:rsidRPr="0068227E" w:rsidRDefault="00677E43" w:rsidP="000D2ED3">
            <w:pPr>
              <w:pStyle w:val="ListParagraph"/>
              <w:numPr>
                <w:ilvl w:val="0"/>
                <w:numId w:val="3"/>
              </w:numPr>
              <w:rPr>
                <w:sz w:val="20"/>
                <w:szCs w:val="20"/>
              </w:rPr>
            </w:pPr>
            <w:r w:rsidRPr="0068227E">
              <w:rPr>
                <w:sz w:val="20"/>
                <w:szCs w:val="20"/>
              </w:rPr>
              <w:t>Provides expertise, facts and suggested actions (as/if needed)</w:t>
            </w:r>
          </w:p>
          <w:p w14:paraId="5B9BC002" w14:textId="1C88776C" w:rsidR="00677E43" w:rsidRPr="0068227E" w:rsidRDefault="00677E43" w:rsidP="000D2ED3">
            <w:pPr>
              <w:pStyle w:val="ListParagraph"/>
              <w:numPr>
                <w:ilvl w:val="0"/>
                <w:numId w:val="3"/>
              </w:numPr>
              <w:rPr>
                <w:sz w:val="20"/>
                <w:szCs w:val="20"/>
              </w:rPr>
            </w:pPr>
            <w:r w:rsidRPr="0068227E">
              <w:rPr>
                <w:sz w:val="20"/>
                <w:szCs w:val="20"/>
              </w:rPr>
              <w:t>Provides content review (as needed)</w:t>
            </w:r>
          </w:p>
        </w:tc>
      </w:tr>
    </w:tbl>
    <w:p w14:paraId="506AE923" w14:textId="54E57A6E" w:rsidR="007369B1" w:rsidRDefault="007369B1" w:rsidP="00486663">
      <w:pPr>
        <w:spacing w:after="120"/>
        <w:ind w:left="720"/>
      </w:pPr>
    </w:p>
    <w:p w14:paraId="0296B43E" w14:textId="77777777" w:rsidR="007369B1" w:rsidRDefault="007369B1">
      <w:r>
        <w:br w:type="page"/>
      </w: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2610"/>
        <w:gridCol w:w="2430"/>
        <w:gridCol w:w="3600"/>
      </w:tblGrid>
      <w:tr w:rsidR="00677E43" w14:paraId="592308BE" w14:textId="77777777" w:rsidTr="007369B1">
        <w:trPr>
          <w:trHeight w:val="846"/>
        </w:trPr>
        <w:tc>
          <w:tcPr>
            <w:tcW w:w="2610" w:type="dxa"/>
            <w:tcBorders>
              <w:top w:val="single" w:sz="18" w:space="0" w:color="auto"/>
            </w:tcBorders>
            <w:shd w:val="clear" w:color="auto" w:fill="F2F2F2" w:themeFill="background1" w:themeFillShade="F2"/>
            <w:vAlign w:val="center"/>
          </w:tcPr>
          <w:p w14:paraId="7EB5D551" w14:textId="48FBBC9A" w:rsidR="00677E43" w:rsidRPr="00017672" w:rsidRDefault="00677E43" w:rsidP="001A26F3">
            <w:pPr>
              <w:jc w:val="center"/>
              <w:rPr>
                <w:rFonts w:ascii="Myriad Pro Light" w:hAnsi="Myriad Pro Light"/>
                <w:b/>
                <w:bCs/>
                <w:sz w:val="20"/>
                <w:szCs w:val="20"/>
              </w:rPr>
            </w:pPr>
            <w:r>
              <w:rPr>
                <w:rFonts w:ascii="Myriad Pro Light" w:hAnsi="Myriad Pro Light"/>
                <w:b/>
                <w:bCs/>
                <w:sz w:val="20"/>
                <w:szCs w:val="20"/>
              </w:rPr>
              <w:lastRenderedPageBreak/>
              <w:t>LEGAL DEPARTMENT</w:t>
            </w:r>
          </w:p>
        </w:tc>
        <w:tc>
          <w:tcPr>
            <w:tcW w:w="2430" w:type="dxa"/>
            <w:tcBorders>
              <w:top w:val="single" w:sz="18" w:space="0" w:color="auto"/>
            </w:tcBorders>
            <w:shd w:val="clear" w:color="auto" w:fill="F2F2F2" w:themeFill="background1" w:themeFillShade="F2"/>
            <w:vAlign w:val="center"/>
          </w:tcPr>
          <w:p w14:paraId="20C59364" w14:textId="77777777" w:rsidR="00677E43" w:rsidRPr="00017672" w:rsidRDefault="00677E43" w:rsidP="001A26F3">
            <w:pPr>
              <w:jc w:val="center"/>
              <w:rPr>
                <w:rFonts w:ascii="Myriad Pro Light" w:hAnsi="Myriad Pro Light"/>
                <w:b/>
                <w:bCs/>
                <w:sz w:val="20"/>
                <w:szCs w:val="20"/>
              </w:rPr>
            </w:pPr>
            <w:r w:rsidRPr="00017672">
              <w:rPr>
                <w:rFonts w:ascii="Myriad Pro Light" w:hAnsi="Myriad Pro Light"/>
                <w:b/>
                <w:bCs/>
                <w:sz w:val="20"/>
                <w:szCs w:val="20"/>
              </w:rPr>
              <w:t>ROLE</w:t>
            </w:r>
          </w:p>
        </w:tc>
        <w:tc>
          <w:tcPr>
            <w:tcW w:w="3600" w:type="dxa"/>
            <w:tcBorders>
              <w:top w:val="single" w:sz="18" w:space="0" w:color="auto"/>
            </w:tcBorders>
            <w:shd w:val="clear" w:color="auto" w:fill="F2F2F2" w:themeFill="background1" w:themeFillShade="F2"/>
            <w:vAlign w:val="center"/>
          </w:tcPr>
          <w:p w14:paraId="56B42CAF" w14:textId="77777777" w:rsidR="00677E43" w:rsidRPr="00017672" w:rsidRDefault="00677E43" w:rsidP="001A26F3">
            <w:pPr>
              <w:jc w:val="center"/>
              <w:rPr>
                <w:rFonts w:ascii="Myriad Pro Light" w:hAnsi="Myriad Pro Light"/>
                <w:b/>
                <w:bCs/>
                <w:sz w:val="20"/>
                <w:szCs w:val="20"/>
              </w:rPr>
            </w:pPr>
            <w:r w:rsidRPr="00017672">
              <w:rPr>
                <w:rFonts w:ascii="Myriad Pro Light" w:hAnsi="Myriad Pro Light"/>
                <w:b/>
                <w:bCs/>
                <w:sz w:val="20"/>
                <w:szCs w:val="20"/>
              </w:rPr>
              <w:t>RESPONSIBILITY</w:t>
            </w:r>
          </w:p>
        </w:tc>
      </w:tr>
      <w:tr w:rsidR="00677E43" w14:paraId="03B1C30B" w14:textId="77777777" w:rsidTr="007369B1">
        <w:tc>
          <w:tcPr>
            <w:tcW w:w="2610" w:type="dxa"/>
          </w:tcPr>
          <w:p w14:paraId="082788C5" w14:textId="4C64FDC3" w:rsidR="00677E43" w:rsidRPr="00317B24" w:rsidRDefault="00677E43" w:rsidP="000D2ED3">
            <w:pPr>
              <w:rPr>
                <w:highlight w:val="yellow"/>
              </w:rPr>
            </w:pPr>
            <w:r>
              <w:rPr>
                <w:highlight w:val="yellow"/>
              </w:rPr>
              <w:t xml:space="preserve">Chief Legal </w:t>
            </w:r>
            <w:r w:rsidRPr="00317B24">
              <w:rPr>
                <w:highlight w:val="yellow"/>
              </w:rPr>
              <w:t>Job Title</w:t>
            </w:r>
          </w:p>
          <w:p w14:paraId="705818D4" w14:textId="6FB69CFE" w:rsidR="00677E43" w:rsidRPr="0083432B" w:rsidRDefault="00677E43" w:rsidP="000D2ED3">
            <w:pPr>
              <w:rPr>
                <w:b/>
                <w:bCs/>
              </w:rPr>
            </w:pPr>
            <w:r w:rsidRPr="00317B24">
              <w:rPr>
                <w:b/>
                <w:bCs/>
                <w:highlight w:val="yellow"/>
              </w:rPr>
              <w:t>Name</w:t>
            </w:r>
          </w:p>
        </w:tc>
        <w:tc>
          <w:tcPr>
            <w:tcW w:w="2430" w:type="dxa"/>
          </w:tcPr>
          <w:p w14:paraId="7EBD769F" w14:textId="64DB8462" w:rsidR="00677E43" w:rsidRPr="0068227E" w:rsidRDefault="00677E43" w:rsidP="000D2ED3">
            <w:pPr>
              <w:pStyle w:val="ListParagraph"/>
              <w:numPr>
                <w:ilvl w:val="0"/>
                <w:numId w:val="1"/>
              </w:numPr>
              <w:rPr>
                <w:sz w:val="20"/>
                <w:szCs w:val="20"/>
              </w:rPr>
            </w:pPr>
            <w:r w:rsidRPr="0068227E">
              <w:rPr>
                <w:sz w:val="20"/>
                <w:szCs w:val="20"/>
              </w:rPr>
              <w:t>Legal Lead</w:t>
            </w:r>
          </w:p>
        </w:tc>
        <w:tc>
          <w:tcPr>
            <w:tcW w:w="3600" w:type="dxa"/>
          </w:tcPr>
          <w:p w14:paraId="4FA322EC" w14:textId="6D6160C2" w:rsidR="00677E43" w:rsidRPr="0068227E" w:rsidRDefault="00677E43" w:rsidP="000D2ED3">
            <w:pPr>
              <w:pStyle w:val="ListParagraph"/>
              <w:numPr>
                <w:ilvl w:val="0"/>
                <w:numId w:val="1"/>
              </w:numPr>
              <w:rPr>
                <w:sz w:val="20"/>
                <w:szCs w:val="20"/>
              </w:rPr>
            </w:pPr>
            <w:r w:rsidRPr="0068227E">
              <w:rPr>
                <w:sz w:val="20"/>
                <w:szCs w:val="20"/>
              </w:rPr>
              <w:t>Provides counsel and suggested actions (as/if needed)</w:t>
            </w:r>
          </w:p>
          <w:p w14:paraId="7AEA259C" w14:textId="7F8788A3" w:rsidR="00677E43" w:rsidRPr="0068227E" w:rsidRDefault="00677E43" w:rsidP="000D2ED3">
            <w:pPr>
              <w:pStyle w:val="ListParagraph"/>
              <w:numPr>
                <w:ilvl w:val="0"/>
                <w:numId w:val="1"/>
              </w:numPr>
              <w:rPr>
                <w:sz w:val="20"/>
                <w:szCs w:val="20"/>
              </w:rPr>
            </w:pPr>
            <w:r w:rsidRPr="0068227E">
              <w:rPr>
                <w:sz w:val="20"/>
                <w:szCs w:val="20"/>
              </w:rPr>
              <w:t>Provides content review/ legal approval in real-time</w:t>
            </w:r>
          </w:p>
        </w:tc>
      </w:tr>
      <w:tr w:rsidR="00677E43" w14:paraId="6CE4D945" w14:textId="77777777" w:rsidTr="007369B1">
        <w:tc>
          <w:tcPr>
            <w:tcW w:w="2610" w:type="dxa"/>
          </w:tcPr>
          <w:p w14:paraId="41864483" w14:textId="3A5258A4" w:rsidR="00677E43" w:rsidRPr="00317B24" w:rsidRDefault="00677E43" w:rsidP="000D2ED3">
            <w:pPr>
              <w:rPr>
                <w:highlight w:val="yellow"/>
              </w:rPr>
            </w:pPr>
            <w:r>
              <w:rPr>
                <w:highlight w:val="yellow"/>
              </w:rPr>
              <w:t xml:space="preserve">Chief Risk </w:t>
            </w:r>
            <w:r w:rsidRPr="00317B24">
              <w:rPr>
                <w:highlight w:val="yellow"/>
              </w:rPr>
              <w:t>Job Title</w:t>
            </w:r>
          </w:p>
          <w:p w14:paraId="3011AF45" w14:textId="56FF1C05" w:rsidR="00677E43" w:rsidRPr="0083432B" w:rsidRDefault="00677E43" w:rsidP="000D2ED3">
            <w:pPr>
              <w:rPr>
                <w:b/>
                <w:bCs/>
              </w:rPr>
            </w:pPr>
            <w:r w:rsidRPr="00317B24">
              <w:rPr>
                <w:b/>
                <w:bCs/>
                <w:highlight w:val="yellow"/>
              </w:rPr>
              <w:t>Name</w:t>
            </w:r>
          </w:p>
        </w:tc>
        <w:tc>
          <w:tcPr>
            <w:tcW w:w="2430" w:type="dxa"/>
          </w:tcPr>
          <w:p w14:paraId="317DB6B8" w14:textId="62624909" w:rsidR="00677E43" w:rsidRPr="0068227E" w:rsidRDefault="00677E43" w:rsidP="000D2ED3">
            <w:pPr>
              <w:pStyle w:val="ListParagraph"/>
              <w:numPr>
                <w:ilvl w:val="0"/>
                <w:numId w:val="1"/>
              </w:numPr>
              <w:rPr>
                <w:sz w:val="20"/>
                <w:szCs w:val="20"/>
              </w:rPr>
            </w:pPr>
            <w:r w:rsidRPr="0068227E">
              <w:rPr>
                <w:sz w:val="20"/>
                <w:szCs w:val="20"/>
              </w:rPr>
              <w:t>Risk Lead(s) &amp; Response Assessor(s)</w:t>
            </w:r>
          </w:p>
        </w:tc>
        <w:tc>
          <w:tcPr>
            <w:tcW w:w="3600" w:type="dxa"/>
          </w:tcPr>
          <w:p w14:paraId="5A6CF1B4" w14:textId="14974719" w:rsidR="00677E43" w:rsidRPr="0068227E" w:rsidRDefault="00677E43" w:rsidP="000D2ED3">
            <w:pPr>
              <w:pStyle w:val="ListParagraph"/>
              <w:numPr>
                <w:ilvl w:val="0"/>
                <w:numId w:val="1"/>
              </w:numPr>
              <w:rPr>
                <w:sz w:val="20"/>
                <w:szCs w:val="20"/>
              </w:rPr>
            </w:pPr>
            <w:r w:rsidRPr="0068227E">
              <w:rPr>
                <w:sz w:val="20"/>
                <w:szCs w:val="20"/>
              </w:rPr>
              <w:t>Provides counsel, facts and suggested actions (as/if needed)</w:t>
            </w:r>
          </w:p>
          <w:p w14:paraId="214C66F7" w14:textId="4B820C09" w:rsidR="00677E43" w:rsidRPr="0068227E" w:rsidRDefault="00677E43" w:rsidP="000D2ED3">
            <w:pPr>
              <w:pStyle w:val="ListParagraph"/>
              <w:numPr>
                <w:ilvl w:val="0"/>
                <w:numId w:val="1"/>
              </w:numPr>
              <w:rPr>
                <w:sz w:val="20"/>
                <w:szCs w:val="20"/>
              </w:rPr>
            </w:pPr>
            <w:r w:rsidRPr="0068227E">
              <w:rPr>
                <w:sz w:val="20"/>
                <w:szCs w:val="20"/>
              </w:rPr>
              <w:t>Provides content review/risk approval in real-time (as needed)</w:t>
            </w:r>
          </w:p>
          <w:p w14:paraId="3ED783B7" w14:textId="73221486" w:rsidR="00677E43" w:rsidRPr="0068227E" w:rsidRDefault="00677E43" w:rsidP="000D2ED3">
            <w:pPr>
              <w:pStyle w:val="ListParagraph"/>
              <w:numPr>
                <w:ilvl w:val="0"/>
                <w:numId w:val="1"/>
              </w:numPr>
              <w:rPr>
                <w:sz w:val="20"/>
                <w:szCs w:val="20"/>
              </w:rPr>
            </w:pPr>
            <w:r w:rsidRPr="0068227E">
              <w:rPr>
                <w:sz w:val="20"/>
                <w:szCs w:val="20"/>
              </w:rPr>
              <w:t>Facility regulatory personnel liaison on select crises</w:t>
            </w:r>
          </w:p>
        </w:tc>
      </w:tr>
    </w:tbl>
    <w:p w14:paraId="320ED95F" w14:textId="252F8580" w:rsidR="00677E43" w:rsidRDefault="00677E43" w:rsidP="007369B1">
      <w:pPr>
        <w:ind w:left="720"/>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2559"/>
        <w:gridCol w:w="2490"/>
        <w:gridCol w:w="3591"/>
      </w:tblGrid>
      <w:tr w:rsidR="00E077E6" w14:paraId="5D7E196E" w14:textId="77777777" w:rsidTr="007369B1">
        <w:trPr>
          <w:trHeight w:val="846"/>
        </w:trPr>
        <w:tc>
          <w:tcPr>
            <w:tcW w:w="2610" w:type="dxa"/>
            <w:tcBorders>
              <w:top w:val="single" w:sz="18" w:space="0" w:color="auto"/>
            </w:tcBorders>
            <w:shd w:val="clear" w:color="auto" w:fill="F2F2F2" w:themeFill="background1" w:themeFillShade="F2"/>
            <w:vAlign w:val="center"/>
          </w:tcPr>
          <w:p w14:paraId="3445CBA4" w14:textId="638F694F" w:rsidR="00677E43" w:rsidRPr="00017672" w:rsidRDefault="00677E43" w:rsidP="001A26F3">
            <w:pPr>
              <w:jc w:val="center"/>
              <w:rPr>
                <w:rFonts w:ascii="Myriad Pro Light" w:hAnsi="Myriad Pro Light"/>
                <w:b/>
                <w:bCs/>
                <w:sz w:val="20"/>
                <w:szCs w:val="20"/>
              </w:rPr>
            </w:pPr>
            <w:r>
              <w:rPr>
                <w:rFonts w:ascii="Myriad Pro Light" w:hAnsi="Myriad Pro Light"/>
                <w:b/>
                <w:bCs/>
                <w:sz w:val="20"/>
                <w:szCs w:val="20"/>
              </w:rPr>
              <w:t>PUBLIC AFFAIRS</w:t>
            </w:r>
          </w:p>
        </w:tc>
        <w:tc>
          <w:tcPr>
            <w:tcW w:w="2340" w:type="dxa"/>
            <w:tcBorders>
              <w:top w:val="single" w:sz="18" w:space="0" w:color="auto"/>
            </w:tcBorders>
            <w:shd w:val="clear" w:color="auto" w:fill="F2F2F2" w:themeFill="background1" w:themeFillShade="F2"/>
            <w:vAlign w:val="center"/>
          </w:tcPr>
          <w:p w14:paraId="74A2115D" w14:textId="77777777" w:rsidR="00677E43" w:rsidRPr="00017672" w:rsidRDefault="00677E43" w:rsidP="001A26F3">
            <w:pPr>
              <w:jc w:val="center"/>
              <w:rPr>
                <w:rFonts w:ascii="Myriad Pro Light" w:hAnsi="Myriad Pro Light"/>
                <w:b/>
                <w:bCs/>
                <w:sz w:val="20"/>
                <w:szCs w:val="20"/>
              </w:rPr>
            </w:pPr>
            <w:r w:rsidRPr="00017672">
              <w:rPr>
                <w:rFonts w:ascii="Myriad Pro Light" w:hAnsi="Myriad Pro Light"/>
                <w:b/>
                <w:bCs/>
                <w:sz w:val="20"/>
                <w:szCs w:val="20"/>
              </w:rPr>
              <w:t>ROLE</w:t>
            </w:r>
          </w:p>
        </w:tc>
        <w:tc>
          <w:tcPr>
            <w:tcW w:w="3690" w:type="dxa"/>
            <w:tcBorders>
              <w:top w:val="single" w:sz="18" w:space="0" w:color="auto"/>
            </w:tcBorders>
            <w:shd w:val="clear" w:color="auto" w:fill="F2F2F2" w:themeFill="background1" w:themeFillShade="F2"/>
            <w:vAlign w:val="center"/>
          </w:tcPr>
          <w:p w14:paraId="0881253C" w14:textId="77777777" w:rsidR="00677E43" w:rsidRPr="00017672" w:rsidRDefault="00677E43" w:rsidP="001A26F3">
            <w:pPr>
              <w:jc w:val="center"/>
              <w:rPr>
                <w:rFonts w:ascii="Myriad Pro Light" w:hAnsi="Myriad Pro Light"/>
                <w:b/>
                <w:bCs/>
                <w:sz w:val="20"/>
                <w:szCs w:val="20"/>
              </w:rPr>
            </w:pPr>
            <w:r w:rsidRPr="00017672">
              <w:rPr>
                <w:rFonts w:ascii="Myriad Pro Light" w:hAnsi="Myriad Pro Light"/>
                <w:b/>
                <w:bCs/>
                <w:sz w:val="20"/>
                <w:szCs w:val="20"/>
              </w:rPr>
              <w:t>RESPONSIBILITY</w:t>
            </w:r>
          </w:p>
        </w:tc>
      </w:tr>
      <w:tr w:rsidR="0068227E" w14:paraId="005782A4" w14:textId="77777777" w:rsidTr="007369B1">
        <w:tc>
          <w:tcPr>
            <w:tcW w:w="2610" w:type="dxa"/>
          </w:tcPr>
          <w:p w14:paraId="49A2785D" w14:textId="5D4B425A" w:rsidR="00677E43" w:rsidRPr="00317B24" w:rsidRDefault="00677E43" w:rsidP="000D2ED3">
            <w:pPr>
              <w:rPr>
                <w:highlight w:val="yellow"/>
              </w:rPr>
            </w:pPr>
            <w:r>
              <w:rPr>
                <w:highlight w:val="yellow"/>
              </w:rPr>
              <w:t>Chief P</w:t>
            </w:r>
            <w:r w:rsidR="006034EF">
              <w:rPr>
                <w:highlight w:val="yellow"/>
              </w:rPr>
              <w:t xml:space="preserve">ublic </w:t>
            </w:r>
            <w:r w:rsidR="006325BF">
              <w:rPr>
                <w:highlight w:val="yellow"/>
              </w:rPr>
              <w:t>Relations</w:t>
            </w:r>
            <w:r>
              <w:rPr>
                <w:highlight w:val="yellow"/>
              </w:rPr>
              <w:t xml:space="preserve"> </w:t>
            </w:r>
            <w:r w:rsidRPr="00317B24">
              <w:rPr>
                <w:highlight w:val="yellow"/>
              </w:rPr>
              <w:t>Job Title</w:t>
            </w:r>
          </w:p>
          <w:p w14:paraId="78F054BC" w14:textId="77777777" w:rsidR="00677E43" w:rsidRPr="0083432B" w:rsidRDefault="00677E43" w:rsidP="000D2ED3">
            <w:pPr>
              <w:rPr>
                <w:b/>
                <w:bCs/>
              </w:rPr>
            </w:pPr>
            <w:r w:rsidRPr="00317B24">
              <w:rPr>
                <w:b/>
                <w:bCs/>
                <w:highlight w:val="yellow"/>
              </w:rPr>
              <w:t>Name</w:t>
            </w:r>
          </w:p>
        </w:tc>
        <w:tc>
          <w:tcPr>
            <w:tcW w:w="2340" w:type="dxa"/>
          </w:tcPr>
          <w:p w14:paraId="36EF9F0B" w14:textId="454FEC72" w:rsidR="00677E43" w:rsidRPr="0068227E" w:rsidRDefault="00677E43" w:rsidP="000D2ED3">
            <w:pPr>
              <w:pStyle w:val="ListParagraph"/>
              <w:numPr>
                <w:ilvl w:val="0"/>
                <w:numId w:val="1"/>
              </w:numPr>
              <w:rPr>
                <w:sz w:val="20"/>
                <w:szCs w:val="20"/>
              </w:rPr>
            </w:pPr>
            <w:r w:rsidRPr="0068227E">
              <w:rPr>
                <w:sz w:val="20"/>
                <w:szCs w:val="20"/>
              </w:rPr>
              <w:t>Executive Decision Maker</w:t>
            </w:r>
          </w:p>
        </w:tc>
        <w:tc>
          <w:tcPr>
            <w:tcW w:w="3690" w:type="dxa"/>
          </w:tcPr>
          <w:p w14:paraId="11C4D900" w14:textId="438CD1FA" w:rsidR="00677E43" w:rsidRPr="0068227E" w:rsidRDefault="00677E43" w:rsidP="000D2ED3">
            <w:pPr>
              <w:pStyle w:val="ListParagraph"/>
              <w:numPr>
                <w:ilvl w:val="0"/>
                <w:numId w:val="1"/>
              </w:numPr>
              <w:rPr>
                <w:sz w:val="20"/>
                <w:szCs w:val="20"/>
              </w:rPr>
            </w:pPr>
            <w:r w:rsidRPr="0068227E">
              <w:rPr>
                <w:sz w:val="20"/>
                <w:szCs w:val="20"/>
              </w:rPr>
              <w:t>Guides public affairs and communications strategy</w:t>
            </w:r>
          </w:p>
          <w:p w14:paraId="00A41B67" w14:textId="68972EDE" w:rsidR="00677E43" w:rsidRPr="0068227E" w:rsidRDefault="00677E43" w:rsidP="000D2ED3">
            <w:pPr>
              <w:pStyle w:val="ListParagraph"/>
              <w:numPr>
                <w:ilvl w:val="0"/>
                <w:numId w:val="1"/>
              </w:numPr>
              <w:rPr>
                <w:sz w:val="20"/>
                <w:szCs w:val="20"/>
              </w:rPr>
            </w:pPr>
            <w:r w:rsidRPr="0068227E">
              <w:rPr>
                <w:sz w:val="20"/>
                <w:szCs w:val="20"/>
              </w:rPr>
              <w:t>Key executive and internal stakeholder liaison</w:t>
            </w:r>
          </w:p>
          <w:p w14:paraId="3EC40097" w14:textId="63C39123" w:rsidR="00677E43" w:rsidRPr="0068227E" w:rsidRDefault="00677E43" w:rsidP="000D2ED3">
            <w:pPr>
              <w:pStyle w:val="ListParagraph"/>
              <w:numPr>
                <w:ilvl w:val="0"/>
                <w:numId w:val="1"/>
              </w:numPr>
              <w:rPr>
                <w:sz w:val="20"/>
                <w:szCs w:val="20"/>
              </w:rPr>
            </w:pPr>
            <w:r w:rsidRPr="0068227E">
              <w:rPr>
                <w:sz w:val="20"/>
                <w:szCs w:val="20"/>
              </w:rPr>
              <w:t>Provides global strategy</w:t>
            </w:r>
          </w:p>
        </w:tc>
      </w:tr>
      <w:tr w:rsidR="0068227E" w14:paraId="48194CB4" w14:textId="77777777" w:rsidTr="007369B1">
        <w:tc>
          <w:tcPr>
            <w:tcW w:w="2610" w:type="dxa"/>
          </w:tcPr>
          <w:p w14:paraId="383B82A1" w14:textId="5236E6ED" w:rsidR="00677E43" w:rsidRPr="00317B24" w:rsidRDefault="00A61F67" w:rsidP="000D2ED3">
            <w:pPr>
              <w:rPr>
                <w:highlight w:val="yellow"/>
              </w:rPr>
            </w:pPr>
            <w:r>
              <w:rPr>
                <w:highlight w:val="yellow"/>
              </w:rPr>
              <w:t xml:space="preserve">Government </w:t>
            </w:r>
            <w:r w:rsidR="007369B1">
              <w:rPr>
                <w:highlight w:val="yellow"/>
              </w:rPr>
              <w:t>and/</w:t>
            </w:r>
            <w:r>
              <w:rPr>
                <w:highlight w:val="yellow"/>
              </w:rPr>
              <w:t>or External Affairs</w:t>
            </w:r>
            <w:r w:rsidR="00677E43">
              <w:rPr>
                <w:highlight w:val="yellow"/>
              </w:rPr>
              <w:t xml:space="preserve"> </w:t>
            </w:r>
            <w:r w:rsidR="00677E43" w:rsidRPr="00317B24">
              <w:rPr>
                <w:highlight w:val="yellow"/>
              </w:rPr>
              <w:t>Job Title</w:t>
            </w:r>
          </w:p>
          <w:p w14:paraId="5E0F250B" w14:textId="77777777" w:rsidR="00677E43" w:rsidRPr="0083432B" w:rsidRDefault="00677E43" w:rsidP="000D2ED3">
            <w:pPr>
              <w:rPr>
                <w:b/>
                <w:bCs/>
              </w:rPr>
            </w:pPr>
            <w:r w:rsidRPr="00317B24">
              <w:rPr>
                <w:b/>
                <w:bCs/>
                <w:highlight w:val="yellow"/>
              </w:rPr>
              <w:t>Name</w:t>
            </w:r>
          </w:p>
        </w:tc>
        <w:tc>
          <w:tcPr>
            <w:tcW w:w="2340" w:type="dxa"/>
          </w:tcPr>
          <w:p w14:paraId="060CF4F6" w14:textId="5EE6B513" w:rsidR="00A61F67" w:rsidRPr="0068227E" w:rsidRDefault="00A61F67" w:rsidP="000D2ED3">
            <w:pPr>
              <w:pStyle w:val="ListParagraph"/>
              <w:numPr>
                <w:ilvl w:val="0"/>
                <w:numId w:val="1"/>
              </w:numPr>
              <w:rPr>
                <w:sz w:val="20"/>
                <w:szCs w:val="20"/>
              </w:rPr>
            </w:pPr>
            <w:r w:rsidRPr="0068227E">
              <w:rPr>
                <w:sz w:val="20"/>
                <w:szCs w:val="20"/>
              </w:rPr>
              <w:t>External/Governmental Affairs Subject Matter Expert</w:t>
            </w:r>
          </w:p>
        </w:tc>
        <w:tc>
          <w:tcPr>
            <w:tcW w:w="3690" w:type="dxa"/>
          </w:tcPr>
          <w:p w14:paraId="029AF4E0" w14:textId="581CC802" w:rsidR="00A61F67" w:rsidRPr="0068227E" w:rsidRDefault="00A61F67" w:rsidP="000D2ED3">
            <w:pPr>
              <w:pStyle w:val="ListParagraph"/>
              <w:numPr>
                <w:ilvl w:val="0"/>
                <w:numId w:val="1"/>
              </w:numPr>
              <w:rPr>
                <w:sz w:val="20"/>
                <w:szCs w:val="20"/>
              </w:rPr>
            </w:pPr>
            <w:r w:rsidRPr="0068227E">
              <w:rPr>
                <w:sz w:val="20"/>
                <w:szCs w:val="20"/>
              </w:rPr>
              <w:t>Serves as liaison to key external and/or governmental audiences</w:t>
            </w:r>
          </w:p>
          <w:p w14:paraId="4E5C5AEE" w14:textId="2895BCDA" w:rsidR="00677E43" w:rsidRPr="0068227E" w:rsidRDefault="00A61F67" w:rsidP="000D2ED3">
            <w:pPr>
              <w:pStyle w:val="ListParagraph"/>
              <w:numPr>
                <w:ilvl w:val="0"/>
                <w:numId w:val="1"/>
              </w:numPr>
              <w:rPr>
                <w:sz w:val="20"/>
                <w:szCs w:val="20"/>
              </w:rPr>
            </w:pPr>
            <w:r w:rsidRPr="0068227E">
              <w:rPr>
                <w:sz w:val="20"/>
                <w:szCs w:val="20"/>
              </w:rPr>
              <w:t>Reviews audience-specific messaging</w:t>
            </w:r>
          </w:p>
        </w:tc>
      </w:tr>
      <w:tr w:rsidR="00A61F67" w14:paraId="76D52137" w14:textId="77777777" w:rsidTr="007369B1">
        <w:tc>
          <w:tcPr>
            <w:tcW w:w="2610" w:type="dxa"/>
          </w:tcPr>
          <w:p w14:paraId="6AB651F9" w14:textId="2B3D6478" w:rsidR="00A61F67" w:rsidRDefault="00A61F67" w:rsidP="000D2ED3">
            <w:pPr>
              <w:rPr>
                <w:highlight w:val="yellow"/>
              </w:rPr>
            </w:pPr>
            <w:r>
              <w:rPr>
                <w:highlight w:val="yellow"/>
              </w:rPr>
              <w:t>Vice President, Public Relations</w:t>
            </w:r>
          </w:p>
          <w:p w14:paraId="5320FFE1" w14:textId="4702D4D7" w:rsidR="00A61F67" w:rsidRPr="00A61F67" w:rsidRDefault="00A61F67" w:rsidP="000D2ED3">
            <w:pPr>
              <w:rPr>
                <w:b/>
                <w:bCs/>
                <w:highlight w:val="yellow"/>
              </w:rPr>
            </w:pPr>
            <w:r w:rsidRPr="00A61F67">
              <w:rPr>
                <w:b/>
                <w:bCs/>
                <w:highlight w:val="yellow"/>
              </w:rPr>
              <w:t>Name</w:t>
            </w:r>
          </w:p>
        </w:tc>
        <w:tc>
          <w:tcPr>
            <w:tcW w:w="2340" w:type="dxa"/>
          </w:tcPr>
          <w:p w14:paraId="340535DA" w14:textId="2BFCCC81" w:rsidR="00A61F67" w:rsidRPr="0068227E" w:rsidRDefault="00A61F67" w:rsidP="000D2ED3">
            <w:pPr>
              <w:pStyle w:val="ListParagraph"/>
              <w:numPr>
                <w:ilvl w:val="0"/>
                <w:numId w:val="1"/>
              </w:numPr>
              <w:rPr>
                <w:sz w:val="20"/>
                <w:szCs w:val="20"/>
              </w:rPr>
            </w:pPr>
            <w:r w:rsidRPr="0068227E">
              <w:rPr>
                <w:sz w:val="20"/>
                <w:szCs w:val="20"/>
              </w:rPr>
              <w:t>Crisis Communications Lead</w:t>
            </w:r>
          </w:p>
        </w:tc>
        <w:tc>
          <w:tcPr>
            <w:tcW w:w="3690" w:type="dxa"/>
          </w:tcPr>
          <w:p w14:paraId="634A675B" w14:textId="77777777" w:rsidR="00A61F67" w:rsidRPr="0068227E" w:rsidRDefault="00A61F67" w:rsidP="000D2ED3">
            <w:pPr>
              <w:pStyle w:val="ListParagraph"/>
              <w:numPr>
                <w:ilvl w:val="0"/>
                <w:numId w:val="1"/>
              </w:numPr>
              <w:rPr>
                <w:sz w:val="20"/>
                <w:szCs w:val="20"/>
              </w:rPr>
            </w:pPr>
            <w:r w:rsidRPr="0068227E">
              <w:rPr>
                <w:sz w:val="20"/>
                <w:szCs w:val="20"/>
              </w:rPr>
              <w:t>Leads communications response</w:t>
            </w:r>
          </w:p>
          <w:p w14:paraId="6EC39856" w14:textId="35BA706D" w:rsidR="00A61F67" w:rsidRPr="0068227E" w:rsidRDefault="00A61F67" w:rsidP="000D2ED3">
            <w:pPr>
              <w:pStyle w:val="ListParagraph"/>
              <w:numPr>
                <w:ilvl w:val="0"/>
                <w:numId w:val="1"/>
              </w:numPr>
              <w:rPr>
                <w:sz w:val="20"/>
                <w:szCs w:val="20"/>
              </w:rPr>
            </w:pPr>
            <w:r w:rsidRPr="0068227E">
              <w:rPr>
                <w:sz w:val="20"/>
                <w:szCs w:val="20"/>
              </w:rPr>
              <w:t>Oversees message development in coordination with the Executive Leadership &amp; Subject Matter Experts</w:t>
            </w:r>
          </w:p>
          <w:p w14:paraId="32412FB2" w14:textId="65519E22" w:rsidR="00A61F67" w:rsidRPr="0068227E" w:rsidRDefault="00A61F67" w:rsidP="000D2ED3">
            <w:pPr>
              <w:pStyle w:val="ListParagraph"/>
              <w:numPr>
                <w:ilvl w:val="0"/>
                <w:numId w:val="1"/>
              </w:numPr>
              <w:rPr>
                <w:sz w:val="20"/>
                <w:szCs w:val="20"/>
              </w:rPr>
            </w:pPr>
            <w:r w:rsidRPr="0068227E">
              <w:rPr>
                <w:sz w:val="20"/>
                <w:szCs w:val="20"/>
              </w:rPr>
              <w:t>Provides final communications team approval for original and revised messaging documents</w:t>
            </w:r>
          </w:p>
          <w:p w14:paraId="42D9F0C0" w14:textId="45A30EA2" w:rsidR="00A61F67" w:rsidRPr="0068227E" w:rsidRDefault="00A61F67" w:rsidP="000D2ED3">
            <w:pPr>
              <w:pStyle w:val="ListParagraph"/>
              <w:numPr>
                <w:ilvl w:val="0"/>
                <w:numId w:val="1"/>
              </w:numPr>
              <w:rPr>
                <w:sz w:val="20"/>
                <w:szCs w:val="20"/>
              </w:rPr>
            </w:pPr>
            <w:r w:rsidRPr="0068227E">
              <w:rPr>
                <w:sz w:val="20"/>
                <w:szCs w:val="20"/>
              </w:rPr>
              <w:t>Arranges scheduled and emergency team meetings, works with senior advisors</w:t>
            </w:r>
          </w:p>
          <w:p w14:paraId="2BBB9F8F" w14:textId="2AACD84D" w:rsidR="00A61F67" w:rsidRPr="0068227E" w:rsidRDefault="00A61F67" w:rsidP="000D2ED3">
            <w:pPr>
              <w:pStyle w:val="ListParagraph"/>
              <w:numPr>
                <w:ilvl w:val="0"/>
                <w:numId w:val="1"/>
              </w:numPr>
              <w:rPr>
                <w:sz w:val="20"/>
                <w:szCs w:val="20"/>
              </w:rPr>
            </w:pPr>
            <w:r w:rsidRPr="0068227E">
              <w:rPr>
                <w:sz w:val="20"/>
                <w:szCs w:val="20"/>
              </w:rPr>
              <w:t>Serves as lead representative at press conferences with assistance from emergency responders, agencies and others</w:t>
            </w:r>
          </w:p>
          <w:p w14:paraId="57E50C96" w14:textId="51D73210" w:rsidR="00A61F67" w:rsidRPr="0068227E" w:rsidRDefault="00A61F67" w:rsidP="000D2ED3">
            <w:pPr>
              <w:pStyle w:val="ListParagraph"/>
              <w:numPr>
                <w:ilvl w:val="0"/>
                <w:numId w:val="1"/>
              </w:numPr>
              <w:rPr>
                <w:sz w:val="20"/>
                <w:szCs w:val="20"/>
              </w:rPr>
            </w:pPr>
            <w:r w:rsidRPr="0068227E">
              <w:rPr>
                <w:sz w:val="20"/>
                <w:szCs w:val="20"/>
              </w:rPr>
              <w:t>Serves as spokesperson as needed</w:t>
            </w:r>
          </w:p>
          <w:p w14:paraId="46EFC13D" w14:textId="59AAA0E7" w:rsidR="00A61F67" w:rsidRPr="0068227E" w:rsidRDefault="00A61F67" w:rsidP="000D2ED3">
            <w:pPr>
              <w:pStyle w:val="ListParagraph"/>
              <w:numPr>
                <w:ilvl w:val="0"/>
                <w:numId w:val="1"/>
              </w:numPr>
              <w:rPr>
                <w:sz w:val="20"/>
                <w:szCs w:val="20"/>
              </w:rPr>
            </w:pPr>
            <w:r w:rsidRPr="0068227E">
              <w:rPr>
                <w:sz w:val="20"/>
                <w:szCs w:val="20"/>
              </w:rPr>
              <w:t>Serves as point for incident updates from executives</w:t>
            </w:r>
          </w:p>
        </w:tc>
      </w:tr>
      <w:tr w:rsidR="00B27C7F" w14:paraId="3DBFD756" w14:textId="77777777" w:rsidTr="007369B1">
        <w:trPr>
          <w:cantSplit/>
        </w:trPr>
        <w:tc>
          <w:tcPr>
            <w:tcW w:w="2610" w:type="dxa"/>
          </w:tcPr>
          <w:p w14:paraId="4E766FF0" w14:textId="12FD8696" w:rsidR="00B27C7F" w:rsidRDefault="00B27C7F" w:rsidP="000D2ED3">
            <w:pPr>
              <w:rPr>
                <w:highlight w:val="yellow"/>
              </w:rPr>
            </w:pPr>
            <w:r>
              <w:rPr>
                <w:highlight w:val="yellow"/>
              </w:rPr>
              <w:lastRenderedPageBreak/>
              <w:t xml:space="preserve">Director, Public </w:t>
            </w:r>
            <w:r w:rsidR="006325BF">
              <w:rPr>
                <w:highlight w:val="yellow"/>
              </w:rPr>
              <w:t>Relations</w:t>
            </w:r>
          </w:p>
          <w:p w14:paraId="251CF578" w14:textId="381A27C2" w:rsidR="00B27C7F" w:rsidRPr="00B27C7F" w:rsidRDefault="00B27C7F" w:rsidP="000D2ED3">
            <w:pPr>
              <w:rPr>
                <w:b/>
                <w:bCs/>
                <w:highlight w:val="yellow"/>
              </w:rPr>
            </w:pPr>
            <w:r w:rsidRPr="00B27C7F">
              <w:rPr>
                <w:b/>
                <w:bCs/>
                <w:highlight w:val="yellow"/>
              </w:rPr>
              <w:t>Name</w:t>
            </w:r>
          </w:p>
        </w:tc>
        <w:tc>
          <w:tcPr>
            <w:tcW w:w="2340" w:type="dxa"/>
          </w:tcPr>
          <w:p w14:paraId="6301AFD8" w14:textId="408A1687" w:rsidR="00B27C7F" w:rsidRPr="0068227E" w:rsidRDefault="00B27C7F" w:rsidP="000D2ED3">
            <w:pPr>
              <w:pStyle w:val="ListParagraph"/>
              <w:numPr>
                <w:ilvl w:val="0"/>
                <w:numId w:val="1"/>
              </w:numPr>
              <w:rPr>
                <w:sz w:val="20"/>
                <w:szCs w:val="20"/>
              </w:rPr>
            </w:pPr>
            <w:r w:rsidRPr="0068227E">
              <w:rPr>
                <w:sz w:val="20"/>
                <w:szCs w:val="20"/>
              </w:rPr>
              <w:t>Crisis Communications Director and Media Engagement Strategy</w:t>
            </w:r>
          </w:p>
        </w:tc>
        <w:tc>
          <w:tcPr>
            <w:tcW w:w="3690" w:type="dxa"/>
          </w:tcPr>
          <w:p w14:paraId="0C07DF26" w14:textId="77777777" w:rsidR="00B27C7F" w:rsidRPr="0068227E" w:rsidRDefault="00B27C7F" w:rsidP="000D2ED3">
            <w:pPr>
              <w:pStyle w:val="ListParagraph"/>
              <w:numPr>
                <w:ilvl w:val="0"/>
                <w:numId w:val="1"/>
              </w:numPr>
              <w:rPr>
                <w:sz w:val="20"/>
                <w:szCs w:val="20"/>
              </w:rPr>
            </w:pPr>
            <w:r w:rsidRPr="0068227E">
              <w:rPr>
                <w:sz w:val="20"/>
                <w:szCs w:val="20"/>
              </w:rPr>
              <w:t>Directs communications response</w:t>
            </w:r>
          </w:p>
          <w:p w14:paraId="5183A213" w14:textId="57197254" w:rsidR="00B27C7F" w:rsidRPr="0068227E" w:rsidRDefault="00B27C7F" w:rsidP="000D2ED3">
            <w:pPr>
              <w:pStyle w:val="ListParagraph"/>
              <w:numPr>
                <w:ilvl w:val="0"/>
                <w:numId w:val="1"/>
              </w:numPr>
              <w:rPr>
                <w:sz w:val="20"/>
                <w:szCs w:val="20"/>
              </w:rPr>
            </w:pPr>
            <w:r w:rsidRPr="0068227E">
              <w:rPr>
                <w:sz w:val="20"/>
                <w:szCs w:val="20"/>
              </w:rPr>
              <w:t>Directs message development in coordination with key experts</w:t>
            </w:r>
          </w:p>
          <w:p w14:paraId="50F549ED" w14:textId="38E40652" w:rsidR="00B27C7F" w:rsidRPr="0068227E" w:rsidRDefault="00B27C7F" w:rsidP="000D2ED3">
            <w:pPr>
              <w:pStyle w:val="ListParagraph"/>
              <w:numPr>
                <w:ilvl w:val="0"/>
                <w:numId w:val="1"/>
              </w:numPr>
              <w:rPr>
                <w:sz w:val="20"/>
                <w:szCs w:val="20"/>
              </w:rPr>
            </w:pPr>
            <w:r w:rsidRPr="0068227E">
              <w:rPr>
                <w:sz w:val="20"/>
                <w:szCs w:val="20"/>
              </w:rPr>
              <w:t>Serves as background source/point of contact for news media</w:t>
            </w:r>
          </w:p>
          <w:p w14:paraId="27EF9FAB" w14:textId="1CEEA2F1" w:rsidR="00B27C7F" w:rsidRPr="0068227E" w:rsidRDefault="00B27C7F" w:rsidP="000D2ED3">
            <w:pPr>
              <w:pStyle w:val="ListParagraph"/>
              <w:numPr>
                <w:ilvl w:val="0"/>
                <w:numId w:val="1"/>
              </w:numPr>
              <w:rPr>
                <w:sz w:val="20"/>
                <w:szCs w:val="20"/>
              </w:rPr>
            </w:pPr>
            <w:r w:rsidRPr="0068227E">
              <w:rPr>
                <w:sz w:val="20"/>
                <w:szCs w:val="20"/>
              </w:rPr>
              <w:t>Leads production of all internal/external documents, including press releases, statements, talking points</w:t>
            </w:r>
          </w:p>
          <w:p w14:paraId="0C9FC81F" w14:textId="5AD8AC6B" w:rsidR="00B27C7F" w:rsidRPr="0068227E" w:rsidRDefault="00B27C7F" w:rsidP="000D2ED3">
            <w:pPr>
              <w:pStyle w:val="ListParagraph"/>
              <w:numPr>
                <w:ilvl w:val="0"/>
                <w:numId w:val="1"/>
              </w:numPr>
              <w:rPr>
                <w:sz w:val="20"/>
                <w:szCs w:val="20"/>
              </w:rPr>
            </w:pPr>
            <w:r w:rsidRPr="0068227E">
              <w:rPr>
                <w:sz w:val="20"/>
                <w:szCs w:val="20"/>
              </w:rPr>
              <w:t>Reassesses and directs messaging updates in response to media monitoring and team member feedback</w:t>
            </w:r>
          </w:p>
          <w:p w14:paraId="1B462879" w14:textId="12285B85" w:rsidR="00B27C7F" w:rsidRPr="0068227E" w:rsidRDefault="00B27C7F" w:rsidP="000D2ED3">
            <w:pPr>
              <w:pStyle w:val="ListParagraph"/>
              <w:numPr>
                <w:ilvl w:val="0"/>
                <w:numId w:val="1"/>
              </w:numPr>
              <w:rPr>
                <w:sz w:val="20"/>
                <w:szCs w:val="20"/>
              </w:rPr>
            </w:pPr>
            <w:r w:rsidRPr="0068227E">
              <w:rPr>
                <w:sz w:val="20"/>
                <w:szCs w:val="20"/>
              </w:rPr>
              <w:t>Reviews original and revised messaging documents</w:t>
            </w:r>
          </w:p>
          <w:p w14:paraId="05030832" w14:textId="4A2B7E75" w:rsidR="00B27C7F" w:rsidRPr="0068227E" w:rsidRDefault="00B27C7F" w:rsidP="000D2ED3">
            <w:pPr>
              <w:pStyle w:val="ListParagraph"/>
              <w:numPr>
                <w:ilvl w:val="0"/>
                <w:numId w:val="1"/>
              </w:numPr>
              <w:rPr>
                <w:sz w:val="20"/>
                <w:szCs w:val="20"/>
              </w:rPr>
            </w:pPr>
            <w:r w:rsidRPr="0068227E">
              <w:rPr>
                <w:sz w:val="20"/>
                <w:szCs w:val="20"/>
              </w:rPr>
              <w:t>Designates tasks to crisis communications team members as needed</w:t>
            </w:r>
          </w:p>
          <w:p w14:paraId="605E12F8" w14:textId="5262A390" w:rsidR="00B27C7F" w:rsidRPr="0068227E" w:rsidRDefault="00B27C7F" w:rsidP="000D2ED3">
            <w:pPr>
              <w:pStyle w:val="ListParagraph"/>
              <w:numPr>
                <w:ilvl w:val="0"/>
                <w:numId w:val="1"/>
              </w:numPr>
              <w:rPr>
                <w:sz w:val="20"/>
                <w:szCs w:val="20"/>
              </w:rPr>
            </w:pPr>
            <w:r w:rsidRPr="0068227E">
              <w:rPr>
                <w:sz w:val="20"/>
                <w:szCs w:val="20"/>
              </w:rPr>
              <w:t>Serves as spokesperson as needed</w:t>
            </w:r>
          </w:p>
          <w:p w14:paraId="52C3D499" w14:textId="1F154B82" w:rsidR="00B27C7F" w:rsidRPr="0068227E" w:rsidRDefault="00B27C7F" w:rsidP="000D2ED3">
            <w:pPr>
              <w:pStyle w:val="ListParagraph"/>
              <w:numPr>
                <w:ilvl w:val="0"/>
                <w:numId w:val="1"/>
              </w:numPr>
              <w:rPr>
                <w:sz w:val="20"/>
                <w:szCs w:val="20"/>
              </w:rPr>
            </w:pPr>
            <w:r w:rsidRPr="0068227E">
              <w:rPr>
                <w:sz w:val="20"/>
                <w:szCs w:val="20"/>
              </w:rPr>
              <w:t>Serves as point for incident updates from executives</w:t>
            </w:r>
          </w:p>
        </w:tc>
      </w:tr>
      <w:tr w:rsidR="00E077E6" w14:paraId="3506C1CA" w14:textId="77777777" w:rsidTr="007369B1">
        <w:tc>
          <w:tcPr>
            <w:tcW w:w="2610" w:type="dxa"/>
          </w:tcPr>
          <w:p w14:paraId="11B4C8FC" w14:textId="4BA6241D" w:rsidR="00E077E6" w:rsidRDefault="00E077E6" w:rsidP="000D2ED3">
            <w:pPr>
              <w:rPr>
                <w:highlight w:val="yellow"/>
              </w:rPr>
            </w:pPr>
            <w:r>
              <w:rPr>
                <w:highlight w:val="yellow"/>
              </w:rPr>
              <w:t xml:space="preserve">Public </w:t>
            </w:r>
            <w:r w:rsidR="006325BF">
              <w:rPr>
                <w:highlight w:val="yellow"/>
              </w:rPr>
              <w:t>Relations</w:t>
            </w:r>
          </w:p>
          <w:p w14:paraId="432574DD" w14:textId="2CB7BF99" w:rsidR="00E077E6" w:rsidRPr="00E077E6" w:rsidRDefault="00E077E6" w:rsidP="000D2ED3">
            <w:pPr>
              <w:rPr>
                <w:b/>
                <w:bCs/>
                <w:highlight w:val="yellow"/>
              </w:rPr>
            </w:pPr>
            <w:r w:rsidRPr="00E077E6">
              <w:rPr>
                <w:b/>
                <w:bCs/>
                <w:highlight w:val="yellow"/>
              </w:rPr>
              <w:t>Name</w:t>
            </w:r>
          </w:p>
          <w:p w14:paraId="203E221C" w14:textId="1881B1B5" w:rsidR="00E077E6" w:rsidRDefault="00E077E6" w:rsidP="000D2ED3">
            <w:pPr>
              <w:rPr>
                <w:i/>
                <w:iCs/>
                <w:highlight w:val="yellow"/>
              </w:rPr>
            </w:pPr>
            <w:r w:rsidRPr="00E077E6">
              <w:rPr>
                <w:i/>
                <w:iCs/>
                <w:highlight w:val="yellow"/>
              </w:rPr>
              <w:t>Oversight Area</w:t>
            </w:r>
          </w:p>
          <w:p w14:paraId="6DFE8D80" w14:textId="77777777" w:rsidR="00E077E6" w:rsidRPr="00E077E6" w:rsidRDefault="00E077E6" w:rsidP="000D2ED3">
            <w:pPr>
              <w:rPr>
                <w:b/>
                <w:bCs/>
                <w:highlight w:val="yellow"/>
              </w:rPr>
            </w:pPr>
            <w:r w:rsidRPr="00E077E6">
              <w:rPr>
                <w:b/>
                <w:bCs/>
                <w:highlight w:val="yellow"/>
              </w:rPr>
              <w:t>Name</w:t>
            </w:r>
          </w:p>
          <w:p w14:paraId="598759EA" w14:textId="77777777" w:rsidR="00E077E6" w:rsidRPr="00E077E6" w:rsidRDefault="00E077E6" w:rsidP="000D2ED3">
            <w:pPr>
              <w:rPr>
                <w:i/>
                <w:iCs/>
                <w:highlight w:val="yellow"/>
              </w:rPr>
            </w:pPr>
            <w:r w:rsidRPr="00E077E6">
              <w:rPr>
                <w:i/>
                <w:iCs/>
                <w:highlight w:val="yellow"/>
              </w:rPr>
              <w:t>Oversight Area</w:t>
            </w:r>
          </w:p>
          <w:p w14:paraId="38914DEF" w14:textId="77777777" w:rsidR="00E077E6" w:rsidRPr="00E077E6" w:rsidRDefault="00E077E6" w:rsidP="000D2ED3">
            <w:pPr>
              <w:rPr>
                <w:b/>
                <w:bCs/>
                <w:highlight w:val="yellow"/>
              </w:rPr>
            </w:pPr>
            <w:r w:rsidRPr="00E077E6">
              <w:rPr>
                <w:b/>
                <w:bCs/>
                <w:highlight w:val="yellow"/>
              </w:rPr>
              <w:t>Name</w:t>
            </w:r>
          </w:p>
          <w:p w14:paraId="428B1DAF" w14:textId="579FA6B2" w:rsidR="00E077E6" w:rsidRPr="00E077E6" w:rsidRDefault="00E077E6" w:rsidP="000D2ED3">
            <w:pPr>
              <w:rPr>
                <w:i/>
                <w:iCs/>
                <w:highlight w:val="yellow"/>
              </w:rPr>
            </w:pPr>
            <w:r w:rsidRPr="00E077E6">
              <w:rPr>
                <w:i/>
                <w:iCs/>
                <w:highlight w:val="yellow"/>
              </w:rPr>
              <w:t>Oversight Area</w:t>
            </w:r>
          </w:p>
          <w:p w14:paraId="031CBCE1" w14:textId="5FFA2221" w:rsidR="00E077E6" w:rsidRDefault="00E077E6" w:rsidP="000D2ED3">
            <w:pPr>
              <w:rPr>
                <w:highlight w:val="yellow"/>
              </w:rPr>
            </w:pPr>
          </w:p>
        </w:tc>
        <w:tc>
          <w:tcPr>
            <w:tcW w:w="2340" w:type="dxa"/>
          </w:tcPr>
          <w:p w14:paraId="0086B558" w14:textId="621D103C" w:rsidR="00E077E6" w:rsidRPr="0068227E" w:rsidRDefault="00E077E6" w:rsidP="000D2ED3">
            <w:pPr>
              <w:pStyle w:val="ListParagraph"/>
              <w:numPr>
                <w:ilvl w:val="0"/>
                <w:numId w:val="1"/>
              </w:numPr>
              <w:rPr>
                <w:sz w:val="20"/>
                <w:szCs w:val="20"/>
              </w:rPr>
            </w:pPr>
            <w:r w:rsidRPr="0068227E">
              <w:rPr>
                <w:sz w:val="20"/>
                <w:szCs w:val="20"/>
              </w:rPr>
              <w:t>Crisis Communications Managers (External)</w:t>
            </w:r>
          </w:p>
        </w:tc>
        <w:tc>
          <w:tcPr>
            <w:tcW w:w="3690" w:type="dxa"/>
          </w:tcPr>
          <w:p w14:paraId="2C5225F5" w14:textId="353E34FE" w:rsidR="00E077E6" w:rsidRPr="0068227E" w:rsidRDefault="00E077E6" w:rsidP="000D2ED3">
            <w:pPr>
              <w:pStyle w:val="ListParagraph"/>
              <w:numPr>
                <w:ilvl w:val="0"/>
                <w:numId w:val="1"/>
              </w:numPr>
              <w:rPr>
                <w:sz w:val="20"/>
                <w:szCs w:val="20"/>
              </w:rPr>
            </w:pPr>
            <w:r w:rsidRPr="0068227E">
              <w:rPr>
                <w:sz w:val="20"/>
                <w:szCs w:val="20"/>
              </w:rPr>
              <w:t>Manages and executes external communications response</w:t>
            </w:r>
          </w:p>
          <w:p w14:paraId="64D187F7" w14:textId="00D24614" w:rsidR="00E077E6" w:rsidRPr="0068227E" w:rsidRDefault="00E077E6" w:rsidP="000D2ED3">
            <w:pPr>
              <w:pStyle w:val="ListParagraph"/>
              <w:numPr>
                <w:ilvl w:val="0"/>
                <w:numId w:val="1"/>
              </w:numPr>
              <w:rPr>
                <w:sz w:val="20"/>
                <w:szCs w:val="20"/>
              </w:rPr>
            </w:pPr>
            <w:r w:rsidRPr="0068227E">
              <w:rPr>
                <w:sz w:val="20"/>
                <w:szCs w:val="20"/>
              </w:rPr>
              <w:t>Manages and executes message development</w:t>
            </w:r>
          </w:p>
          <w:p w14:paraId="166C5ECE" w14:textId="12D64BCF" w:rsidR="00E077E6" w:rsidRPr="0068227E" w:rsidRDefault="00E077E6" w:rsidP="000D2ED3">
            <w:pPr>
              <w:pStyle w:val="ListParagraph"/>
              <w:numPr>
                <w:ilvl w:val="0"/>
                <w:numId w:val="1"/>
              </w:numPr>
              <w:rPr>
                <w:sz w:val="20"/>
                <w:szCs w:val="20"/>
              </w:rPr>
            </w:pPr>
            <w:r w:rsidRPr="0068227E">
              <w:rPr>
                <w:sz w:val="20"/>
                <w:szCs w:val="20"/>
              </w:rPr>
              <w:t>Manages and/or produces all internal/ external documents, including press releases, statements, talking points</w:t>
            </w:r>
          </w:p>
          <w:p w14:paraId="194E6AF1" w14:textId="3AB3D84C" w:rsidR="00E077E6" w:rsidRPr="0068227E" w:rsidRDefault="00E077E6" w:rsidP="000D2ED3">
            <w:pPr>
              <w:pStyle w:val="ListParagraph"/>
              <w:numPr>
                <w:ilvl w:val="0"/>
                <w:numId w:val="1"/>
              </w:numPr>
              <w:rPr>
                <w:sz w:val="20"/>
                <w:szCs w:val="20"/>
              </w:rPr>
            </w:pPr>
            <w:r w:rsidRPr="0068227E">
              <w:rPr>
                <w:sz w:val="20"/>
                <w:szCs w:val="20"/>
              </w:rPr>
              <w:t>Conducts messaging updates in response to media monitoring and team member feedback</w:t>
            </w:r>
          </w:p>
          <w:p w14:paraId="70696562" w14:textId="0E7F12CB" w:rsidR="00E077E6" w:rsidRPr="0068227E" w:rsidRDefault="00E077E6" w:rsidP="000D2ED3">
            <w:pPr>
              <w:pStyle w:val="ListParagraph"/>
              <w:numPr>
                <w:ilvl w:val="0"/>
                <w:numId w:val="1"/>
              </w:numPr>
              <w:rPr>
                <w:sz w:val="20"/>
                <w:szCs w:val="20"/>
              </w:rPr>
            </w:pPr>
            <w:r w:rsidRPr="0068227E">
              <w:rPr>
                <w:sz w:val="20"/>
                <w:szCs w:val="20"/>
              </w:rPr>
              <w:t>Provides real-time media monitoring</w:t>
            </w:r>
          </w:p>
          <w:p w14:paraId="4AE7ADE3" w14:textId="016895DF" w:rsidR="00E077E6" w:rsidRPr="0068227E" w:rsidRDefault="00E077E6" w:rsidP="000D2ED3">
            <w:pPr>
              <w:pStyle w:val="ListParagraph"/>
              <w:numPr>
                <w:ilvl w:val="0"/>
                <w:numId w:val="1"/>
              </w:numPr>
              <w:rPr>
                <w:sz w:val="20"/>
                <w:szCs w:val="20"/>
              </w:rPr>
            </w:pPr>
            <w:r w:rsidRPr="0068227E">
              <w:rPr>
                <w:sz w:val="20"/>
                <w:szCs w:val="20"/>
              </w:rPr>
              <w:t>Serves as secondary liaison with media</w:t>
            </w:r>
          </w:p>
        </w:tc>
      </w:tr>
      <w:tr w:rsidR="00E077E6" w14:paraId="25252852" w14:textId="77777777" w:rsidTr="007369B1">
        <w:tc>
          <w:tcPr>
            <w:tcW w:w="2610" w:type="dxa"/>
          </w:tcPr>
          <w:p w14:paraId="2FE1AC87" w14:textId="77777777" w:rsidR="00E077E6" w:rsidRDefault="002E439E" w:rsidP="000D2ED3">
            <w:pPr>
              <w:rPr>
                <w:highlight w:val="yellow"/>
              </w:rPr>
            </w:pPr>
            <w:r>
              <w:rPr>
                <w:highlight w:val="yellow"/>
              </w:rPr>
              <w:t>Director, Media Relations</w:t>
            </w:r>
          </w:p>
          <w:p w14:paraId="1142F990" w14:textId="38990606" w:rsidR="002E439E" w:rsidRPr="002E439E" w:rsidRDefault="002E439E" w:rsidP="000D2ED3">
            <w:pPr>
              <w:rPr>
                <w:b/>
                <w:bCs/>
                <w:highlight w:val="yellow"/>
              </w:rPr>
            </w:pPr>
            <w:r w:rsidRPr="002E439E">
              <w:rPr>
                <w:b/>
                <w:bCs/>
                <w:highlight w:val="yellow"/>
              </w:rPr>
              <w:t>Name</w:t>
            </w:r>
          </w:p>
        </w:tc>
        <w:tc>
          <w:tcPr>
            <w:tcW w:w="2340" w:type="dxa"/>
          </w:tcPr>
          <w:p w14:paraId="516CBAD7" w14:textId="3510CC5B" w:rsidR="00E077E6" w:rsidRPr="0068227E" w:rsidRDefault="00F065F5" w:rsidP="000D2ED3">
            <w:pPr>
              <w:pStyle w:val="ListParagraph"/>
              <w:numPr>
                <w:ilvl w:val="0"/>
                <w:numId w:val="1"/>
              </w:numPr>
              <w:rPr>
                <w:sz w:val="20"/>
                <w:szCs w:val="20"/>
              </w:rPr>
            </w:pPr>
            <w:r w:rsidRPr="0068227E">
              <w:rPr>
                <w:sz w:val="20"/>
                <w:szCs w:val="20"/>
              </w:rPr>
              <w:t>Media Engagement Strategy Expertise</w:t>
            </w:r>
          </w:p>
        </w:tc>
        <w:tc>
          <w:tcPr>
            <w:tcW w:w="3690" w:type="dxa"/>
          </w:tcPr>
          <w:p w14:paraId="67D6BE1E" w14:textId="78960C7A" w:rsidR="00F065F5" w:rsidRPr="0068227E" w:rsidRDefault="00F065F5" w:rsidP="000D2ED3">
            <w:pPr>
              <w:pStyle w:val="ListParagraph"/>
              <w:numPr>
                <w:ilvl w:val="0"/>
                <w:numId w:val="1"/>
              </w:numPr>
              <w:rPr>
                <w:sz w:val="20"/>
                <w:szCs w:val="20"/>
              </w:rPr>
            </w:pPr>
            <w:r w:rsidRPr="0068227E">
              <w:rPr>
                <w:sz w:val="20"/>
                <w:szCs w:val="20"/>
              </w:rPr>
              <w:t>Identifies and assists coordination with media engagement related to crisis situation</w:t>
            </w:r>
          </w:p>
          <w:p w14:paraId="5348A66B" w14:textId="7150851D" w:rsidR="00E077E6" w:rsidRPr="0068227E" w:rsidRDefault="00F065F5" w:rsidP="000D2ED3">
            <w:pPr>
              <w:pStyle w:val="ListParagraph"/>
              <w:numPr>
                <w:ilvl w:val="0"/>
                <w:numId w:val="1"/>
              </w:numPr>
              <w:rPr>
                <w:sz w:val="20"/>
                <w:szCs w:val="20"/>
              </w:rPr>
            </w:pPr>
            <w:r w:rsidRPr="0068227E">
              <w:rPr>
                <w:sz w:val="20"/>
                <w:szCs w:val="20"/>
              </w:rPr>
              <w:t>Serves as point with specific/key members of the media</w:t>
            </w:r>
          </w:p>
        </w:tc>
      </w:tr>
      <w:tr w:rsidR="00F065F5" w14:paraId="0D06E15B" w14:textId="77777777" w:rsidTr="007369B1">
        <w:trPr>
          <w:cantSplit/>
        </w:trPr>
        <w:tc>
          <w:tcPr>
            <w:tcW w:w="2610" w:type="dxa"/>
          </w:tcPr>
          <w:p w14:paraId="702CE542" w14:textId="748CF841" w:rsidR="00F065F5" w:rsidRDefault="00DC583C" w:rsidP="000D2ED3">
            <w:pPr>
              <w:rPr>
                <w:highlight w:val="yellow"/>
              </w:rPr>
            </w:pPr>
            <w:r>
              <w:rPr>
                <w:highlight w:val="yellow"/>
              </w:rPr>
              <w:t xml:space="preserve">Director, Internal </w:t>
            </w:r>
            <w:r w:rsidR="0068227E">
              <w:rPr>
                <w:highlight w:val="yellow"/>
              </w:rPr>
              <w:t>Communications</w:t>
            </w:r>
          </w:p>
          <w:p w14:paraId="15E536B6" w14:textId="05A0AE49" w:rsidR="00DC583C" w:rsidRPr="00DC583C" w:rsidRDefault="00DC583C" w:rsidP="000D2ED3">
            <w:pPr>
              <w:rPr>
                <w:b/>
                <w:bCs/>
                <w:highlight w:val="yellow"/>
              </w:rPr>
            </w:pPr>
            <w:r w:rsidRPr="00DC583C">
              <w:rPr>
                <w:b/>
                <w:bCs/>
                <w:highlight w:val="yellow"/>
              </w:rPr>
              <w:t>Name</w:t>
            </w:r>
          </w:p>
        </w:tc>
        <w:tc>
          <w:tcPr>
            <w:tcW w:w="2340" w:type="dxa"/>
          </w:tcPr>
          <w:p w14:paraId="24ECC0B2" w14:textId="0E0F0D96" w:rsidR="0068227E" w:rsidRPr="0068227E" w:rsidRDefault="0068227E" w:rsidP="000D2ED3">
            <w:pPr>
              <w:pStyle w:val="ListParagraph"/>
              <w:numPr>
                <w:ilvl w:val="0"/>
                <w:numId w:val="1"/>
              </w:numPr>
              <w:rPr>
                <w:sz w:val="20"/>
                <w:szCs w:val="20"/>
              </w:rPr>
            </w:pPr>
            <w:r w:rsidRPr="0068227E">
              <w:rPr>
                <w:sz w:val="20"/>
                <w:szCs w:val="20"/>
              </w:rPr>
              <w:t>Crisis Communications</w:t>
            </w:r>
          </w:p>
          <w:p w14:paraId="15708F47" w14:textId="0BDEFA1C" w:rsidR="00F065F5" w:rsidRPr="0068227E" w:rsidRDefault="0068227E" w:rsidP="000D2ED3">
            <w:pPr>
              <w:pStyle w:val="ListParagraph"/>
              <w:numPr>
                <w:ilvl w:val="0"/>
                <w:numId w:val="1"/>
              </w:numPr>
              <w:rPr>
                <w:sz w:val="20"/>
                <w:szCs w:val="20"/>
              </w:rPr>
            </w:pPr>
            <w:r w:rsidRPr="0068227E">
              <w:rPr>
                <w:sz w:val="20"/>
                <w:szCs w:val="20"/>
              </w:rPr>
              <w:t>Coordinator (</w:t>
            </w:r>
            <w:r w:rsidR="00862592">
              <w:rPr>
                <w:sz w:val="20"/>
                <w:szCs w:val="20"/>
              </w:rPr>
              <w:t>Facility</w:t>
            </w:r>
            <w:r w:rsidRPr="0068227E">
              <w:rPr>
                <w:sz w:val="20"/>
                <w:szCs w:val="20"/>
              </w:rPr>
              <w:t xml:space="preserve"> &amp; Systemwide Communication)</w:t>
            </w:r>
          </w:p>
        </w:tc>
        <w:tc>
          <w:tcPr>
            <w:tcW w:w="3690" w:type="dxa"/>
          </w:tcPr>
          <w:p w14:paraId="031ADF30" w14:textId="7B4F4B80" w:rsidR="0068227E" w:rsidRPr="0068227E" w:rsidRDefault="0068227E" w:rsidP="000D2ED3">
            <w:pPr>
              <w:pStyle w:val="ListParagraph"/>
              <w:numPr>
                <w:ilvl w:val="0"/>
                <w:numId w:val="1"/>
              </w:numPr>
              <w:rPr>
                <w:sz w:val="20"/>
                <w:szCs w:val="20"/>
              </w:rPr>
            </w:pPr>
            <w:r w:rsidRPr="0068227E">
              <w:rPr>
                <w:sz w:val="20"/>
                <w:szCs w:val="20"/>
              </w:rPr>
              <w:t xml:space="preserve">Coordinates </w:t>
            </w:r>
            <w:r w:rsidR="00862592">
              <w:rPr>
                <w:sz w:val="20"/>
                <w:szCs w:val="20"/>
              </w:rPr>
              <w:t>facility</w:t>
            </w:r>
            <w:r w:rsidRPr="0068227E">
              <w:rPr>
                <w:sz w:val="20"/>
                <w:szCs w:val="20"/>
              </w:rPr>
              <w:t xml:space="preserve"> &amp; systemwide employee communications response</w:t>
            </w:r>
          </w:p>
          <w:p w14:paraId="0C00D911" w14:textId="04F9DCAE" w:rsidR="0068227E" w:rsidRPr="0068227E" w:rsidRDefault="0068227E" w:rsidP="000D2ED3">
            <w:pPr>
              <w:pStyle w:val="ListParagraph"/>
              <w:numPr>
                <w:ilvl w:val="0"/>
                <w:numId w:val="1"/>
              </w:numPr>
              <w:rPr>
                <w:sz w:val="20"/>
                <w:szCs w:val="20"/>
              </w:rPr>
            </w:pPr>
            <w:r w:rsidRPr="0068227E">
              <w:rPr>
                <w:sz w:val="20"/>
                <w:szCs w:val="20"/>
              </w:rPr>
              <w:t>Reviews/revises documents for internal distributions (as/if needed)</w:t>
            </w:r>
          </w:p>
          <w:p w14:paraId="1A356240" w14:textId="15CB6F77" w:rsidR="00F065F5" w:rsidRPr="0068227E" w:rsidRDefault="0068227E" w:rsidP="000D2ED3">
            <w:pPr>
              <w:pStyle w:val="ListParagraph"/>
              <w:numPr>
                <w:ilvl w:val="0"/>
                <w:numId w:val="1"/>
              </w:numPr>
              <w:rPr>
                <w:sz w:val="20"/>
                <w:szCs w:val="20"/>
              </w:rPr>
            </w:pPr>
            <w:r w:rsidRPr="0068227E">
              <w:rPr>
                <w:sz w:val="20"/>
                <w:szCs w:val="20"/>
              </w:rPr>
              <w:t>Serves as liaison with key internal departments</w:t>
            </w:r>
          </w:p>
        </w:tc>
      </w:tr>
      <w:tr w:rsidR="00F065F5" w14:paraId="0154F121" w14:textId="77777777" w:rsidTr="007369B1">
        <w:tc>
          <w:tcPr>
            <w:tcW w:w="2610" w:type="dxa"/>
          </w:tcPr>
          <w:p w14:paraId="464C8683" w14:textId="77777777" w:rsidR="00F065F5" w:rsidRDefault="0068227E" w:rsidP="000D2ED3">
            <w:pPr>
              <w:rPr>
                <w:highlight w:val="yellow"/>
              </w:rPr>
            </w:pPr>
            <w:r>
              <w:rPr>
                <w:highlight w:val="yellow"/>
              </w:rPr>
              <w:t>IS/IT Communications Manager</w:t>
            </w:r>
          </w:p>
          <w:p w14:paraId="42F604F2" w14:textId="5ED2533F" w:rsidR="0068227E" w:rsidRPr="0068227E" w:rsidRDefault="0068227E" w:rsidP="000D2ED3">
            <w:pPr>
              <w:rPr>
                <w:b/>
                <w:bCs/>
                <w:highlight w:val="yellow"/>
              </w:rPr>
            </w:pPr>
            <w:r w:rsidRPr="0068227E">
              <w:rPr>
                <w:b/>
                <w:bCs/>
                <w:highlight w:val="yellow"/>
              </w:rPr>
              <w:t>Name</w:t>
            </w:r>
          </w:p>
        </w:tc>
        <w:tc>
          <w:tcPr>
            <w:tcW w:w="2340" w:type="dxa"/>
          </w:tcPr>
          <w:p w14:paraId="73288A68" w14:textId="41AFDE2C" w:rsidR="00F065F5" w:rsidRPr="0068227E" w:rsidRDefault="0068227E" w:rsidP="000D2ED3">
            <w:pPr>
              <w:pStyle w:val="ListParagraph"/>
              <w:numPr>
                <w:ilvl w:val="0"/>
                <w:numId w:val="1"/>
              </w:numPr>
              <w:rPr>
                <w:sz w:val="20"/>
                <w:szCs w:val="20"/>
              </w:rPr>
            </w:pPr>
            <w:r w:rsidRPr="0068227E">
              <w:rPr>
                <w:sz w:val="20"/>
                <w:szCs w:val="20"/>
              </w:rPr>
              <w:t>IS Communications Response Support</w:t>
            </w:r>
          </w:p>
        </w:tc>
        <w:tc>
          <w:tcPr>
            <w:tcW w:w="3690" w:type="dxa"/>
          </w:tcPr>
          <w:p w14:paraId="05BAEE73" w14:textId="77777777" w:rsidR="0068227E" w:rsidRPr="0068227E" w:rsidRDefault="0068227E" w:rsidP="000D2ED3">
            <w:pPr>
              <w:pStyle w:val="ListParagraph"/>
              <w:numPr>
                <w:ilvl w:val="0"/>
                <w:numId w:val="1"/>
              </w:numPr>
              <w:rPr>
                <w:sz w:val="20"/>
                <w:szCs w:val="20"/>
              </w:rPr>
            </w:pPr>
            <w:r w:rsidRPr="0068227E">
              <w:rPr>
                <w:sz w:val="20"/>
                <w:szCs w:val="20"/>
              </w:rPr>
              <w:t>Supports IS communications response</w:t>
            </w:r>
          </w:p>
          <w:p w14:paraId="7552B775" w14:textId="72D88C6D" w:rsidR="00F065F5" w:rsidRPr="0068227E" w:rsidRDefault="0068227E" w:rsidP="000D2ED3">
            <w:pPr>
              <w:pStyle w:val="ListParagraph"/>
              <w:numPr>
                <w:ilvl w:val="0"/>
                <w:numId w:val="1"/>
              </w:numPr>
              <w:rPr>
                <w:sz w:val="20"/>
                <w:szCs w:val="20"/>
              </w:rPr>
            </w:pPr>
            <w:r w:rsidRPr="0068227E">
              <w:rPr>
                <w:sz w:val="20"/>
                <w:szCs w:val="20"/>
              </w:rPr>
              <w:t>Serves as department liaison</w:t>
            </w:r>
          </w:p>
        </w:tc>
      </w:tr>
      <w:tr w:rsidR="00F065F5" w14:paraId="46E6248E" w14:textId="77777777" w:rsidTr="007369B1">
        <w:tc>
          <w:tcPr>
            <w:tcW w:w="2610" w:type="dxa"/>
          </w:tcPr>
          <w:p w14:paraId="21D96319" w14:textId="77777777" w:rsidR="00F065F5" w:rsidRDefault="0068227E" w:rsidP="000D2ED3">
            <w:pPr>
              <w:rPr>
                <w:highlight w:val="yellow"/>
              </w:rPr>
            </w:pPr>
            <w:r>
              <w:rPr>
                <w:highlight w:val="yellow"/>
              </w:rPr>
              <w:t>Director of Social Media &amp; Content Marketing</w:t>
            </w:r>
          </w:p>
          <w:p w14:paraId="4D8F114F" w14:textId="1155D6E1" w:rsidR="0068227E" w:rsidRPr="0068227E" w:rsidRDefault="0068227E" w:rsidP="000D2ED3">
            <w:pPr>
              <w:rPr>
                <w:b/>
                <w:bCs/>
                <w:highlight w:val="yellow"/>
              </w:rPr>
            </w:pPr>
            <w:r w:rsidRPr="0068227E">
              <w:rPr>
                <w:b/>
                <w:bCs/>
                <w:highlight w:val="yellow"/>
              </w:rPr>
              <w:lastRenderedPageBreak/>
              <w:t>Name</w:t>
            </w:r>
          </w:p>
        </w:tc>
        <w:tc>
          <w:tcPr>
            <w:tcW w:w="2340" w:type="dxa"/>
          </w:tcPr>
          <w:p w14:paraId="0497D45D" w14:textId="7CE20BCF" w:rsidR="00F065F5" w:rsidRPr="0068227E" w:rsidRDefault="0068227E" w:rsidP="000D2ED3">
            <w:pPr>
              <w:pStyle w:val="ListParagraph"/>
              <w:numPr>
                <w:ilvl w:val="0"/>
                <w:numId w:val="1"/>
              </w:numPr>
              <w:rPr>
                <w:sz w:val="20"/>
                <w:szCs w:val="20"/>
              </w:rPr>
            </w:pPr>
            <w:r w:rsidRPr="0068227E">
              <w:rPr>
                <w:sz w:val="20"/>
                <w:szCs w:val="20"/>
              </w:rPr>
              <w:lastRenderedPageBreak/>
              <w:t>Social Media &amp; Digital Response Lead</w:t>
            </w:r>
          </w:p>
        </w:tc>
        <w:tc>
          <w:tcPr>
            <w:tcW w:w="3690" w:type="dxa"/>
          </w:tcPr>
          <w:p w14:paraId="5151AB8C" w14:textId="77777777" w:rsidR="0068227E" w:rsidRPr="0068227E" w:rsidRDefault="0068227E" w:rsidP="000D2ED3">
            <w:pPr>
              <w:pStyle w:val="ListParagraph"/>
              <w:numPr>
                <w:ilvl w:val="0"/>
                <w:numId w:val="1"/>
              </w:numPr>
              <w:rPr>
                <w:sz w:val="20"/>
                <w:szCs w:val="20"/>
              </w:rPr>
            </w:pPr>
            <w:r w:rsidRPr="0068227E">
              <w:rPr>
                <w:sz w:val="20"/>
                <w:szCs w:val="20"/>
              </w:rPr>
              <w:t>Disseminates responses on social media</w:t>
            </w:r>
          </w:p>
          <w:p w14:paraId="452F00BC" w14:textId="7B83DF99" w:rsidR="0068227E" w:rsidRPr="0068227E" w:rsidRDefault="0068227E" w:rsidP="000D2ED3">
            <w:pPr>
              <w:pStyle w:val="ListParagraph"/>
              <w:numPr>
                <w:ilvl w:val="0"/>
                <w:numId w:val="1"/>
              </w:numPr>
              <w:rPr>
                <w:sz w:val="20"/>
                <w:szCs w:val="20"/>
              </w:rPr>
            </w:pPr>
            <w:r w:rsidRPr="0068227E">
              <w:rPr>
                <w:sz w:val="20"/>
                <w:szCs w:val="20"/>
              </w:rPr>
              <w:lastRenderedPageBreak/>
              <w:t>Monitors social media conversations</w:t>
            </w:r>
          </w:p>
          <w:p w14:paraId="17060465" w14:textId="5F8F8460" w:rsidR="0068227E" w:rsidRPr="0068227E" w:rsidRDefault="0068227E" w:rsidP="000D2ED3">
            <w:pPr>
              <w:pStyle w:val="ListParagraph"/>
              <w:numPr>
                <w:ilvl w:val="0"/>
                <w:numId w:val="1"/>
              </w:numPr>
              <w:rPr>
                <w:sz w:val="20"/>
                <w:szCs w:val="20"/>
              </w:rPr>
            </w:pPr>
            <w:r w:rsidRPr="0068227E">
              <w:rPr>
                <w:sz w:val="20"/>
                <w:szCs w:val="20"/>
              </w:rPr>
              <w:t>Manages and coordinates engagement on social media (as needed)</w:t>
            </w:r>
          </w:p>
          <w:p w14:paraId="4FBAA8AF" w14:textId="1FC76E0A" w:rsidR="00F065F5" w:rsidRPr="0068227E" w:rsidRDefault="0068227E" w:rsidP="000D2ED3">
            <w:pPr>
              <w:pStyle w:val="ListParagraph"/>
              <w:numPr>
                <w:ilvl w:val="0"/>
                <w:numId w:val="1"/>
              </w:numPr>
              <w:rPr>
                <w:sz w:val="20"/>
                <w:szCs w:val="20"/>
              </w:rPr>
            </w:pPr>
            <w:r w:rsidRPr="0068227E">
              <w:rPr>
                <w:sz w:val="20"/>
                <w:szCs w:val="20"/>
              </w:rPr>
              <w:t>Manages development of digital strategy or response (as needed)</w:t>
            </w:r>
          </w:p>
        </w:tc>
      </w:tr>
    </w:tbl>
    <w:p w14:paraId="750FB57C" w14:textId="567C137B" w:rsidR="007E5688" w:rsidRDefault="007E5688" w:rsidP="007E5688">
      <w:pPr>
        <w:pStyle w:val="Heading2"/>
      </w:pPr>
      <w:bookmarkStart w:id="6" w:name="_Toc101889561"/>
      <w:r>
        <w:lastRenderedPageBreak/>
        <w:t>2.3 Crisis Communication Teams and Workstreams</w:t>
      </w:r>
      <w:bookmarkEnd w:id="6"/>
    </w:p>
    <w:p w14:paraId="71043643" w14:textId="1732D443" w:rsidR="007E5688" w:rsidRDefault="007E5688" w:rsidP="005832FF">
      <w:pPr>
        <w:spacing w:after="240"/>
        <w:ind w:left="720"/>
      </w:pPr>
      <w:r>
        <w:t>The dedicated crisis teams are responsible for swift and strategic execution of core activities and tasks that may be needed to effectively manage a crisis. To facilitate quick assembly of teams and coordination of materials or communications, key crisis teams have been detailed in Charts 2-7, as well as responsibilities of these teams. Personnel have been assigned to teams based on roles and responsibilities as detailed in Table 2.</w:t>
      </w:r>
    </w:p>
    <w:p w14:paraId="462F6AB1" w14:textId="14DB1DE2" w:rsidR="001A26F3" w:rsidRPr="004B2183" w:rsidRDefault="001A26F3" w:rsidP="001A26F3">
      <w:pPr>
        <w:pBdr>
          <w:bottom w:val="single" w:sz="8" w:space="5" w:color="000000" w:themeColor="text1"/>
        </w:pBdr>
        <w:spacing w:after="120"/>
        <w:ind w:left="720"/>
        <w:rPr>
          <w:sz w:val="20"/>
          <w:szCs w:val="20"/>
        </w:rPr>
      </w:pPr>
      <w:r w:rsidRPr="004B2183">
        <w:rPr>
          <w:b/>
          <w:bCs/>
          <w:sz w:val="20"/>
          <w:szCs w:val="20"/>
        </w:rPr>
        <w:t>CHART 2</w:t>
      </w:r>
      <w:r w:rsidRPr="004B2183">
        <w:rPr>
          <w:sz w:val="20"/>
          <w:szCs w:val="20"/>
        </w:rPr>
        <w:t xml:space="preserve"> // CRISIS COMMUNICATIONS</w:t>
      </w:r>
      <w:r w:rsidR="00264B1E" w:rsidRPr="004B2183">
        <w:rPr>
          <w:sz w:val="20"/>
          <w:szCs w:val="20"/>
        </w:rPr>
        <w:t>:</w:t>
      </w:r>
      <w:r w:rsidRPr="004B2183">
        <w:rPr>
          <w:sz w:val="20"/>
          <w:szCs w:val="20"/>
        </w:rPr>
        <w:t xml:space="preserve"> </w:t>
      </w:r>
      <w:r w:rsidRPr="00B977D9">
        <w:rPr>
          <w:b/>
          <w:bCs/>
          <w:color w:val="186EFF"/>
          <w:sz w:val="20"/>
          <w:szCs w:val="20"/>
        </w:rPr>
        <w:t>PRIMARY TASK FORCE</w:t>
      </w:r>
    </w:p>
    <w:p w14:paraId="2ECC0403" w14:textId="47B83B97" w:rsidR="001A26F3" w:rsidRDefault="00264B1E" w:rsidP="001A26F3">
      <w:pPr>
        <w:spacing w:after="120"/>
        <w:ind w:left="720"/>
      </w:pPr>
      <w:r>
        <w:rPr>
          <w:noProof/>
        </w:rPr>
        <mc:AlternateContent>
          <mc:Choice Requires="wps">
            <w:drawing>
              <wp:anchor distT="0" distB="0" distL="114300" distR="114300" simplePos="0" relativeHeight="251662336" behindDoc="0" locked="0" layoutInCell="1" allowOverlap="1" wp14:anchorId="5C61BD50" wp14:editId="09874547">
                <wp:simplePos x="0" y="0"/>
                <wp:positionH relativeFrom="column">
                  <wp:posOffset>2686685</wp:posOffset>
                </wp:positionH>
                <wp:positionV relativeFrom="paragraph">
                  <wp:posOffset>2327910</wp:posOffset>
                </wp:positionV>
                <wp:extent cx="0" cy="219075"/>
                <wp:effectExtent l="0" t="0" r="12700" b="9525"/>
                <wp:wrapNone/>
                <wp:docPr id="5" name="Straight Connector 5"/>
                <wp:cNvGraphicFramePr/>
                <a:graphic xmlns:a="http://schemas.openxmlformats.org/drawingml/2006/main">
                  <a:graphicData uri="http://schemas.microsoft.com/office/word/2010/wordprocessingShape">
                    <wps:wsp>
                      <wps:cNvCnPr/>
                      <wps:spPr>
                        <a:xfrm>
                          <a:off x="0" y="0"/>
                          <a:ext cx="0" cy="2190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359673" id="Straight Connector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55pt,183.3pt" to="211.55pt,20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" strokecolor="black [3200]" strokeweight="1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01C63AC5" wp14:editId="01D2EE32">
                <wp:simplePos x="0" y="0"/>
                <wp:positionH relativeFrom="column">
                  <wp:posOffset>1282065</wp:posOffset>
                </wp:positionH>
                <wp:positionV relativeFrom="paragraph">
                  <wp:posOffset>2326640</wp:posOffset>
                </wp:positionV>
                <wp:extent cx="0" cy="219456"/>
                <wp:effectExtent l="0" t="0" r="12700" b="9525"/>
                <wp:wrapNone/>
                <wp:docPr id="4" name="Straight Connector 4"/>
                <wp:cNvGraphicFramePr/>
                <a:graphic xmlns:a="http://schemas.openxmlformats.org/drawingml/2006/main">
                  <a:graphicData uri="http://schemas.microsoft.com/office/word/2010/wordprocessingShape">
                    <wps:wsp>
                      <wps:cNvCnPr/>
                      <wps:spPr>
                        <a:xfrm>
                          <a:off x="0" y="0"/>
                          <a:ext cx="0" cy="219456"/>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C652F3"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95pt,183.2pt" to="100.95pt,2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" strokecolor="black [3200]" strokeweight="1pt">
                <v:stroke joinstyle="miter"/>
              </v:line>
            </w:pict>
          </mc:Fallback>
        </mc:AlternateContent>
      </w:r>
      <w:r>
        <w:rPr>
          <w:noProof/>
        </w:rPr>
        <w:drawing>
          <wp:anchor distT="0" distB="0" distL="114300" distR="114300" simplePos="0" relativeHeight="251659264" behindDoc="0" locked="0" layoutInCell="1" allowOverlap="1" wp14:anchorId="1EEC1A39" wp14:editId="4B7C91ED">
            <wp:simplePos x="0" y="0"/>
            <wp:positionH relativeFrom="column">
              <wp:posOffset>349250</wp:posOffset>
            </wp:positionH>
            <wp:positionV relativeFrom="paragraph">
              <wp:posOffset>69215</wp:posOffset>
            </wp:positionV>
            <wp:extent cx="3275330" cy="3110230"/>
            <wp:effectExtent l="0" t="0" r="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sidR="001A26F3">
        <w:t>Th</w:t>
      </w:r>
      <w:r>
        <w:t xml:space="preserve">e </w:t>
      </w:r>
      <w:r w:rsidRPr="00264B1E">
        <w:rPr>
          <w:b/>
          <w:bCs/>
        </w:rPr>
        <w:t>Primary Task Force</w:t>
      </w:r>
      <w:r w:rsidR="001A26F3">
        <w:t xml:space="preserve"> is responsible for quick assembly if there may be a crisis at hand. Depending on the crisis, assembly can/should occur in-person via email or via phone/web conference. Once assembled, this team is responsible for determining the tier of the crisis, communicating the crisis tier with key leadership and internal stakeholders and assembling the appropriate teams to activate – as detailed here – as well as key issue experts and additional support based on the crisis at hand.</w:t>
      </w:r>
    </w:p>
    <w:p w14:paraId="3B28BD55" w14:textId="15001E9C" w:rsidR="001A26F3" w:rsidRDefault="001A26F3" w:rsidP="001A26F3">
      <w:pPr>
        <w:spacing w:after="120"/>
        <w:ind w:left="720"/>
      </w:pPr>
      <w:r>
        <w:t>This team is also responsible for sending out regular, internal updates and re-assembling on a regular basis to reassess the situation and needs.</w:t>
      </w:r>
    </w:p>
    <w:p w14:paraId="19DE0D77" w14:textId="1717DA18" w:rsidR="001A26F3" w:rsidRDefault="001A26F3" w:rsidP="001A26F3">
      <w:pPr>
        <w:spacing w:after="120"/>
        <w:ind w:left="720"/>
        <w:rPr>
          <w:b/>
          <w:bCs/>
        </w:rPr>
      </w:pPr>
      <w:r w:rsidRPr="001A26F3">
        <w:rPr>
          <w:b/>
          <w:bCs/>
        </w:rPr>
        <w:t xml:space="preserve">All crisis teams report to the </w:t>
      </w:r>
      <w:r w:rsidR="00294A98" w:rsidRPr="00B977D9">
        <w:rPr>
          <w:b/>
          <w:bCs/>
          <w:color w:val="186EFF"/>
        </w:rPr>
        <w:t>P</w:t>
      </w:r>
      <w:r w:rsidRPr="00B977D9">
        <w:rPr>
          <w:b/>
          <w:bCs/>
          <w:color w:val="186EFF"/>
        </w:rPr>
        <w:t xml:space="preserve">rimary </w:t>
      </w:r>
      <w:r w:rsidR="00294A98" w:rsidRPr="00B977D9">
        <w:rPr>
          <w:b/>
          <w:bCs/>
          <w:color w:val="186EFF"/>
        </w:rPr>
        <w:t>T</w:t>
      </w:r>
      <w:r w:rsidRPr="00B977D9">
        <w:rPr>
          <w:b/>
          <w:bCs/>
          <w:color w:val="186EFF"/>
        </w:rPr>
        <w:t xml:space="preserve">ask </w:t>
      </w:r>
      <w:r w:rsidR="00294A98" w:rsidRPr="00B977D9">
        <w:rPr>
          <w:b/>
          <w:bCs/>
          <w:color w:val="186EFF"/>
        </w:rPr>
        <w:t>F</w:t>
      </w:r>
      <w:r w:rsidRPr="00B977D9">
        <w:rPr>
          <w:b/>
          <w:bCs/>
          <w:color w:val="186EFF"/>
        </w:rPr>
        <w:t xml:space="preserve">orce </w:t>
      </w:r>
      <w:r w:rsidR="00294A98">
        <w:rPr>
          <w:b/>
          <w:bCs/>
        </w:rPr>
        <w:t>team lead</w:t>
      </w:r>
      <w:r w:rsidRPr="001A26F3">
        <w:rPr>
          <w:b/>
          <w:bCs/>
        </w:rPr>
        <w:t xml:space="preserve"> for </w:t>
      </w:r>
      <w:r w:rsidRPr="001A26F3">
        <w:rPr>
          <w:b/>
          <w:bCs/>
          <w:u w:val="single"/>
        </w:rPr>
        <w:t>approvals</w:t>
      </w:r>
      <w:r w:rsidRPr="001A26F3">
        <w:rPr>
          <w:b/>
          <w:bCs/>
        </w:rPr>
        <w:t xml:space="preserve"> and strategic </w:t>
      </w:r>
      <w:r w:rsidRPr="001A26F3">
        <w:rPr>
          <w:b/>
          <w:bCs/>
          <w:u w:val="single"/>
        </w:rPr>
        <w:t>direction</w:t>
      </w:r>
      <w:r w:rsidRPr="001A26F3">
        <w:rPr>
          <w:b/>
          <w:bCs/>
        </w:rPr>
        <w:t>.</w:t>
      </w:r>
    </w:p>
    <w:p w14:paraId="4D82FCB6" w14:textId="2E878158" w:rsidR="00294A98" w:rsidRDefault="00294A98">
      <w:pPr>
        <w:rPr>
          <w:b/>
          <w:bCs/>
        </w:rPr>
      </w:pPr>
      <w:r>
        <w:rPr>
          <w:b/>
          <w:bCs/>
        </w:rPr>
        <w:br w:type="page"/>
      </w:r>
    </w:p>
    <w:p w14:paraId="20735D93" w14:textId="0F66FA84" w:rsidR="00294A98" w:rsidRPr="004B2183" w:rsidRDefault="00294A98" w:rsidP="00294A98">
      <w:pPr>
        <w:pBdr>
          <w:bottom w:val="single" w:sz="8" w:space="5" w:color="000000" w:themeColor="text1"/>
        </w:pBdr>
        <w:spacing w:after="120"/>
        <w:ind w:left="720"/>
        <w:rPr>
          <w:sz w:val="20"/>
          <w:szCs w:val="20"/>
        </w:rPr>
      </w:pPr>
      <w:r w:rsidRPr="004B2183">
        <w:rPr>
          <w:b/>
          <w:bCs/>
          <w:sz w:val="20"/>
          <w:szCs w:val="20"/>
        </w:rPr>
        <w:lastRenderedPageBreak/>
        <w:t>CHART 3</w:t>
      </w:r>
      <w:r w:rsidRPr="004B2183">
        <w:rPr>
          <w:sz w:val="20"/>
          <w:szCs w:val="20"/>
        </w:rPr>
        <w:t xml:space="preserve"> // CRISIS COMMUNICATIONS: </w:t>
      </w:r>
      <w:r w:rsidRPr="00B977D9">
        <w:rPr>
          <w:b/>
          <w:bCs/>
          <w:color w:val="186EFF"/>
          <w:sz w:val="20"/>
          <w:szCs w:val="20"/>
        </w:rPr>
        <w:t>MEDIA TEAM</w:t>
      </w:r>
    </w:p>
    <w:p w14:paraId="4DA98978" w14:textId="382CA98A" w:rsidR="00294A98" w:rsidRDefault="00294A98" w:rsidP="00294A98">
      <w:pPr>
        <w:spacing w:after="120"/>
        <w:ind w:left="720"/>
        <w:rPr>
          <w:noProof/>
        </w:rPr>
      </w:pPr>
      <w:r>
        <w:rPr>
          <w:noProof/>
        </w:rPr>
        <w:drawing>
          <wp:inline distT="0" distB="0" distL="0" distR="0" wp14:anchorId="2470F644" wp14:editId="0E9A2B52">
            <wp:extent cx="5502910" cy="1872412"/>
            <wp:effectExtent l="12700" t="0" r="889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F79D880" w14:textId="37175E9E" w:rsidR="00BB4135" w:rsidRDefault="00294A98" w:rsidP="00294A98">
      <w:pPr>
        <w:spacing w:after="120"/>
        <w:ind w:left="720"/>
        <w:rPr>
          <w:noProof/>
        </w:rPr>
      </w:pPr>
      <w:r>
        <w:rPr>
          <w:noProof/>
        </w:rPr>
        <w:t>Th</w:t>
      </w:r>
      <w:r w:rsidR="009A4C5E">
        <w:rPr>
          <w:noProof/>
        </w:rPr>
        <w:t xml:space="preserve">e </w:t>
      </w:r>
      <w:r w:rsidR="009A4C5E" w:rsidRPr="00B977D9">
        <w:rPr>
          <w:b/>
          <w:bCs/>
          <w:noProof/>
          <w:color w:val="186EFF"/>
        </w:rPr>
        <w:t>Media</w:t>
      </w:r>
      <w:r w:rsidRPr="00B977D9">
        <w:rPr>
          <w:b/>
          <w:bCs/>
          <w:noProof/>
          <w:color w:val="186EFF"/>
        </w:rPr>
        <w:t xml:space="preserve"> </w:t>
      </w:r>
      <w:r w:rsidR="009A4C5E" w:rsidRPr="00B977D9">
        <w:rPr>
          <w:b/>
          <w:bCs/>
          <w:noProof/>
          <w:color w:val="186EFF"/>
        </w:rPr>
        <w:t>T</w:t>
      </w:r>
      <w:r w:rsidRPr="00B977D9">
        <w:rPr>
          <w:b/>
          <w:bCs/>
          <w:noProof/>
          <w:color w:val="186EFF"/>
        </w:rPr>
        <w:t>eam</w:t>
      </w:r>
      <w:r>
        <w:rPr>
          <w:noProof/>
        </w:rPr>
        <w:t>, if assembled, is responsible for developing and executing on the crisis-specific media strategy. The team lead convenes the team and approves activities/outreach. The media strategist weighs in on key strategies, outlets and individuals. Support staff execute on content development, reporting, monitoring, and key outreach as determined in conjunction with the team lead.</w:t>
      </w:r>
    </w:p>
    <w:p w14:paraId="12F526BF" w14:textId="56F33348" w:rsidR="006D11EE" w:rsidRDefault="006D11EE" w:rsidP="00294A98">
      <w:pPr>
        <w:spacing w:after="120"/>
        <w:ind w:left="720"/>
        <w:rPr>
          <w:noProof/>
        </w:rPr>
      </w:pPr>
    </w:p>
    <w:p w14:paraId="52EA41F7" w14:textId="7B197779" w:rsidR="009A4C5E" w:rsidRPr="004B2183" w:rsidRDefault="009A4C5E" w:rsidP="009A4C5E">
      <w:pPr>
        <w:pBdr>
          <w:bottom w:val="single" w:sz="8" w:space="5" w:color="000000" w:themeColor="text1"/>
        </w:pBdr>
        <w:spacing w:after="120"/>
        <w:ind w:left="720"/>
        <w:rPr>
          <w:sz w:val="20"/>
          <w:szCs w:val="20"/>
        </w:rPr>
      </w:pPr>
      <w:r w:rsidRPr="004B2183">
        <w:rPr>
          <w:b/>
          <w:bCs/>
          <w:sz w:val="20"/>
          <w:szCs w:val="20"/>
        </w:rPr>
        <w:t>CHART 4</w:t>
      </w:r>
      <w:r w:rsidRPr="004B2183">
        <w:rPr>
          <w:sz w:val="20"/>
          <w:szCs w:val="20"/>
        </w:rPr>
        <w:t xml:space="preserve"> // CRISIS COMMUNICATIONS: </w:t>
      </w:r>
      <w:r w:rsidRPr="004B2183">
        <w:rPr>
          <w:b/>
          <w:bCs/>
          <w:color w:val="004AAD"/>
          <w:sz w:val="20"/>
          <w:szCs w:val="20"/>
        </w:rPr>
        <w:t>CONTENT TEAM</w:t>
      </w:r>
    </w:p>
    <w:p w14:paraId="7FF185A8" w14:textId="77777777" w:rsidR="009A4C5E" w:rsidRDefault="009A4C5E" w:rsidP="009A4C5E">
      <w:pPr>
        <w:spacing w:after="120"/>
        <w:ind w:left="720"/>
        <w:rPr>
          <w:noProof/>
        </w:rPr>
      </w:pPr>
      <w:r>
        <w:rPr>
          <w:noProof/>
        </w:rPr>
        <w:drawing>
          <wp:inline distT="0" distB="0" distL="0" distR="0" wp14:anchorId="1F8ECB7A" wp14:editId="1B29D199">
            <wp:extent cx="5502910" cy="2044032"/>
            <wp:effectExtent l="25400" t="0" r="3429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4B032689" w14:textId="4A4B2463" w:rsidR="009A4C5E" w:rsidRDefault="009A4C5E" w:rsidP="009A4C5E">
      <w:pPr>
        <w:spacing w:after="120"/>
        <w:ind w:left="720"/>
        <w:rPr>
          <w:noProof/>
        </w:rPr>
      </w:pPr>
      <w:r>
        <w:rPr>
          <w:noProof/>
        </w:rPr>
        <w:t xml:space="preserve">The </w:t>
      </w:r>
      <w:r w:rsidRPr="00B977D9">
        <w:rPr>
          <w:b/>
          <w:bCs/>
          <w:noProof/>
          <w:color w:val="186EFF"/>
        </w:rPr>
        <w:t>Content Team</w:t>
      </w:r>
      <w:r>
        <w:rPr>
          <w:noProof/>
        </w:rPr>
        <w:t xml:space="preserve">, if assembled, is responsible for developing crisis messaging and materials. The team lead convenes the team and guides the messaging direction, directs content needs and approves drafts for review by the primary task force and </w:t>
      </w:r>
      <w:r w:rsidR="001B1DDA">
        <w:rPr>
          <w:noProof/>
        </w:rPr>
        <w:t>Legal Department</w:t>
      </w:r>
      <w:r>
        <w:rPr>
          <w:noProof/>
        </w:rPr>
        <w:t>. The content strategist provides the first review of materials and may be responsible for first drafts of messaging as/if needed. The content creators draft materials and guide content through approvals.</w:t>
      </w:r>
    </w:p>
    <w:p w14:paraId="0C6AF1E3" w14:textId="104737B1" w:rsidR="009A4C5E" w:rsidRDefault="009A4C5E">
      <w:pPr>
        <w:rPr>
          <w:noProof/>
        </w:rPr>
      </w:pPr>
      <w:r>
        <w:rPr>
          <w:noProof/>
        </w:rPr>
        <w:br w:type="page"/>
      </w:r>
    </w:p>
    <w:p w14:paraId="2DF0C751" w14:textId="779528CA" w:rsidR="009A4C5E" w:rsidRPr="004B2183" w:rsidRDefault="009A4C5E" w:rsidP="009A4C5E">
      <w:pPr>
        <w:pBdr>
          <w:bottom w:val="single" w:sz="8" w:space="5" w:color="000000" w:themeColor="text1"/>
        </w:pBdr>
        <w:spacing w:after="120"/>
        <w:ind w:left="720"/>
        <w:rPr>
          <w:sz w:val="20"/>
          <w:szCs w:val="20"/>
        </w:rPr>
      </w:pPr>
      <w:r w:rsidRPr="004B2183">
        <w:rPr>
          <w:b/>
          <w:bCs/>
          <w:sz w:val="20"/>
          <w:szCs w:val="20"/>
        </w:rPr>
        <w:lastRenderedPageBreak/>
        <w:t>CHART 5</w:t>
      </w:r>
      <w:r w:rsidRPr="004B2183">
        <w:rPr>
          <w:sz w:val="20"/>
          <w:szCs w:val="20"/>
        </w:rPr>
        <w:t xml:space="preserve"> // CRISIS COMMUNICATIONS: </w:t>
      </w:r>
      <w:r w:rsidRPr="00B977D9">
        <w:rPr>
          <w:b/>
          <w:bCs/>
          <w:color w:val="186EFF"/>
          <w:sz w:val="20"/>
          <w:szCs w:val="20"/>
        </w:rPr>
        <w:t>WEB TEAM</w:t>
      </w:r>
    </w:p>
    <w:p w14:paraId="091B3BFB" w14:textId="77777777" w:rsidR="009A4C5E" w:rsidRDefault="009A4C5E" w:rsidP="009A4C5E">
      <w:pPr>
        <w:spacing w:after="120"/>
        <w:ind w:left="720"/>
        <w:rPr>
          <w:noProof/>
        </w:rPr>
      </w:pPr>
      <w:r>
        <w:rPr>
          <w:noProof/>
        </w:rPr>
        <w:drawing>
          <wp:inline distT="0" distB="0" distL="0" distR="0" wp14:anchorId="3A3AA832" wp14:editId="440F00B0">
            <wp:extent cx="5502910" cy="1822650"/>
            <wp:effectExtent l="25400" t="0" r="3429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6D31E37B" w14:textId="40676C01" w:rsidR="009A4C5E" w:rsidRDefault="00B73D6B" w:rsidP="00B73D6B">
      <w:pPr>
        <w:spacing w:after="120"/>
        <w:ind w:left="720"/>
        <w:rPr>
          <w:noProof/>
        </w:rPr>
      </w:pPr>
      <w:r>
        <w:rPr>
          <w:noProof/>
        </w:rPr>
        <w:t xml:space="preserve">The </w:t>
      </w:r>
      <w:r w:rsidRPr="00B977D9">
        <w:rPr>
          <w:b/>
          <w:bCs/>
          <w:noProof/>
          <w:color w:val="186EFF"/>
        </w:rPr>
        <w:t>Web Team</w:t>
      </w:r>
      <w:r>
        <w:rPr>
          <w:noProof/>
        </w:rPr>
        <w:t xml:space="preserve">, if assembled, is responsible for developing a website strategy and posting/ managing website updates, dark pages and materials as needed. The team lead convenes the team and guides web updates/alerts, directs content needs and approves go-live functions for review by the primary task force and </w:t>
      </w:r>
      <w:r w:rsidR="001B1DDA">
        <w:rPr>
          <w:noProof/>
        </w:rPr>
        <w:t>Legal Department</w:t>
      </w:r>
      <w:r>
        <w:rPr>
          <w:noProof/>
        </w:rPr>
        <w:t>. The web strategist weighs in on key information issues or strategies as needed. The audience- and task-specific team members execute on and coordinate specific tasks as needed based on web strategy.</w:t>
      </w:r>
    </w:p>
    <w:p w14:paraId="4C49D7AF" w14:textId="47E43D40" w:rsidR="00B73D6B" w:rsidRDefault="00B73D6B" w:rsidP="00B73D6B">
      <w:pPr>
        <w:spacing w:after="120"/>
        <w:ind w:left="720"/>
        <w:rPr>
          <w:noProof/>
        </w:rPr>
      </w:pPr>
    </w:p>
    <w:p w14:paraId="3BCD2674" w14:textId="3A1E5233" w:rsidR="00B73D6B" w:rsidRPr="004B2183" w:rsidRDefault="00B73D6B" w:rsidP="00B73D6B">
      <w:pPr>
        <w:pBdr>
          <w:bottom w:val="single" w:sz="8" w:space="5" w:color="000000" w:themeColor="text1"/>
        </w:pBdr>
        <w:spacing w:after="120"/>
        <w:ind w:left="720"/>
        <w:rPr>
          <w:sz w:val="20"/>
          <w:szCs w:val="20"/>
        </w:rPr>
      </w:pPr>
      <w:r w:rsidRPr="004B2183">
        <w:rPr>
          <w:b/>
          <w:bCs/>
          <w:sz w:val="20"/>
          <w:szCs w:val="20"/>
        </w:rPr>
        <w:t>CHART 6</w:t>
      </w:r>
      <w:r w:rsidRPr="004B2183">
        <w:rPr>
          <w:sz w:val="20"/>
          <w:szCs w:val="20"/>
        </w:rPr>
        <w:t xml:space="preserve"> // CRISIS COMMUNICATIONS: </w:t>
      </w:r>
      <w:r w:rsidRPr="004B2183">
        <w:rPr>
          <w:b/>
          <w:bCs/>
          <w:color w:val="004AAD"/>
          <w:sz w:val="20"/>
          <w:szCs w:val="20"/>
        </w:rPr>
        <w:t>SOCIAL MEDIA TEAM</w:t>
      </w:r>
      <w:r w:rsidR="001B1DDA" w:rsidRPr="004B2183">
        <w:rPr>
          <w:b/>
          <w:bCs/>
          <w:color w:val="004AAD"/>
          <w:sz w:val="20"/>
          <w:szCs w:val="20"/>
        </w:rPr>
        <w:t>*</w:t>
      </w:r>
    </w:p>
    <w:p w14:paraId="4848FBD1" w14:textId="77777777" w:rsidR="00B73D6B" w:rsidRDefault="00B73D6B" w:rsidP="00B73D6B">
      <w:pPr>
        <w:spacing w:after="120"/>
        <w:ind w:left="720"/>
        <w:rPr>
          <w:noProof/>
        </w:rPr>
      </w:pPr>
      <w:r>
        <w:rPr>
          <w:noProof/>
        </w:rPr>
        <w:drawing>
          <wp:inline distT="0" distB="0" distL="0" distR="0" wp14:anchorId="72D4849C" wp14:editId="2E5AA763">
            <wp:extent cx="5502910" cy="2182483"/>
            <wp:effectExtent l="25400" t="0" r="3429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32F16C4D" w14:textId="4CF73C8A" w:rsidR="00B73D6B" w:rsidRDefault="00B73D6B" w:rsidP="00B73D6B">
      <w:pPr>
        <w:spacing w:after="120"/>
        <w:ind w:left="720"/>
        <w:rPr>
          <w:noProof/>
        </w:rPr>
      </w:pPr>
      <w:r>
        <w:rPr>
          <w:noProof/>
        </w:rPr>
        <w:t xml:space="preserve">The </w:t>
      </w:r>
      <w:r w:rsidRPr="00B977D9">
        <w:rPr>
          <w:b/>
          <w:bCs/>
          <w:noProof/>
          <w:color w:val="186EFF"/>
        </w:rPr>
        <w:t>Social Media Team</w:t>
      </w:r>
      <w:r w:rsidR="001B1DDA" w:rsidRPr="007916CA">
        <w:rPr>
          <w:b/>
          <w:bCs/>
          <w:noProof/>
          <w:color w:val="004AAD"/>
        </w:rPr>
        <w:t>*</w:t>
      </w:r>
      <w:r>
        <w:rPr>
          <w:noProof/>
        </w:rPr>
        <w:t xml:space="preserve">, if assembled, is responsible for developing a social media strategy and posting/managing social channel updates, and materials and monitoring and engaging with followers as needed. The team lead convenes the team and guides digital strategy, monitoring and engagement protocols and directs content needs with final content and golive review by the primary task force and </w:t>
      </w:r>
      <w:r w:rsidR="001B1DDA">
        <w:rPr>
          <w:noProof/>
        </w:rPr>
        <w:t>Legal Department</w:t>
      </w:r>
      <w:r>
        <w:rPr>
          <w:noProof/>
        </w:rPr>
        <w:t>. The supporting team members execute on social listening, engagement and reputation management.</w:t>
      </w:r>
    </w:p>
    <w:p w14:paraId="7678420D" w14:textId="5CC2D97C" w:rsidR="001B1DDA" w:rsidRPr="00294A98" w:rsidRDefault="001B1DDA" w:rsidP="001B1DDA">
      <w:pPr>
        <w:spacing w:after="120"/>
        <w:ind w:left="720"/>
        <w:rPr>
          <w:noProof/>
        </w:rPr>
      </w:pPr>
      <w:r>
        <w:rPr>
          <w:noProof/>
        </w:rPr>
        <w:t>*</w:t>
      </w:r>
      <w:r w:rsidRPr="001B1DDA">
        <w:rPr>
          <w:i/>
          <w:iCs/>
          <w:noProof/>
        </w:rPr>
        <w:t>Additional Social Media and Reputation Management team members will be engaged at the direction of the Team Lead.</w:t>
      </w:r>
    </w:p>
    <w:p w14:paraId="1A0E9093" w14:textId="23D3F4BC" w:rsidR="001B1DDA" w:rsidRDefault="001B1DDA">
      <w:pPr>
        <w:rPr>
          <w:noProof/>
        </w:rPr>
      </w:pPr>
      <w:r>
        <w:rPr>
          <w:noProof/>
        </w:rPr>
        <w:br w:type="page"/>
      </w:r>
    </w:p>
    <w:p w14:paraId="3BB3EEFB" w14:textId="7AA9DFC3" w:rsidR="001B1DDA" w:rsidRPr="004B2183" w:rsidRDefault="001B1DDA" w:rsidP="001B1DDA">
      <w:pPr>
        <w:pBdr>
          <w:bottom w:val="single" w:sz="8" w:space="5" w:color="000000" w:themeColor="text1"/>
        </w:pBdr>
        <w:spacing w:after="120"/>
        <w:ind w:left="720"/>
        <w:rPr>
          <w:sz w:val="20"/>
          <w:szCs w:val="20"/>
        </w:rPr>
      </w:pPr>
      <w:r w:rsidRPr="004B2183">
        <w:rPr>
          <w:b/>
          <w:bCs/>
          <w:sz w:val="20"/>
          <w:szCs w:val="20"/>
        </w:rPr>
        <w:lastRenderedPageBreak/>
        <w:t>CHART 7</w:t>
      </w:r>
      <w:r w:rsidRPr="004B2183">
        <w:rPr>
          <w:sz w:val="20"/>
          <w:szCs w:val="20"/>
        </w:rPr>
        <w:t xml:space="preserve"> // CRISIS COMMUNICATIONS: </w:t>
      </w:r>
      <w:r w:rsidRPr="00B977D9">
        <w:rPr>
          <w:b/>
          <w:bCs/>
          <w:color w:val="186EFF"/>
          <w:sz w:val="20"/>
          <w:szCs w:val="20"/>
        </w:rPr>
        <w:t>INTERNAL COMMUNICATIONS TEAM</w:t>
      </w:r>
    </w:p>
    <w:p w14:paraId="00E3E562" w14:textId="77777777" w:rsidR="001B1DDA" w:rsidRDefault="001B1DDA" w:rsidP="001B1DDA">
      <w:pPr>
        <w:spacing w:after="120"/>
        <w:ind w:left="720"/>
        <w:rPr>
          <w:noProof/>
        </w:rPr>
      </w:pPr>
      <w:r>
        <w:rPr>
          <w:noProof/>
        </w:rPr>
        <w:drawing>
          <wp:inline distT="0" distB="0" distL="0" distR="0" wp14:anchorId="3F57A380" wp14:editId="108E7444">
            <wp:extent cx="5502910" cy="2240783"/>
            <wp:effectExtent l="0" t="0" r="889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15608C3E" w14:textId="7CEDF771" w:rsidR="00B73D6B" w:rsidRDefault="001B1DDA" w:rsidP="001B1DDA">
      <w:pPr>
        <w:spacing w:after="120"/>
        <w:ind w:left="720"/>
        <w:rPr>
          <w:noProof/>
        </w:rPr>
      </w:pPr>
      <w:r>
        <w:rPr>
          <w:noProof/>
        </w:rPr>
        <w:t xml:space="preserve">The </w:t>
      </w:r>
      <w:r w:rsidRPr="007916CA">
        <w:rPr>
          <w:b/>
          <w:bCs/>
          <w:noProof/>
          <w:color w:val="004AAD"/>
        </w:rPr>
        <w:t>Internal Communications Team</w:t>
      </w:r>
      <w:r>
        <w:rPr>
          <w:noProof/>
        </w:rPr>
        <w:t xml:space="preserve">, if assembled, is responsible for developing the internal communications strategy, directing content needs, executing on communications and handling responses. The team lead convenes the team and guides strategy and directs needs with final content and go-live review by the primary task force and </w:t>
      </w:r>
      <w:r w:rsidR="006325BF">
        <w:rPr>
          <w:noProof/>
        </w:rPr>
        <w:t>Legal Department</w:t>
      </w:r>
      <w:r>
        <w:rPr>
          <w:noProof/>
        </w:rPr>
        <w:t>. The audienceand task-specific team members execute on and coordinate specific tasks as needed based on internal communications strategy.</w:t>
      </w:r>
    </w:p>
    <w:p w14:paraId="489DFC71" w14:textId="61892339" w:rsidR="00D6387B" w:rsidRDefault="00D6387B" w:rsidP="00D6387B">
      <w:pPr>
        <w:pStyle w:val="Heading2"/>
        <w:rPr>
          <w:noProof/>
        </w:rPr>
      </w:pPr>
      <w:bookmarkStart w:id="7" w:name="_Toc101889562"/>
      <w:r>
        <w:rPr>
          <w:noProof/>
        </w:rPr>
        <w:t>2.4 Crisis Management Key Audiences</w:t>
      </w:r>
      <w:bookmarkEnd w:id="7"/>
    </w:p>
    <w:p w14:paraId="0D1AFAAA" w14:textId="5FE2E6FB" w:rsidR="00D6387B" w:rsidRDefault="00D6387B" w:rsidP="00D6387B">
      <w:pPr>
        <w:spacing w:after="120"/>
        <w:ind w:left="720"/>
      </w:pPr>
      <w:r>
        <w:t xml:space="preserve">Key internal and external audiences must be informed of and updated on crisis situations as they unfold. </w:t>
      </w:r>
      <w:r w:rsidR="00953AA9">
        <w:t>This section</w:t>
      </w:r>
      <w:r>
        <w:t xml:space="preserve"> establishes key audiences that the team may be required to reach out to, depending on the crisis tier, in emergency situations. This section accounts for and inventories both internal and external audiences in Table 2. </w:t>
      </w:r>
    </w:p>
    <w:p w14:paraId="150B677F" w14:textId="67EFB1BB" w:rsidR="00D6387B" w:rsidRDefault="00D6387B" w:rsidP="00D6387B">
      <w:pPr>
        <w:spacing w:after="120"/>
        <w:ind w:left="720"/>
      </w:pPr>
      <w:r>
        <w:t>Because there are a number of potential audiences that must remain updated during a crisis, many of the crisis management and communications team members have been assigned a group of audiences that they are responsible for communicating with during a crisis.</w:t>
      </w:r>
    </w:p>
    <w:p w14:paraId="7D7C5A97" w14:textId="0AD963F8" w:rsidR="00747BB5" w:rsidRDefault="00D6387B" w:rsidP="00747BB5">
      <w:pPr>
        <w:spacing w:after="120"/>
        <w:ind w:left="720"/>
      </w:pPr>
      <w:r>
        <w:t>Personnel listed as messengers as designated in</w:t>
      </w:r>
      <w:r w:rsidR="005832FF">
        <w:t xml:space="preserve"> </w:t>
      </w:r>
      <w:r>
        <w:t>Table 2 should be the sole individual contacting the audiences, they are responsible for, unless they have designated an alternative messenger.</w:t>
      </w:r>
      <w:r w:rsidR="00747BB5">
        <w:br/>
      </w:r>
    </w:p>
    <w:p w14:paraId="26AC5B74" w14:textId="2096EFDC" w:rsidR="00747BB5" w:rsidRPr="004B2183" w:rsidRDefault="00747BB5" w:rsidP="00747BB5">
      <w:pPr>
        <w:pBdr>
          <w:bottom w:val="single" w:sz="8" w:space="5" w:color="000000" w:themeColor="text1"/>
        </w:pBdr>
        <w:spacing w:after="120"/>
        <w:ind w:left="720"/>
        <w:rPr>
          <w:sz w:val="20"/>
          <w:szCs w:val="20"/>
        </w:rPr>
      </w:pPr>
      <w:r w:rsidRPr="004B2183">
        <w:rPr>
          <w:b/>
          <w:bCs/>
          <w:sz w:val="20"/>
          <w:szCs w:val="20"/>
        </w:rPr>
        <w:t>TABLE 2</w:t>
      </w:r>
      <w:r w:rsidRPr="004B2183">
        <w:rPr>
          <w:sz w:val="20"/>
          <w:szCs w:val="20"/>
        </w:rPr>
        <w:t xml:space="preserve"> // KEY AUDIENCES, RESPONSIBLE TEAM MEMBER, &amp; COMMUNICATION METHOD</w:t>
      </w:r>
    </w:p>
    <w:p w14:paraId="3D3D29B6" w14:textId="77777777" w:rsidR="00747BB5" w:rsidRDefault="00747BB5" w:rsidP="00747BB5">
      <w:pPr>
        <w:ind w:left="720"/>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2700"/>
        <w:gridCol w:w="2340"/>
        <w:gridCol w:w="3600"/>
      </w:tblGrid>
      <w:tr w:rsidR="00747BB5" w14:paraId="2E76DAA7" w14:textId="77777777" w:rsidTr="00217AE2">
        <w:trPr>
          <w:trHeight w:val="846"/>
        </w:trPr>
        <w:tc>
          <w:tcPr>
            <w:tcW w:w="2700" w:type="dxa"/>
            <w:tcBorders>
              <w:top w:val="single" w:sz="18" w:space="0" w:color="auto"/>
            </w:tcBorders>
            <w:shd w:val="clear" w:color="auto" w:fill="F2F2F2" w:themeFill="background1" w:themeFillShade="F2"/>
            <w:vAlign w:val="center"/>
          </w:tcPr>
          <w:p w14:paraId="6E760A46" w14:textId="0F7C177A" w:rsidR="00747BB5" w:rsidRPr="00017672" w:rsidRDefault="00747BB5" w:rsidP="00217AE2">
            <w:pPr>
              <w:jc w:val="center"/>
              <w:rPr>
                <w:rFonts w:ascii="Myriad Pro Light" w:hAnsi="Myriad Pro Light"/>
                <w:b/>
                <w:bCs/>
                <w:sz w:val="20"/>
                <w:szCs w:val="20"/>
              </w:rPr>
            </w:pPr>
            <w:r>
              <w:rPr>
                <w:rFonts w:ascii="Myriad Pro Light" w:hAnsi="Myriad Pro Light"/>
                <w:b/>
                <w:bCs/>
                <w:sz w:val="20"/>
                <w:szCs w:val="20"/>
              </w:rPr>
              <w:t>INTERNAL AUDIENCES</w:t>
            </w:r>
          </w:p>
        </w:tc>
        <w:tc>
          <w:tcPr>
            <w:tcW w:w="2340" w:type="dxa"/>
            <w:tcBorders>
              <w:top w:val="single" w:sz="18" w:space="0" w:color="auto"/>
            </w:tcBorders>
            <w:shd w:val="clear" w:color="auto" w:fill="F2F2F2" w:themeFill="background1" w:themeFillShade="F2"/>
            <w:vAlign w:val="center"/>
          </w:tcPr>
          <w:p w14:paraId="4175137E" w14:textId="16AA65FB" w:rsidR="00747BB5" w:rsidRPr="00017672" w:rsidRDefault="00747BB5" w:rsidP="00217AE2">
            <w:pPr>
              <w:jc w:val="center"/>
              <w:rPr>
                <w:rFonts w:ascii="Myriad Pro Light" w:hAnsi="Myriad Pro Light"/>
                <w:b/>
                <w:bCs/>
                <w:sz w:val="20"/>
                <w:szCs w:val="20"/>
              </w:rPr>
            </w:pPr>
            <w:r>
              <w:rPr>
                <w:rFonts w:ascii="Myriad Pro Light" w:hAnsi="Myriad Pro Light"/>
                <w:b/>
                <w:bCs/>
                <w:sz w:val="20"/>
                <w:szCs w:val="20"/>
              </w:rPr>
              <w:t>MESSENGER</w:t>
            </w:r>
          </w:p>
        </w:tc>
        <w:tc>
          <w:tcPr>
            <w:tcW w:w="3600" w:type="dxa"/>
            <w:tcBorders>
              <w:top w:val="single" w:sz="18" w:space="0" w:color="auto"/>
            </w:tcBorders>
            <w:shd w:val="clear" w:color="auto" w:fill="F2F2F2" w:themeFill="background1" w:themeFillShade="F2"/>
            <w:vAlign w:val="center"/>
          </w:tcPr>
          <w:p w14:paraId="4379B08D" w14:textId="34A57AF7" w:rsidR="00747BB5" w:rsidRPr="00017672" w:rsidRDefault="00747BB5" w:rsidP="00217AE2">
            <w:pPr>
              <w:jc w:val="center"/>
              <w:rPr>
                <w:rFonts w:ascii="Myriad Pro Light" w:hAnsi="Myriad Pro Light"/>
                <w:b/>
                <w:bCs/>
                <w:sz w:val="20"/>
                <w:szCs w:val="20"/>
              </w:rPr>
            </w:pPr>
            <w:r>
              <w:rPr>
                <w:rFonts w:ascii="Myriad Pro Light" w:hAnsi="Myriad Pro Light"/>
                <w:b/>
                <w:bCs/>
                <w:sz w:val="20"/>
                <w:szCs w:val="20"/>
              </w:rPr>
              <w:t>COMMUNICATION METHOD(S)</w:t>
            </w:r>
          </w:p>
        </w:tc>
      </w:tr>
      <w:tr w:rsidR="00747BB5" w14:paraId="411EC7C3" w14:textId="77777777" w:rsidTr="00217AE2">
        <w:tc>
          <w:tcPr>
            <w:tcW w:w="2700" w:type="dxa"/>
          </w:tcPr>
          <w:p w14:paraId="20AF12CF" w14:textId="00862267" w:rsidR="00747BB5" w:rsidRPr="00D01430" w:rsidRDefault="007916CA" w:rsidP="00217AE2">
            <w:pPr>
              <w:rPr>
                <w:b/>
                <w:bCs/>
              </w:rPr>
            </w:pPr>
            <w:r w:rsidRPr="007916CA">
              <w:rPr>
                <w:b/>
                <w:bCs/>
                <w:highlight w:val="yellow"/>
              </w:rPr>
              <w:t>[HEALTHCARE SYSTEM NAME]</w:t>
            </w:r>
            <w:r>
              <w:t xml:space="preserve"> </w:t>
            </w:r>
            <w:r w:rsidR="00D01430" w:rsidRPr="00D01430">
              <w:rPr>
                <w:b/>
                <w:bCs/>
              </w:rPr>
              <w:t>Board</w:t>
            </w:r>
            <w:r w:rsidR="00167AC1">
              <w:rPr>
                <w:b/>
                <w:bCs/>
              </w:rPr>
              <w:t>(s)</w:t>
            </w:r>
          </w:p>
          <w:p w14:paraId="77715661" w14:textId="36EF7081" w:rsidR="00747BB5" w:rsidRPr="0083432B" w:rsidRDefault="00747BB5" w:rsidP="00217AE2">
            <w:pPr>
              <w:rPr>
                <w:b/>
                <w:bCs/>
              </w:rPr>
            </w:pPr>
          </w:p>
        </w:tc>
        <w:tc>
          <w:tcPr>
            <w:tcW w:w="2340" w:type="dxa"/>
          </w:tcPr>
          <w:p w14:paraId="520BB682" w14:textId="141C3F76" w:rsidR="00747BB5" w:rsidRPr="0068227E" w:rsidRDefault="00D01430" w:rsidP="00217AE2">
            <w:pPr>
              <w:pStyle w:val="ListParagraph"/>
              <w:numPr>
                <w:ilvl w:val="0"/>
                <w:numId w:val="1"/>
              </w:numPr>
              <w:rPr>
                <w:sz w:val="20"/>
                <w:szCs w:val="20"/>
              </w:rPr>
            </w:pPr>
            <w:r>
              <w:rPr>
                <w:sz w:val="20"/>
                <w:szCs w:val="20"/>
              </w:rPr>
              <w:t>President/CEO and/or Board Chair</w:t>
            </w:r>
            <w:r w:rsidR="001C60C1">
              <w:rPr>
                <w:sz w:val="20"/>
                <w:szCs w:val="20"/>
              </w:rPr>
              <w:t xml:space="preserve"> </w:t>
            </w:r>
            <w:r w:rsidR="001C60C1" w:rsidRPr="001C60C1">
              <w:rPr>
                <w:sz w:val="20"/>
                <w:szCs w:val="20"/>
                <w:highlight w:val="yellow"/>
              </w:rPr>
              <w:t>Names</w:t>
            </w:r>
          </w:p>
        </w:tc>
        <w:tc>
          <w:tcPr>
            <w:tcW w:w="3600" w:type="dxa"/>
          </w:tcPr>
          <w:p w14:paraId="574304DF" w14:textId="5D51A2DB" w:rsidR="00747BB5" w:rsidRPr="0068227E" w:rsidRDefault="00D01430" w:rsidP="00217AE2">
            <w:pPr>
              <w:pStyle w:val="ListParagraph"/>
              <w:numPr>
                <w:ilvl w:val="0"/>
                <w:numId w:val="1"/>
              </w:numPr>
              <w:rPr>
                <w:sz w:val="20"/>
                <w:szCs w:val="20"/>
              </w:rPr>
            </w:pPr>
            <w:r>
              <w:rPr>
                <w:sz w:val="20"/>
                <w:szCs w:val="20"/>
              </w:rPr>
              <w:t>Email, phone, and in-person</w:t>
            </w:r>
          </w:p>
        </w:tc>
      </w:tr>
      <w:tr w:rsidR="00747BB5" w14:paraId="7C373134" w14:textId="77777777" w:rsidTr="00217AE2">
        <w:tc>
          <w:tcPr>
            <w:tcW w:w="2700" w:type="dxa"/>
          </w:tcPr>
          <w:p w14:paraId="0479A238" w14:textId="30A8BFAE" w:rsidR="00747BB5" w:rsidRPr="00D01430" w:rsidRDefault="00167AC1" w:rsidP="00217AE2">
            <w:pPr>
              <w:rPr>
                <w:b/>
                <w:bCs/>
              </w:rPr>
            </w:pPr>
            <w:r>
              <w:rPr>
                <w:b/>
                <w:bCs/>
              </w:rPr>
              <w:t>Employees</w:t>
            </w:r>
          </w:p>
          <w:p w14:paraId="519C7CE4" w14:textId="77777777" w:rsidR="00D01430" w:rsidRDefault="00D01430" w:rsidP="00D01430">
            <w:pPr>
              <w:pStyle w:val="ListParagraph"/>
              <w:numPr>
                <w:ilvl w:val="0"/>
                <w:numId w:val="5"/>
              </w:numPr>
            </w:pPr>
            <w:r>
              <w:t>Executives</w:t>
            </w:r>
          </w:p>
          <w:p w14:paraId="6394EBEF" w14:textId="60EA87E0" w:rsidR="00D01430" w:rsidRDefault="007916CA" w:rsidP="00D01430">
            <w:pPr>
              <w:pStyle w:val="ListParagraph"/>
              <w:numPr>
                <w:ilvl w:val="0"/>
                <w:numId w:val="5"/>
              </w:numPr>
            </w:pPr>
            <w:r>
              <w:t>Hospital CEOs</w:t>
            </w:r>
          </w:p>
          <w:p w14:paraId="74B29AB3" w14:textId="77777777" w:rsidR="00167AC1" w:rsidRDefault="00167AC1" w:rsidP="00D01430">
            <w:pPr>
              <w:pStyle w:val="ListParagraph"/>
              <w:numPr>
                <w:ilvl w:val="0"/>
                <w:numId w:val="5"/>
              </w:numPr>
            </w:pPr>
            <w:r>
              <w:lastRenderedPageBreak/>
              <w:t>Nurses</w:t>
            </w:r>
          </w:p>
          <w:p w14:paraId="4C4E8E32" w14:textId="164F2106" w:rsidR="00D01430" w:rsidRDefault="00D01430" w:rsidP="00D01430">
            <w:pPr>
              <w:pStyle w:val="ListParagraph"/>
              <w:numPr>
                <w:ilvl w:val="0"/>
                <w:numId w:val="5"/>
              </w:numPr>
            </w:pPr>
            <w:r>
              <w:t>Staff</w:t>
            </w:r>
          </w:p>
          <w:p w14:paraId="0ACEF249" w14:textId="2100CE19" w:rsidR="00D01430" w:rsidRPr="00D01430" w:rsidRDefault="00D01430" w:rsidP="00D01430">
            <w:pPr>
              <w:pStyle w:val="ListParagraph"/>
              <w:numPr>
                <w:ilvl w:val="0"/>
                <w:numId w:val="5"/>
              </w:numPr>
            </w:pPr>
            <w:r>
              <w:t>Contracted Personnel</w:t>
            </w:r>
          </w:p>
        </w:tc>
        <w:tc>
          <w:tcPr>
            <w:tcW w:w="2340" w:type="dxa"/>
          </w:tcPr>
          <w:p w14:paraId="03B42F6D" w14:textId="0D80432C" w:rsidR="00747BB5" w:rsidRDefault="00D01430" w:rsidP="00217AE2">
            <w:pPr>
              <w:pStyle w:val="ListParagraph"/>
              <w:numPr>
                <w:ilvl w:val="0"/>
                <w:numId w:val="1"/>
              </w:numPr>
              <w:rPr>
                <w:sz w:val="20"/>
                <w:szCs w:val="20"/>
              </w:rPr>
            </w:pPr>
            <w:r>
              <w:rPr>
                <w:sz w:val="20"/>
                <w:szCs w:val="20"/>
              </w:rPr>
              <w:lastRenderedPageBreak/>
              <w:t>President/CEO</w:t>
            </w:r>
            <w:r w:rsidR="001C60C1">
              <w:rPr>
                <w:sz w:val="20"/>
                <w:szCs w:val="20"/>
              </w:rPr>
              <w:t xml:space="preserve"> </w:t>
            </w:r>
            <w:r w:rsidR="001C60C1" w:rsidRPr="001C60C1">
              <w:rPr>
                <w:sz w:val="20"/>
                <w:szCs w:val="20"/>
                <w:highlight w:val="yellow"/>
              </w:rPr>
              <w:t>Name</w:t>
            </w:r>
          </w:p>
          <w:p w14:paraId="40318035" w14:textId="32FC8AF8" w:rsidR="00D01430" w:rsidRPr="0068227E" w:rsidRDefault="00D01430" w:rsidP="00217AE2">
            <w:pPr>
              <w:pStyle w:val="ListParagraph"/>
              <w:numPr>
                <w:ilvl w:val="0"/>
                <w:numId w:val="1"/>
              </w:numPr>
              <w:rPr>
                <w:sz w:val="20"/>
                <w:szCs w:val="20"/>
              </w:rPr>
            </w:pPr>
            <w:r>
              <w:rPr>
                <w:sz w:val="20"/>
                <w:szCs w:val="20"/>
              </w:rPr>
              <w:t>Subject Matter Experts</w:t>
            </w:r>
            <w:r>
              <w:rPr>
                <w:sz w:val="20"/>
                <w:szCs w:val="20"/>
              </w:rPr>
              <w:br/>
            </w:r>
            <w:r>
              <w:rPr>
                <w:sz w:val="20"/>
                <w:szCs w:val="20"/>
              </w:rPr>
              <w:lastRenderedPageBreak/>
              <w:t>(Lead Department on Crisis Type/Facility)</w:t>
            </w:r>
          </w:p>
        </w:tc>
        <w:tc>
          <w:tcPr>
            <w:tcW w:w="3600" w:type="dxa"/>
          </w:tcPr>
          <w:p w14:paraId="4610591B" w14:textId="344A18D3" w:rsidR="00747BB5" w:rsidRPr="0068227E" w:rsidRDefault="00D01430" w:rsidP="00217AE2">
            <w:pPr>
              <w:pStyle w:val="ListParagraph"/>
              <w:numPr>
                <w:ilvl w:val="0"/>
                <w:numId w:val="1"/>
              </w:numPr>
              <w:rPr>
                <w:sz w:val="20"/>
                <w:szCs w:val="20"/>
              </w:rPr>
            </w:pPr>
            <w:r>
              <w:rPr>
                <w:sz w:val="20"/>
                <w:szCs w:val="20"/>
              </w:rPr>
              <w:lastRenderedPageBreak/>
              <w:t>Email, phone, and in-person</w:t>
            </w:r>
          </w:p>
        </w:tc>
      </w:tr>
      <w:tr w:rsidR="00167AC1" w14:paraId="0FEAC3AC" w14:textId="77777777" w:rsidTr="00217AE2">
        <w:tc>
          <w:tcPr>
            <w:tcW w:w="2700" w:type="dxa"/>
          </w:tcPr>
          <w:p w14:paraId="382658DD" w14:textId="77777777" w:rsidR="00167AC1" w:rsidRDefault="00167AC1" w:rsidP="00217AE2">
            <w:pPr>
              <w:rPr>
                <w:b/>
                <w:bCs/>
              </w:rPr>
            </w:pPr>
            <w:r>
              <w:rPr>
                <w:b/>
                <w:bCs/>
              </w:rPr>
              <w:t>Clinicians</w:t>
            </w:r>
          </w:p>
          <w:p w14:paraId="04B1C08A" w14:textId="75A7A702" w:rsidR="00167AC1" w:rsidRDefault="00167AC1" w:rsidP="00167AC1">
            <w:pPr>
              <w:pStyle w:val="ListParagraph"/>
              <w:numPr>
                <w:ilvl w:val="0"/>
                <w:numId w:val="5"/>
              </w:numPr>
            </w:pPr>
            <w:r>
              <w:t>Physicians</w:t>
            </w:r>
          </w:p>
          <w:p w14:paraId="3234274E" w14:textId="1F1F262F" w:rsidR="00167AC1" w:rsidRDefault="00167AC1" w:rsidP="00167AC1">
            <w:pPr>
              <w:pStyle w:val="ListParagraph"/>
              <w:numPr>
                <w:ilvl w:val="0"/>
                <w:numId w:val="5"/>
              </w:numPr>
            </w:pPr>
            <w:r>
              <w:t>Advanced Practice</w:t>
            </w:r>
          </w:p>
          <w:p w14:paraId="0908A9DA" w14:textId="4904A67D" w:rsidR="00167AC1" w:rsidRDefault="00167AC1" w:rsidP="00167AC1">
            <w:pPr>
              <w:pStyle w:val="ListParagraph"/>
              <w:numPr>
                <w:ilvl w:val="0"/>
                <w:numId w:val="5"/>
              </w:numPr>
            </w:pPr>
            <w:r>
              <w:t>Independent Medical Group</w:t>
            </w:r>
          </w:p>
          <w:p w14:paraId="7AD931DA" w14:textId="0C6CF003" w:rsidR="00167AC1" w:rsidRPr="005832FF" w:rsidRDefault="00167AC1" w:rsidP="00217AE2">
            <w:pPr>
              <w:pStyle w:val="ListParagraph"/>
              <w:numPr>
                <w:ilvl w:val="0"/>
                <w:numId w:val="5"/>
              </w:numPr>
            </w:pPr>
            <w:r>
              <w:t>Hospital Staff</w:t>
            </w:r>
          </w:p>
        </w:tc>
        <w:tc>
          <w:tcPr>
            <w:tcW w:w="2340" w:type="dxa"/>
          </w:tcPr>
          <w:p w14:paraId="795A68E2" w14:textId="2C5D89B7" w:rsidR="00167AC1" w:rsidRPr="00167AC1" w:rsidRDefault="00167AC1" w:rsidP="00217AE2">
            <w:pPr>
              <w:pStyle w:val="ListParagraph"/>
              <w:numPr>
                <w:ilvl w:val="0"/>
                <w:numId w:val="1"/>
              </w:numPr>
              <w:rPr>
                <w:sz w:val="20"/>
                <w:szCs w:val="20"/>
              </w:rPr>
            </w:pPr>
            <w:r w:rsidRPr="00167AC1">
              <w:rPr>
                <w:sz w:val="20"/>
                <w:szCs w:val="20"/>
                <w:highlight w:val="yellow"/>
              </w:rPr>
              <w:t>[INSERT NAME]</w:t>
            </w:r>
          </w:p>
        </w:tc>
        <w:tc>
          <w:tcPr>
            <w:tcW w:w="3600" w:type="dxa"/>
          </w:tcPr>
          <w:p w14:paraId="1C76AD80" w14:textId="0E27154B" w:rsidR="00167AC1" w:rsidRDefault="00167AC1" w:rsidP="00217AE2">
            <w:pPr>
              <w:pStyle w:val="ListParagraph"/>
              <w:numPr>
                <w:ilvl w:val="0"/>
                <w:numId w:val="1"/>
              </w:numPr>
              <w:rPr>
                <w:sz w:val="20"/>
                <w:szCs w:val="20"/>
              </w:rPr>
            </w:pPr>
            <w:r>
              <w:rPr>
                <w:sz w:val="20"/>
                <w:szCs w:val="20"/>
              </w:rPr>
              <w:t>Email, phone, and in-person</w:t>
            </w:r>
          </w:p>
        </w:tc>
      </w:tr>
      <w:tr w:rsidR="00167AC1" w14:paraId="02BDFAE9" w14:textId="77777777" w:rsidTr="00167AC1">
        <w:trPr>
          <w:trHeight w:val="575"/>
        </w:trPr>
        <w:tc>
          <w:tcPr>
            <w:tcW w:w="2700" w:type="dxa"/>
          </w:tcPr>
          <w:p w14:paraId="04721C2E" w14:textId="3D1EED9E" w:rsidR="00167AC1" w:rsidRDefault="00167AC1" w:rsidP="00217AE2">
            <w:pPr>
              <w:rPr>
                <w:b/>
                <w:bCs/>
              </w:rPr>
            </w:pPr>
            <w:r>
              <w:rPr>
                <w:b/>
                <w:bCs/>
              </w:rPr>
              <w:t>Donors</w:t>
            </w:r>
          </w:p>
        </w:tc>
        <w:tc>
          <w:tcPr>
            <w:tcW w:w="2340" w:type="dxa"/>
          </w:tcPr>
          <w:p w14:paraId="28AFC96F" w14:textId="68833A56" w:rsidR="00167AC1" w:rsidRPr="00167AC1" w:rsidRDefault="00167AC1" w:rsidP="00217AE2">
            <w:pPr>
              <w:pStyle w:val="ListParagraph"/>
              <w:numPr>
                <w:ilvl w:val="0"/>
                <w:numId w:val="1"/>
              </w:numPr>
              <w:rPr>
                <w:sz w:val="20"/>
                <w:szCs w:val="20"/>
              </w:rPr>
            </w:pPr>
            <w:r w:rsidRPr="00167AC1">
              <w:rPr>
                <w:sz w:val="20"/>
                <w:szCs w:val="20"/>
                <w:highlight w:val="yellow"/>
              </w:rPr>
              <w:t>[INSERT NAME(s)]</w:t>
            </w:r>
          </w:p>
        </w:tc>
        <w:tc>
          <w:tcPr>
            <w:tcW w:w="3600" w:type="dxa"/>
          </w:tcPr>
          <w:p w14:paraId="7ACF6E0E" w14:textId="7A2E946B" w:rsidR="00167AC1" w:rsidRDefault="00167AC1" w:rsidP="00217AE2">
            <w:pPr>
              <w:pStyle w:val="ListParagraph"/>
              <w:numPr>
                <w:ilvl w:val="0"/>
                <w:numId w:val="1"/>
              </w:numPr>
              <w:rPr>
                <w:sz w:val="20"/>
                <w:szCs w:val="20"/>
              </w:rPr>
            </w:pPr>
            <w:r>
              <w:rPr>
                <w:sz w:val="20"/>
                <w:szCs w:val="20"/>
              </w:rPr>
              <w:t>Email, phone, and in-person</w:t>
            </w:r>
          </w:p>
        </w:tc>
      </w:tr>
      <w:tr w:rsidR="00167AC1" w14:paraId="4E5FC105" w14:textId="77777777" w:rsidTr="00167AC1">
        <w:trPr>
          <w:trHeight w:val="575"/>
        </w:trPr>
        <w:tc>
          <w:tcPr>
            <w:tcW w:w="2700" w:type="dxa"/>
          </w:tcPr>
          <w:p w14:paraId="5EC3DACB" w14:textId="21935479" w:rsidR="00167AC1" w:rsidRDefault="00167AC1" w:rsidP="00217AE2">
            <w:pPr>
              <w:rPr>
                <w:b/>
                <w:bCs/>
              </w:rPr>
            </w:pPr>
            <w:r>
              <w:rPr>
                <w:b/>
                <w:bCs/>
              </w:rPr>
              <w:t>Volunteers</w:t>
            </w:r>
          </w:p>
        </w:tc>
        <w:tc>
          <w:tcPr>
            <w:tcW w:w="2340" w:type="dxa"/>
          </w:tcPr>
          <w:p w14:paraId="1AAD90B0" w14:textId="0D61DBF9" w:rsidR="00167AC1" w:rsidRPr="00167AC1" w:rsidRDefault="00167AC1" w:rsidP="00217AE2">
            <w:pPr>
              <w:pStyle w:val="ListParagraph"/>
              <w:numPr>
                <w:ilvl w:val="0"/>
                <w:numId w:val="1"/>
              </w:numPr>
              <w:rPr>
                <w:sz w:val="20"/>
                <w:szCs w:val="20"/>
              </w:rPr>
            </w:pPr>
            <w:r w:rsidRPr="00167AC1">
              <w:rPr>
                <w:sz w:val="20"/>
                <w:szCs w:val="20"/>
                <w:highlight w:val="yellow"/>
              </w:rPr>
              <w:t>[INSERT NAME(s)]</w:t>
            </w:r>
          </w:p>
        </w:tc>
        <w:tc>
          <w:tcPr>
            <w:tcW w:w="3600" w:type="dxa"/>
          </w:tcPr>
          <w:p w14:paraId="0F947BD8" w14:textId="5EA77D4F" w:rsidR="00167AC1" w:rsidRDefault="00167AC1" w:rsidP="00217AE2">
            <w:pPr>
              <w:pStyle w:val="ListParagraph"/>
              <w:numPr>
                <w:ilvl w:val="0"/>
                <w:numId w:val="1"/>
              </w:numPr>
              <w:rPr>
                <w:sz w:val="20"/>
                <w:szCs w:val="20"/>
              </w:rPr>
            </w:pPr>
            <w:r>
              <w:rPr>
                <w:sz w:val="20"/>
                <w:szCs w:val="20"/>
              </w:rPr>
              <w:t>Email and phone</w:t>
            </w:r>
          </w:p>
        </w:tc>
      </w:tr>
      <w:tr w:rsidR="00167AC1" w14:paraId="51E43BB7" w14:textId="77777777" w:rsidTr="00217AE2">
        <w:tc>
          <w:tcPr>
            <w:tcW w:w="2700" w:type="dxa"/>
          </w:tcPr>
          <w:p w14:paraId="003B0B3B" w14:textId="77777777" w:rsidR="00167AC1" w:rsidRDefault="00167AC1" w:rsidP="00217AE2">
            <w:pPr>
              <w:rPr>
                <w:b/>
                <w:bCs/>
              </w:rPr>
            </w:pPr>
            <w:r>
              <w:rPr>
                <w:b/>
                <w:bCs/>
              </w:rPr>
              <w:t>Patients &amp; Families</w:t>
            </w:r>
          </w:p>
          <w:p w14:paraId="5D7242D9" w14:textId="0A14E6EF" w:rsidR="00167AC1" w:rsidRPr="005832FF" w:rsidRDefault="00167AC1" w:rsidP="00217AE2">
            <w:pPr>
              <w:pStyle w:val="ListParagraph"/>
              <w:numPr>
                <w:ilvl w:val="0"/>
                <w:numId w:val="5"/>
              </w:numPr>
            </w:pPr>
            <w:r>
              <w:t>In Facility</w:t>
            </w:r>
          </w:p>
        </w:tc>
        <w:tc>
          <w:tcPr>
            <w:tcW w:w="2340" w:type="dxa"/>
          </w:tcPr>
          <w:p w14:paraId="037B54B4" w14:textId="60FAA8DB" w:rsidR="00167AC1" w:rsidRPr="00167AC1" w:rsidRDefault="00167AC1" w:rsidP="00217AE2">
            <w:pPr>
              <w:pStyle w:val="ListParagraph"/>
              <w:numPr>
                <w:ilvl w:val="0"/>
                <w:numId w:val="1"/>
              </w:numPr>
              <w:rPr>
                <w:sz w:val="20"/>
                <w:szCs w:val="20"/>
              </w:rPr>
            </w:pPr>
            <w:r w:rsidRPr="00167AC1">
              <w:rPr>
                <w:sz w:val="20"/>
                <w:szCs w:val="20"/>
                <w:highlight w:val="yellow"/>
              </w:rPr>
              <w:t>[INSERT NAME(s)]</w:t>
            </w:r>
          </w:p>
        </w:tc>
        <w:tc>
          <w:tcPr>
            <w:tcW w:w="3600" w:type="dxa"/>
          </w:tcPr>
          <w:p w14:paraId="2D6D3703" w14:textId="77777777" w:rsidR="00167AC1" w:rsidRDefault="00167AC1" w:rsidP="00217AE2">
            <w:pPr>
              <w:pStyle w:val="ListParagraph"/>
              <w:numPr>
                <w:ilvl w:val="0"/>
                <w:numId w:val="1"/>
              </w:numPr>
              <w:rPr>
                <w:sz w:val="20"/>
                <w:szCs w:val="20"/>
              </w:rPr>
            </w:pPr>
          </w:p>
        </w:tc>
      </w:tr>
    </w:tbl>
    <w:p w14:paraId="59465B55" w14:textId="77777777" w:rsidR="00747BB5" w:rsidRDefault="00747BB5" w:rsidP="00747BB5">
      <w:pPr>
        <w:spacing w:after="120"/>
        <w:ind w:left="720"/>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2700"/>
        <w:gridCol w:w="2340"/>
        <w:gridCol w:w="3600"/>
      </w:tblGrid>
      <w:tr w:rsidR="001C60C1" w14:paraId="13493E47" w14:textId="77777777" w:rsidTr="00217AE2">
        <w:trPr>
          <w:trHeight w:val="846"/>
        </w:trPr>
        <w:tc>
          <w:tcPr>
            <w:tcW w:w="2700" w:type="dxa"/>
            <w:tcBorders>
              <w:top w:val="single" w:sz="18" w:space="0" w:color="auto"/>
            </w:tcBorders>
            <w:shd w:val="clear" w:color="auto" w:fill="F2F2F2" w:themeFill="background1" w:themeFillShade="F2"/>
            <w:vAlign w:val="center"/>
          </w:tcPr>
          <w:p w14:paraId="1987EC3F" w14:textId="4DE15C8A" w:rsidR="00D01430" w:rsidRPr="00017672" w:rsidRDefault="00D01430" w:rsidP="00217AE2">
            <w:pPr>
              <w:jc w:val="center"/>
              <w:rPr>
                <w:rFonts w:ascii="Myriad Pro Light" w:hAnsi="Myriad Pro Light"/>
                <w:b/>
                <w:bCs/>
                <w:sz w:val="20"/>
                <w:szCs w:val="20"/>
              </w:rPr>
            </w:pPr>
            <w:r>
              <w:rPr>
                <w:rFonts w:ascii="Myriad Pro Light" w:hAnsi="Myriad Pro Light"/>
                <w:b/>
                <w:bCs/>
                <w:sz w:val="20"/>
                <w:szCs w:val="20"/>
              </w:rPr>
              <w:t>EXTERNAL AUDIENCES</w:t>
            </w:r>
          </w:p>
        </w:tc>
        <w:tc>
          <w:tcPr>
            <w:tcW w:w="2340" w:type="dxa"/>
            <w:tcBorders>
              <w:top w:val="single" w:sz="18" w:space="0" w:color="auto"/>
            </w:tcBorders>
            <w:shd w:val="clear" w:color="auto" w:fill="F2F2F2" w:themeFill="background1" w:themeFillShade="F2"/>
            <w:vAlign w:val="center"/>
          </w:tcPr>
          <w:p w14:paraId="0E7EEBC1" w14:textId="77777777" w:rsidR="00D01430" w:rsidRPr="00017672" w:rsidRDefault="00D01430" w:rsidP="00217AE2">
            <w:pPr>
              <w:jc w:val="center"/>
              <w:rPr>
                <w:rFonts w:ascii="Myriad Pro Light" w:hAnsi="Myriad Pro Light"/>
                <w:b/>
                <w:bCs/>
                <w:sz w:val="20"/>
                <w:szCs w:val="20"/>
              </w:rPr>
            </w:pPr>
            <w:r>
              <w:rPr>
                <w:rFonts w:ascii="Myriad Pro Light" w:hAnsi="Myriad Pro Light"/>
                <w:b/>
                <w:bCs/>
                <w:sz w:val="20"/>
                <w:szCs w:val="20"/>
              </w:rPr>
              <w:t>MESSENGER</w:t>
            </w:r>
          </w:p>
        </w:tc>
        <w:tc>
          <w:tcPr>
            <w:tcW w:w="3600" w:type="dxa"/>
            <w:tcBorders>
              <w:top w:val="single" w:sz="18" w:space="0" w:color="auto"/>
            </w:tcBorders>
            <w:shd w:val="clear" w:color="auto" w:fill="F2F2F2" w:themeFill="background1" w:themeFillShade="F2"/>
            <w:vAlign w:val="center"/>
          </w:tcPr>
          <w:p w14:paraId="36270DCD" w14:textId="77777777" w:rsidR="00D01430" w:rsidRPr="00017672" w:rsidRDefault="00D01430" w:rsidP="00217AE2">
            <w:pPr>
              <w:jc w:val="center"/>
              <w:rPr>
                <w:rFonts w:ascii="Myriad Pro Light" w:hAnsi="Myriad Pro Light"/>
                <w:b/>
                <w:bCs/>
                <w:sz w:val="20"/>
                <w:szCs w:val="20"/>
              </w:rPr>
            </w:pPr>
            <w:r>
              <w:rPr>
                <w:rFonts w:ascii="Myriad Pro Light" w:hAnsi="Myriad Pro Light"/>
                <w:b/>
                <w:bCs/>
                <w:sz w:val="20"/>
                <w:szCs w:val="20"/>
              </w:rPr>
              <w:t>COMMUNICATION METHOD(S)</w:t>
            </w:r>
          </w:p>
        </w:tc>
      </w:tr>
      <w:tr w:rsidR="001C60C1" w14:paraId="44AA5E3D" w14:textId="77777777" w:rsidTr="00217AE2">
        <w:tc>
          <w:tcPr>
            <w:tcW w:w="2700" w:type="dxa"/>
          </w:tcPr>
          <w:p w14:paraId="63CEC5B6" w14:textId="4D969955" w:rsidR="00D01430" w:rsidRPr="0083432B" w:rsidRDefault="007916CA" w:rsidP="00D01430">
            <w:pPr>
              <w:rPr>
                <w:b/>
                <w:bCs/>
              </w:rPr>
            </w:pPr>
            <w:r>
              <w:rPr>
                <w:b/>
                <w:bCs/>
              </w:rPr>
              <w:t>Patient Groups</w:t>
            </w:r>
          </w:p>
        </w:tc>
        <w:tc>
          <w:tcPr>
            <w:tcW w:w="2340" w:type="dxa"/>
          </w:tcPr>
          <w:p w14:paraId="47AC5105" w14:textId="135637AB" w:rsidR="00D01430" w:rsidRDefault="00D01430" w:rsidP="00D01430">
            <w:pPr>
              <w:pStyle w:val="ListParagraph"/>
              <w:numPr>
                <w:ilvl w:val="0"/>
                <w:numId w:val="1"/>
              </w:numPr>
              <w:rPr>
                <w:sz w:val="20"/>
                <w:szCs w:val="20"/>
              </w:rPr>
            </w:pPr>
            <w:r>
              <w:rPr>
                <w:sz w:val="20"/>
                <w:szCs w:val="20"/>
              </w:rPr>
              <w:t>President/CEO</w:t>
            </w:r>
            <w:r w:rsidR="001C60C1">
              <w:rPr>
                <w:sz w:val="20"/>
                <w:szCs w:val="20"/>
              </w:rPr>
              <w:t xml:space="preserve"> </w:t>
            </w:r>
            <w:r w:rsidR="001C60C1" w:rsidRPr="001C60C1">
              <w:rPr>
                <w:sz w:val="20"/>
                <w:szCs w:val="20"/>
                <w:highlight w:val="yellow"/>
              </w:rPr>
              <w:t>Name</w:t>
            </w:r>
          </w:p>
          <w:p w14:paraId="0E83B0F6" w14:textId="572CDF97" w:rsidR="00D01430" w:rsidRPr="0068227E" w:rsidRDefault="00D01430" w:rsidP="00D01430">
            <w:pPr>
              <w:pStyle w:val="ListParagraph"/>
              <w:numPr>
                <w:ilvl w:val="0"/>
                <w:numId w:val="1"/>
              </w:numPr>
              <w:rPr>
                <w:sz w:val="20"/>
                <w:szCs w:val="20"/>
              </w:rPr>
            </w:pPr>
            <w:r>
              <w:rPr>
                <w:sz w:val="20"/>
                <w:szCs w:val="20"/>
              </w:rPr>
              <w:t>Geographic (International/U.S.) Presidents</w:t>
            </w:r>
            <w:r w:rsidR="001C60C1">
              <w:rPr>
                <w:sz w:val="20"/>
                <w:szCs w:val="20"/>
              </w:rPr>
              <w:t xml:space="preserve"> </w:t>
            </w:r>
            <w:r w:rsidR="001C60C1" w:rsidRPr="001C60C1">
              <w:rPr>
                <w:sz w:val="20"/>
                <w:szCs w:val="20"/>
                <w:highlight w:val="yellow"/>
              </w:rPr>
              <w:t>Names</w:t>
            </w:r>
          </w:p>
        </w:tc>
        <w:tc>
          <w:tcPr>
            <w:tcW w:w="3600" w:type="dxa"/>
          </w:tcPr>
          <w:p w14:paraId="6D2878AC" w14:textId="046EE617" w:rsidR="00D01430" w:rsidRPr="0068227E" w:rsidRDefault="00D01430" w:rsidP="00D01430">
            <w:pPr>
              <w:pStyle w:val="ListParagraph"/>
              <w:numPr>
                <w:ilvl w:val="0"/>
                <w:numId w:val="1"/>
              </w:numPr>
              <w:rPr>
                <w:sz w:val="20"/>
                <w:szCs w:val="20"/>
              </w:rPr>
            </w:pPr>
            <w:r>
              <w:rPr>
                <w:sz w:val="20"/>
                <w:szCs w:val="20"/>
              </w:rPr>
              <w:t>Email, phone, and in-person</w:t>
            </w:r>
          </w:p>
        </w:tc>
      </w:tr>
      <w:tr w:rsidR="001C60C1" w14:paraId="57C57B65" w14:textId="77777777" w:rsidTr="00217AE2">
        <w:tc>
          <w:tcPr>
            <w:tcW w:w="2700" w:type="dxa"/>
          </w:tcPr>
          <w:p w14:paraId="56EE1876" w14:textId="1BE019F3" w:rsidR="00D01430" w:rsidRPr="00D01430" w:rsidRDefault="001C60C1" w:rsidP="00217AE2">
            <w:pPr>
              <w:rPr>
                <w:b/>
                <w:bCs/>
              </w:rPr>
            </w:pPr>
            <w:r>
              <w:rPr>
                <w:b/>
                <w:bCs/>
              </w:rPr>
              <w:t>Governmental Agencies</w:t>
            </w:r>
          </w:p>
          <w:p w14:paraId="7B1597C3" w14:textId="77777777" w:rsidR="00D01430" w:rsidRDefault="001C60C1" w:rsidP="00217AE2">
            <w:pPr>
              <w:pStyle w:val="ListParagraph"/>
              <w:numPr>
                <w:ilvl w:val="0"/>
                <w:numId w:val="5"/>
              </w:numPr>
            </w:pPr>
            <w:r>
              <w:t>Federal Government</w:t>
            </w:r>
          </w:p>
          <w:p w14:paraId="0B99ADB0" w14:textId="77777777" w:rsidR="001C60C1" w:rsidRDefault="001C60C1" w:rsidP="001C60C1">
            <w:pPr>
              <w:pStyle w:val="ListParagraph"/>
              <w:numPr>
                <w:ilvl w:val="0"/>
                <w:numId w:val="5"/>
              </w:numPr>
            </w:pPr>
            <w:r>
              <w:t>State Government</w:t>
            </w:r>
          </w:p>
          <w:p w14:paraId="450BB060" w14:textId="68C32B84" w:rsidR="001C60C1" w:rsidRPr="00D01430" w:rsidRDefault="001C60C1" w:rsidP="001C60C1">
            <w:pPr>
              <w:pStyle w:val="ListParagraph"/>
              <w:numPr>
                <w:ilvl w:val="0"/>
                <w:numId w:val="5"/>
              </w:numPr>
            </w:pPr>
            <w:r>
              <w:t>International Countries</w:t>
            </w:r>
          </w:p>
        </w:tc>
        <w:tc>
          <w:tcPr>
            <w:tcW w:w="2340" w:type="dxa"/>
          </w:tcPr>
          <w:p w14:paraId="24C4C928" w14:textId="2D87F73F" w:rsidR="00D01430" w:rsidRPr="0068227E" w:rsidRDefault="001C60C1" w:rsidP="00217AE2">
            <w:pPr>
              <w:pStyle w:val="ListParagraph"/>
              <w:numPr>
                <w:ilvl w:val="0"/>
                <w:numId w:val="1"/>
              </w:numPr>
              <w:rPr>
                <w:sz w:val="20"/>
                <w:szCs w:val="20"/>
              </w:rPr>
            </w:pPr>
            <w:r w:rsidRPr="001C60C1">
              <w:rPr>
                <w:sz w:val="20"/>
                <w:szCs w:val="20"/>
                <w:highlight w:val="yellow"/>
              </w:rPr>
              <w:t>Governmental Affairs Job Title and Name</w:t>
            </w:r>
          </w:p>
        </w:tc>
        <w:tc>
          <w:tcPr>
            <w:tcW w:w="3600" w:type="dxa"/>
          </w:tcPr>
          <w:p w14:paraId="2C65C864" w14:textId="02D8E551" w:rsidR="00D01430" w:rsidRPr="0068227E" w:rsidRDefault="001C60C1" w:rsidP="00217AE2">
            <w:pPr>
              <w:pStyle w:val="ListParagraph"/>
              <w:numPr>
                <w:ilvl w:val="0"/>
                <w:numId w:val="1"/>
              </w:numPr>
              <w:rPr>
                <w:sz w:val="20"/>
                <w:szCs w:val="20"/>
              </w:rPr>
            </w:pPr>
            <w:r w:rsidRPr="001C60C1">
              <w:rPr>
                <w:sz w:val="20"/>
                <w:szCs w:val="20"/>
              </w:rPr>
              <w:t>Meetings, email, direct mail,</w:t>
            </w:r>
            <w:r>
              <w:rPr>
                <w:sz w:val="20"/>
                <w:szCs w:val="20"/>
              </w:rPr>
              <w:t xml:space="preserve"> </w:t>
            </w:r>
            <w:r w:rsidRPr="001C60C1">
              <w:rPr>
                <w:sz w:val="20"/>
                <w:szCs w:val="20"/>
              </w:rPr>
              <w:t>personal visits, phone</w:t>
            </w:r>
          </w:p>
        </w:tc>
      </w:tr>
      <w:tr w:rsidR="001C60C1" w14:paraId="5D4BAB46" w14:textId="77777777" w:rsidTr="00217AE2">
        <w:tc>
          <w:tcPr>
            <w:tcW w:w="2700" w:type="dxa"/>
          </w:tcPr>
          <w:p w14:paraId="6FD5C1E5" w14:textId="77777777" w:rsidR="001C60C1" w:rsidRPr="00D01430" w:rsidRDefault="001C60C1" w:rsidP="001C60C1">
            <w:pPr>
              <w:rPr>
                <w:b/>
                <w:bCs/>
              </w:rPr>
            </w:pPr>
            <w:r>
              <w:rPr>
                <w:b/>
                <w:bCs/>
              </w:rPr>
              <w:t>Governmental Agencies</w:t>
            </w:r>
          </w:p>
          <w:p w14:paraId="433DD2ED" w14:textId="77777777" w:rsidR="001C60C1" w:rsidRDefault="001C60C1" w:rsidP="001C60C1">
            <w:pPr>
              <w:pStyle w:val="ListParagraph"/>
              <w:numPr>
                <w:ilvl w:val="0"/>
                <w:numId w:val="5"/>
              </w:numPr>
            </w:pPr>
            <w:r>
              <w:t>Municipal Government</w:t>
            </w:r>
          </w:p>
          <w:p w14:paraId="4E1BAE14" w14:textId="3BA1F43B" w:rsidR="001C60C1" w:rsidRPr="001C60C1" w:rsidRDefault="001C60C1" w:rsidP="001C60C1">
            <w:pPr>
              <w:pStyle w:val="ListParagraph"/>
              <w:numPr>
                <w:ilvl w:val="0"/>
                <w:numId w:val="5"/>
              </w:numPr>
            </w:pPr>
            <w:r>
              <w:t>County Government</w:t>
            </w:r>
          </w:p>
        </w:tc>
        <w:tc>
          <w:tcPr>
            <w:tcW w:w="2340" w:type="dxa"/>
          </w:tcPr>
          <w:p w14:paraId="5F03B2F0" w14:textId="415C0688" w:rsidR="001C60C1" w:rsidRPr="0068227E" w:rsidRDefault="001C60C1" w:rsidP="001C60C1">
            <w:pPr>
              <w:pStyle w:val="ListParagraph"/>
              <w:numPr>
                <w:ilvl w:val="0"/>
                <w:numId w:val="1"/>
              </w:numPr>
              <w:rPr>
                <w:sz w:val="20"/>
                <w:szCs w:val="20"/>
              </w:rPr>
            </w:pPr>
            <w:r w:rsidRPr="001C60C1">
              <w:rPr>
                <w:sz w:val="20"/>
                <w:szCs w:val="20"/>
                <w:highlight w:val="yellow"/>
              </w:rPr>
              <w:t>Governmental Affairs Job Title and Name</w:t>
            </w:r>
          </w:p>
        </w:tc>
        <w:tc>
          <w:tcPr>
            <w:tcW w:w="3600" w:type="dxa"/>
          </w:tcPr>
          <w:p w14:paraId="2BF47C27" w14:textId="216B3E1F" w:rsidR="001C60C1" w:rsidRPr="001C60C1" w:rsidRDefault="001C60C1" w:rsidP="001C60C1">
            <w:pPr>
              <w:pStyle w:val="ListParagraph"/>
              <w:numPr>
                <w:ilvl w:val="0"/>
                <w:numId w:val="1"/>
              </w:numPr>
              <w:rPr>
                <w:sz w:val="20"/>
                <w:szCs w:val="20"/>
              </w:rPr>
            </w:pPr>
            <w:r w:rsidRPr="001C60C1">
              <w:rPr>
                <w:sz w:val="20"/>
                <w:szCs w:val="20"/>
              </w:rPr>
              <w:t>Meetings, email, direct mail,</w:t>
            </w:r>
            <w:r>
              <w:rPr>
                <w:sz w:val="20"/>
                <w:szCs w:val="20"/>
              </w:rPr>
              <w:t xml:space="preserve"> </w:t>
            </w:r>
            <w:r w:rsidRPr="001C60C1">
              <w:rPr>
                <w:sz w:val="20"/>
                <w:szCs w:val="20"/>
              </w:rPr>
              <w:t>personal visits, phone</w:t>
            </w:r>
          </w:p>
        </w:tc>
      </w:tr>
      <w:tr w:rsidR="001C60C1" w14:paraId="7E90F152" w14:textId="77777777" w:rsidTr="00217AE2">
        <w:tc>
          <w:tcPr>
            <w:tcW w:w="2700" w:type="dxa"/>
          </w:tcPr>
          <w:p w14:paraId="370692C2" w14:textId="77777777" w:rsidR="001C60C1" w:rsidRDefault="001C60C1" w:rsidP="001C60C1">
            <w:pPr>
              <w:rPr>
                <w:b/>
                <w:bCs/>
              </w:rPr>
            </w:pPr>
            <w:r>
              <w:rPr>
                <w:b/>
                <w:bCs/>
              </w:rPr>
              <w:t>Regulatory Agencies</w:t>
            </w:r>
          </w:p>
          <w:p w14:paraId="308A0651" w14:textId="1F72827F" w:rsidR="001C60C1" w:rsidRPr="00005F2E" w:rsidRDefault="001C60C1" w:rsidP="001C60C1">
            <w:pPr>
              <w:pStyle w:val="ListParagraph"/>
              <w:numPr>
                <w:ilvl w:val="0"/>
                <w:numId w:val="6"/>
              </w:numPr>
            </w:pPr>
            <w:r w:rsidRPr="00005F2E">
              <w:t xml:space="preserve">Department of </w:t>
            </w:r>
            <w:r w:rsidR="00005F2E" w:rsidRPr="00005F2E">
              <w:t xml:space="preserve">Public </w:t>
            </w:r>
            <w:r w:rsidRPr="00005F2E">
              <w:t>Health</w:t>
            </w:r>
          </w:p>
          <w:p w14:paraId="2919BC00" w14:textId="77777777" w:rsidR="001C60C1" w:rsidRPr="00005F2E" w:rsidRDefault="001C60C1" w:rsidP="001C60C1">
            <w:pPr>
              <w:pStyle w:val="ListParagraph"/>
              <w:numPr>
                <w:ilvl w:val="0"/>
                <w:numId w:val="6"/>
              </w:numPr>
            </w:pPr>
            <w:r w:rsidRPr="00005F2E">
              <w:t>Department of Agriculture</w:t>
            </w:r>
          </w:p>
          <w:p w14:paraId="73F51EF9" w14:textId="364BF5B1" w:rsidR="001C60C1" w:rsidRDefault="00005F2E" w:rsidP="001C60C1">
            <w:pPr>
              <w:pStyle w:val="ListParagraph"/>
              <w:numPr>
                <w:ilvl w:val="0"/>
                <w:numId w:val="6"/>
              </w:numPr>
            </w:pPr>
            <w:r w:rsidRPr="00005F2E">
              <w:t>Department of Consumer Affairs</w:t>
            </w:r>
          </w:p>
          <w:p w14:paraId="1B1D4D5C" w14:textId="7D7E207C" w:rsidR="00005F2E" w:rsidRPr="00005F2E" w:rsidRDefault="00005F2E" w:rsidP="001C60C1">
            <w:pPr>
              <w:pStyle w:val="ListParagraph"/>
              <w:numPr>
                <w:ilvl w:val="0"/>
                <w:numId w:val="6"/>
              </w:numPr>
            </w:pPr>
            <w:r>
              <w:t>County Health Agencies</w:t>
            </w:r>
          </w:p>
          <w:p w14:paraId="7EE81E00" w14:textId="1CC4B875" w:rsidR="00005F2E" w:rsidRPr="001C60C1" w:rsidRDefault="00005F2E" w:rsidP="001C60C1">
            <w:pPr>
              <w:pStyle w:val="ListParagraph"/>
              <w:numPr>
                <w:ilvl w:val="0"/>
                <w:numId w:val="6"/>
              </w:numPr>
              <w:rPr>
                <w:b/>
                <w:bCs/>
              </w:rPr>
            </w:pPr>
            <w:r w:rsidRPr="00005F2E">
              <w:rPr>
                <w:highlight w:val="yellow"/>
              </w:rPr>
              <w:t>ADD MORE AS APPROPRIATE</w:t>
            </w:r>
          </w:p>
        </w:tc>
        <w:tc>
          <w:tcPr>
            <w:tcW w:w="2340" w:type="dxa"/>
          </w:tcPr>
          <w:p w14:paraId="47C5E2EB" w14:textId="77777777" w:rsidR="00005F2E" w:rsidRDefault="005C0177" w:rsidP="001C60C1">
            <w:pPr>
              <w:pStyle w:val="ListParagraph"/>
              <w:numPr>
                <w:ilvl w:val="0"/>
                <w:numId w:val="1"/>
              </w:numPr>
              <w:rPr>
                <w:sz w:val="20"/>
                <w:szCs w:val="20"/>
                <w:highlight w:val="yellow"/>
              </w:rPr>
            </w:pPr>
            <w:r w:rsidRPr="001C60C1">
              <w:rPr>
                <w:sz w:val="20"/>
                <w:szCs w:val="20"/>
                <w:highlight w:val="yellow"/>
              </w:rPr>
              <w:t>Governmental Affairs Job Title and Name</w:t>
            </w:r>
          </w:p>
          <w:p w14:paraId="29D3E501" w14:textId="6392EFB1" w:rsidR="005C0177" w:rsidRPr="001C60C1" w:rsidRDefault="005C0177" w:rsidP="001C60C1">
            <w:pPr>
              <w:pStyle w:val="ListParagraph"/>
              <w:numPr>
                <w:ilvl w:val="0"/>
                <w:numId w:val="1"/>
              </w:numPr>
              <w:rPr>
                <w:sz w:val="20"/>
                <w:szCs w:val="20"/>
                <w:highlight w:val="yellow"/>
              </w:rPr>
            </w:pPr>
            <w:r>
              <w:rPr>
                <w:sz w:val="20"/>
                <w:szCs w:val="20"/>
                <w:highlight w:val="yellow"/>
              </w:rPr>
              <w:t>Facility Safety Officer/Manager</w:t>
            </w:r>
          </w:p>
        </w:tc>
        <w:tc>
          <w:tcPr>
            <w:tcW w:w="3600" w:type="dxa"/>
          </w:tcPr>
          <w:p w14:paraId="41052CB5" w14:textId="6CA5F8F0" w:rsidR="001C60C1" w:rsidRPr="001C60C1" w:rsidRDefault="00005F2E" w:rsidP="001C60C1">
            <w:pPr>
              <w:pStyle w:val="ListParagraph"/>
              <w:numPr>
                <w:ilvl w:val="0"/>
                <w:numId w:val="1"/>
              </w:numPr>
              <w:rPr>
                <w:sz w:val="20"/>
                <w:szCs w:val="20"/>
              </w:rPr>
            </w:pPr>
            <w:r w:rsidRPr="001C60C1">
              <w:rPr>
                <w:sz w:val="20"/>
                <w:szCs w:val="20"/>
              </w:rPr>
              <w:t>Meetings, email, direct mail,</w:t>
            </w:r>
            <w:r>
              <w:rPr>
                <w:sz w:val="20"/>
                <w:szCs w:val="20"/>
              </w:rPr>
              <w:t xml:space="preserve"> </w:t>
            </w:r>
            <w:r w:rsidRPr="001C60C1">
              <w:rPr>
                <w:sz w:val="20"/>
                <w:szCs w:val="20"/>
              </w:rPr>
              <w:t>personal visits, phone</w:t>
            </w:r>
          </w:p>
        </w:tc>
      </w:tr>
      <w:tr w:rsidR="00005F2E" w14:paraId="30607950" w14:textId="77777777" w:rsidTr="00217AE2">
        <w:tc>
          <w:tcPr>
            <w:tcW w:w="2700" w:type="dxa"/>
          </w:tcPr>
          <w:p w14:paraId="6A261905" w14:textId="77777777" w:rsidR="00005F2E" w:rsidRDefault="00005F2E" w:rsidP="001C60C1">
            <w:pPr>
              <w:rPr>
                <w:b/>
                <w:bCs/>
              </w:rPr>
            </w:pPr>
            <w:r>
              <w:rPr>
                <w:b/>
                <w:bCs/>
              </w:rPr>
              <w:t>Emergency Services</w:t>
            </w:r>
          </w:p>
          <w:p w14:paraId="0BE59289" w14:textId="77777777" w:rsidR="00005F2E" w:rsidRDefault="00005F2E" w:rsidP="00005F2E">
            <w:pPr>
              <w:pStyle w:val="ListParagraph"/>
              <w:numPr>
                <w:ilvl w:val="0"/>
                <w:numId w:val="7"/>
              </w:numPr>
            </w:pPr>
            <w:r>
              <w:t>State/County Emergency Management Departments</w:t>
            </w:r>
          </w:p>
          <w:p w14:paraId="6A71B001" w14:textId="07A9E491" w:rsidR="00005F2E" w:rsidRPr="00005F2E" w:rsidRDefault="00005F2E" w:rsidP="00005F2E">
            <w:pPr>
              <w:pStyle w:val="ListParagraph"/>
              <w:numPr>
                <w:ilvl w:val="0"/>
                <w:numId w:val="7"/>
              </w:numPr>
            </w:pPr>
            <w:r>
              <w:lastRenderedPageBreak/>
              <w:t>Local Law Enforcement Agencies (Police)</w:t>
            </w:r>
          </w:p>
        </w:tc>
        <w:tc>
          <w:tcPr>
            <w:tcW w:w="2340" w:type="dxa"/>
          </w:tcPr>
          <w:p w14:paraId="267A0EA0" w14:textId="7FB5E450" w:rsidR="00005F2E" w:rsidRPr="00005F2E" w:rsidRDefault="005C0177" w:rsidP="00005F2E">
            <w:pPr>
              <w:pStyle w:val="ListParagraph"/>
              <w:numPr>
                <w:ilvl w:val="0"/>
                <w:numId w:val="1"/>
              </w:numPr>
              <w:rPr>
                <w:sz w:val="20"/>
                <w:szCs w:val="20"/>
                <w:highlight w:val="yellow"/>
              </w:rPr>
            </w:pPr>
            <w:r>
              <w:rPr>
                <w:sz w:val="20"/>
                <w:szCs w:val="20"/>
                <w:highlight w:val="yellow"/>
              </w:rPr>
              <w:lastRenderedPageBreak/>
              <w:t>Facility Safety Officer/Manager</w:t>
            </w:r>
          </w:p>
        </w:tc>
        <w:tc>
          <w:tcPr>
            <w:tcW w:w="3600" w:type="dxa"/>
          </w:tcPr>
          <w:p w14:paraId="338FD80F" w14:textId="22D1EF03" w:rsidR="00005F2E" w:rsidRPr="001C60C1" w:rsidRDefault="00005F2E" w:rsidP="001C60C1">
            <w:pPr>
              <w:pStyle w:val="ListParagraph"/>
              <w:numPr>
                <w:ilvl w:val="0"/>
                <w:numId w:val="1"/>
              </w:numPr>
              <w:rPr>
                <w:sz w:val="20"/>
                <w:szCs w:val="20"/>
              </w:rPr>
            </w:pPr>
            <w:r>
              <w:rPr>
                <w:sz w:val="20"/>
                <w:szCs w:val="20"/>
              </w:rPr>
              <w:t>Email, phone, and in-person</w:t>
            </w:r>
          </w:p>
        </w:tc>
      </w:tr>
      <w:tr w:rsidR="00005F2E" w14:paraId="4BAA50DB" w14:textId="77777777" w:rsidTr="00217AE2">
        <w:tc>
          <w:tcPr>
            <w:tcW w:w="2700" w:type="dxa"/>
          </w:tcPr>
          <w:p w14:paraId="2194C1D3" w14:textId="77777777" w:rsidR="00005F2E" w:rsidRDefault="00005F2E" w:rsidP="001C60C1">
            <w:pPr>
              <w:rPr>
                <w:b/>
                <w:bCs/>
              </w:rPr>
            </w:pPr>
            <w:r>
              <w:rPr>
                <w:b/>
                <w:bCs/>
              </w:rPr>
              <w:t>Labor Unions (Leadership)*</w:t>
            </w:r>
          </w:p>
          <w:p w14:paraId="5AD7B0F0" w14:textId="77777777" w:rsidR="00005F2E" w:rsidRPr="00DD5A9F" w:rsidRDefault="00005F2E" w:rsidP="00005F2E">
            <w:pPr>
              <w:pStyle w:val="ListParagraph"/>
              <w:numPr>
                <w:ilvl w:val="0"/>
                <w:numId w:val="8"/>
              </w:numPr>
              <w:rPr>
                <w:b/>
                <w:bCs/>
                <w:highlight w:val="yellow"/>
              </w:rPr>
            </w:pPr>
            <w:r w:rsidRPr="00DD5A9F">
              <w:rPr>
                <w:highlight w:val="yellow"/>
              </w:rPr>
              <w:t>List Labor Unions</w:t>
            </w:r>
          </w:p>
          <w:p w14:paraId="59810F6A" w14:textId="77777777" w:rsidR="00DD5A9F" w:rsidRDefault="00DD5A9F" w:rsidP="00DD5A9F">
            <w:pPr>
              <w:rPr>
                <w:b/>
                <w:bCs/>
              </w:rPr>
            </w:pPr>
          </w:p>
          <w:p w14:paraId="6B271C63" w14:textId="53154C03" w:rsidR="00DD5A9F" w:rsidRPr="00DD5A9F" w:rsidRDefault="00DD5A9F" w:rsidP="00DD5A9F">
            <w:pPr>
              <w:rPr>
                <w:i/>
                <w:iCs/>
                <w:sz w:val="16"/>
                <w:szCs w:val="16"/>
              </w:rPr>
            </w:pPr>
            <w:r w:rsidRPr="00DD5A9F">
              <w:rPr>
                <w:i/>
                <w:iCs/>
                <w:sz w:val="16"/>
                <w:szCs w:val="16"/>
              </w:rPr>
              <w:t xml:space="preserve">*All Labor Unions by Facility detailed in </w:t>
            </w:r>
            <w:r w:rsidRPr="00DD5A9F">
              <w:rPr>
                <w:i/>
                <w:iCs/>
                <w:sz w:val="16"/>
                <w:szCs w:val="16"/>
                <w:highlight w:val="yellow"/>
              </w:rPr>
              <w:t>Appendix 10</w:t>
            </w:r>
          </w:p>
        </w:tc>
        <w:tc>
          <w:tcPr>
            <w:tcW w:w="2340" w:type="dxa"/>
          </w:tcPr>
          <w:p w14:paraId="5678FA4C" w14:textId="1F470574" w:rsidR="00005F2E" w:rsidRDefault="00005F2E" w:rsidP="00005F2E">
            <w:pPr>
              <w:pStyle w:val="ListParagraph"/>
              <w:numPr>
                <w:ilvl w:val="0"/>
                <w:numId w:val="1"/>
              </w:numPr>
              <w:rPr>
                <w:sz w:val="20"/>
                <w:szCs w:val="20"/>
                <w:highlight w:val="yellow"/>
              </w:rPr>
            </w:pPr>
            <w:r>
              <w:rPr>
                <w:sz w:val="20"/>
                <w:szCs w:val="20"/>
                <w:highlight w:val="yellow"/>
              </w:rPr>
              <w:t xml:space="preserve">Labor Union </w:t>
            </w:r>
            <w:r w:rsidR="005C0177">
              <w:rPr>
                <w:sz w:val="20"/>
                <w:szCs w:val="20"/>
                <w:highlight w:val="yellow"/>
              </w:rPr>
              <w:t xml:space="preserve">Contact </w:t>
            </w:r>
            <w:r>
              <w:rPr>
                <w:sz w:val="20"/>
                <w:szCs w:val="20"/>
                <w:highlight w:val="yellow"/>
              </w:rPr>
              <w:t>Job Title and Name</w:t>
            </w:r>
          </w:p>
        </w:tc>
        <w:tc>
          <w:tcPr>
            <w:tcW w:w="3600" w:type="dxa"/>
          </w:tcPr>
          <w:p w14:paraId="7A272B05" w14:textId="3A910730" w:rsidR="00005F2E" w:rsidRPr="00005F2E" w:rsidRDefault="00005F2E" w:rsidP="00005F2E">
            <w:pPr>
              <w:pStyle w:val="ListParagraph"/>
              <w:numPr>
                <w:ilvl w:val="0"/>
                <w:numId w:val="1"/>
              </w:numPr>
              <w:rPr>
                <w:sz w:val="20"/>
                <w:szCs w:val="20"/>
              </w:rPr>
            </w:pPr>
            <w:r w:rsidRPr="00005F2E">
              <w:rPr>
                <w:sz w:val="20"/>
                <w:szCs w:val="20"/>
              </w:rPr>
              <w:t>Meetings, email, direct mail,</w:t>
            </w:r>
            <w:r>
              <w:rPr>
                <w:sz w:val="20"/>
                <w:szCs w:val="20"/>
              </w:rPr>
              <w:t xml:space="preserve"> </w:t>
            </w:r>
            <w:r w:rsidRPr="00005F2E">
              <w:rPr>
                <w:sz w:val="20"/>
                <w:szCs w:val="20"/>
              </w:rPr>
              <w:t>personal visits, phone</w:t>
            </w:r>
          </w:p>
        </w:tc>
      </w:tr>
      <w:tr w:rsidR="00DD5A9F" w14:paraId="7D3B7473" w14:textId="77777777" w:rsidTr="00217AE2">
        <w:tc>
          <w:tcPr>
            <w:tcW w:w="2700" w:type="dxa"/>
          </w:tcPr>
          <w:p w14:paraId="4A728533" w14:textId="77777777" w:rsidR="00DD5A9F" w:rsidRDefault="00DD5A9F" w:rsidP="001C60C1">
            <w:pPr>
              <w:rPr>
                <w:b/>
                <w:bCs/>
              </w:rPr>
            </w:pPr>
            <w:r>
              <w:rPr>
                <w:b/>
                <w:bCs/>
              </w:rPr>
              <w:t>Trade Associations</w:t>
            </w:r>
          </w:p>
          <w:p w14:paraId="301E4E7B" w14:textId="3DD0E68B" w:rsidR="00DD5A9F" w:rsidRPr="00DD5A9F" w:rsidRDefault="00DD5A9F" w:rsidP="00DD5A9F">
            <w:pPr>
              <w:pStyle w:val="ListParagraph"/>
              <w:numPr>
                <w:ilvl w:val="0"/>
                <w:numId w:val="9"/>
              </w:numPr>
              <w:rPr>
                <w:b/>
                <w:bCs/>
              </w:rPr>
            </w:pPr>
            <w:r w:rsidRPr="00DD5A9F">
              <w:rPr>
                <w:highlight w:val="yellow"/>
              </w:rPr>
              <w:t>List Trade Associations</w:t>
            </w:r>
          </w:p>
        </w:tc>
        <w:tc>
          <w:tcPr>
            <w:tcW w:w="2340" w:type="dxa"/>
          </w:tcPr>
          <w:p w14:paraId="15B591F0" w14:textId="0DA15EC4" w:rsidR="00DD5A9F" w:rsidRDefault="00DD5A9F" w:rsidP="00005F2E">
            <w:pPr>
              <w:pStyle w:val="ListParagraph"/>
              <w:numPr>
                <w:ilvl w:val="0"/>
                <w:numId w:val="1"/>
              </w:numPr>
              <w:rPr>
                <w:sz w:val="20"/>
                <w:szCs w:val="20"/>
                <w:highlight w:val="yellow"/>
              </w:rPr>
            </w:pPr>
            <w:r>
              <w:rPr>
                <w:sz w:val="20"/>
                <w:szCs w:val="20"/>
                <w:highlight w:val="yellow"/>
              </w:rPr>
              <w:t>Position Responsible to engage Trade Association and Name</w:t>
            </w:r>
          </w:p>
        </w:tc>
        <w:tc>
          <w:tcPr>
            <w:tcW w:w="3600" w:type="dxa"/>
          </w:tcPr>
          <w:p w14:paraId="71AC6213" w14:textId="66CB30DB" w:rsidR="00DD5A9F" w:rsidRPr="00005F2E" w:rsidRDefault="00DD5A9F" w:rsidP="00005F2E">
            <w:pPr>
              <w:pStyle w:val="ListParagraph"/>
              <w:numPr>
                <w:ilvl w:val="0"/>
                <w:numId w:val="1"/>
              </w:numPr>
              <w:rPr>
                <w:sz w:val="20"/>
                <w:szCs w:val="20"/>
              </w:rPr>
            </w:pPr>
            <w:r w:rsidRPr="00005F2E">
              <w:rPr>
                <w:sz w:val="20"/>
                <w:szCs w:val="20"/>
              </w:rPr>
              <w:t>Meetings, email, direct mail,</w:t>
            </w:r>
            <w:r>
              <w:rPr>
                <w:sz w:val="20"/>
                <w:szCs w:val="20"/>
              </w:rPr>
              <w:t xml:space="preserve"> </w:t>
            </w:r>
            <w:r w:rsidRPr="00005F2E">
              <w:rPr>
                <w:sz w:val="20"/>
                <w:szCs w:val="20"/>
              </w:rPr>
              <w:t>personal visits, phone</w:t>
            </w:r>
          </w:p>
        </w:tc>
      </w:tr>
      <w:tr w:rsidR="00DD5A9F" w14:paraId="61055BFD" w14:textId="77777777" w:rsidTr="00217AE2">
        <w:tc>
          <w:tcPr>
            <w:tcW w:w="2700" w:type="dxa"/>
          </w:tcPr>
          <w:p w14:paraId="1C19E969" w14:textId="23FFBFDF" w:rsidR="00DD5A9F" w:rsidRDefault="00DD5A9F" w:rsidP="001C60C1">
            <w:pPr>
              <w:rPr>
                <w:b/>
                <w:bCs/>
              </w:rPr>
            </w:pPr>
            <w:r>
              <w:rPr>
                <w:b/>
                <w:bCs/>
              </w:rPr>
              <w:t>News Media</w:t>
            </w:r>
          </w:p>
        </w:tc>
        <w:tc>
          <w:tcPr>
            <w:tcW w:w="2340" w:type="dxa"/>
          </w:tcPr>
          <w:p w14:paraId="291C29AD" w14:textId="59D19CC5" w:rsidR="00DD5A9F" w:rsidRDefault="00DD5A9F" w:rsidP="00005F2E">
            <w:pPr>
              <w:pStyle w:val="ListParagraph"/>
              <w:numPr>
                <w:ilvl w:val="0"/>
                <w:numId w:val="1"/>
              </w:numPr>
              <w:rPr>
                <w:sz w:val="20"/>
                <w:szCs w:val="20"/>
                <w:highlight w:val="yellow"/>
              </w:rPr>
            </w:pPr>
            <w:r>
              <w:rPr>
                <w:sz w:val="20"/>
                <w:szCs w:val="20"/>
                <w:highlight w:val="yellow"/>
              </w:rPr>
              <w:t>Position Responsible to engage News Media and Name</w:t>
            </w:r>
          </w:p>
        </w:tc>
        <w:tc>
          <w:tcPr>
            <w:tcW w:w="3600" w:type="dxa"/>
          </w:tcPr>
          <w:p w14:paraId="3877A518" w14:textId="52CD3D29" w:rsidR="00DD5A9F" w:rsidRPr="00DD5A9F" w:rsidRDefault="00DD5A9F" w:rsidP="00DD5A9F">
            <w:pPr>
              <w:pStyle w:val="ListParagraph"/>
              <w:numPr>
                <w:ilvl w:val="0"/>
                <w:numId w:val="1"/>
              </w:numPr>
              <w:rPr>
                <w:sz w:val="20"/>
                <w:szCs w:val="20"/>
              </w:rPr>
            </w:pPr>
            <w:r w:rsidRPr="00DD5A9F">
              <w:rPr>
                <w:sz w:val="20"/>
                <w:szCs w:val="20"/>
              </w:rPr>
              <w:t>Email, phone and in-person</w:t>
            </w:r>
            <w:r>
              <w:rPr>
                <w:sz w:val="20"/>
                <w:szCs w:val="20"/>
              </w:rPr>
              <w:t xml:space="preserve"> </w:t>
            </w:r>
            <w:r w:rsidRPr="00DD5A9F">
              <w:rPr>
                <w:sz w:val="20"/>
                <w:szCs w:val="20"/>
              </w:rPr>
              <w:t>(at press conferences or</w:t>
            </w:r>
            <w:r>
              <w:rPr>
                <w:sz w:val="20"/>
                <w:szCs w:val="20"/>
              </w:rPr>
              <w:t xml:space="preserve"> </w:t>
            </w:r>
            <w:r w:rsidRPr="00DD5A9F">
              <w:rPr>
                <w:sz w:val="20"/>
                <w:szCs w:val="20"/>
              </w:rPr>
              <w:t>key interviews)</w:t>
            </w:r>
          </w:p>
        </w:tc>
      </w:tr>
    </w:tbl>
    <w:p w14:paraId="0EB2D404" w14:textId="26B03F56" w:rsidR="00747BB5" w:rsidRDefault="00747BB5" w:rsidP="00DD5A9F">
      <w:pPr>
        <w:spacing w:after="120"/>
      </w:pPr>
    </w:p>
    <w:p w14:paraId="527AA03B" w14:textId="64315DB6" w:rsidR="00DD5A9F" w:rsidRDefault="00DD5A9F" w:rsidP="00DD5A9F">
      <w:pPr>
        <w:pStyle w:val="Heading2"/>
      </w:pPr>
      <w:bookmarkStart w:id="8" w:name="_Toc101889563"/>
      <w:r>
        <w:t>2.5 Crisis Tiers and Level of Support</w:t>
      </w:r>
      <w:bookmarkEnd w:id="8"/>
    </w:p>
    <w:p w14:paraId="251E703E" w14:textId="77777777" w:rsidR="00DD5A9F" w:rsidRDefault="00DD5A9F" w:rsidP="00DD5A9F">
      <w:pPr>
        <w:spacing w:after="120"/>
        <w:ind w:left="720"/>
      </w:pPr>
      <w:r>
        <w:t>Every crisis situation will be unique and nuanced; however, general characteristics and subsequent effects to the system can fall into categories. Section 2.5 establishes likely crisis and emergency scenarios the system may face, as well as how they may impact the system. Differentiating the crisis or emergency by level can help the teams assess what team members need to be activated and what audiences need to be reached. The three-level crisis and emergency system can aid the communications team in assessing the proper response and is outlined further in Table 3 below.</w:t>
      </w:r>
    </w:p>
    <w:p w14:paraId="089AC60E" w14:textId="51306D2B" w:rsidR="00DD5A9F" w:rsidRDefault="00DD5A9F" w:rsidP="00DD5A9F">
      <w:pPr>
        <w:spacing w:after="120"/>
        <w:ind w:left="720"/>
        <w:rPr>
          <w:b/>
          <w:bCs/>
        </w:rPr>
      </w:pPr>
      <w:r w:rsidRPr="00DD5A9F">
        <w:rPr>
          <w:b/>
          <w:bCs/>
        </w:rPr>
        <w:t>NOTE: If it is determined by the crisis communications primary task force that a Tier 1 crisis has occurred, it likely qualifies as a</w:t>
      </w:r>
      <w:r w:rsidR="00B40B6F">
        <w:rPr>
          <w:b/>
          <w:bCs/>
        </w:rPr>
        <w:t xml:space="preserve"> </w:t>
      </w:r>
      <w:r w:rsidR="00B40B6F" w:rsidRPr="00B40B6F">
        <w:rPr>
          <w:b/>
          <w:bCs/>
          <w:highlight w:val="yellow"/>
        </w:rPr>
        <w:t>[</w:t>
      </w:r>
      <w:r w:rsidR="005C0177">
        <w:rPr>
          <w:b/>
          <w:bCs/>
          <w:highlight w:val="yellow"/>
        </w:rPr>
        <w:t>COMPANY</w:t>
      </w:r>
      <w:r w:rsidR="00B40B6F" w:rsidRPr="00B40B6F">
        <w:rPr>
          <w:b/>
          <w:bCs/>
          <w:highlight w:val="yellow"/>
        </w:rPr>
        <w:t xml:space="preserve"> EMERGENCY MANAGEMENT ORG NAME]</w:t>
      </w:r>
      <w:r w:rsidRPr="00DD5A9F">
        <w:rPr>
          <w:b/>
          <w:bCs/>
        </w:rPr>
        <w:t xml:space="preserve"> event and should be handled accordingly. Expanded detail on </w:t>
      </w:r>
      <w:r w:rsidR="00B40B6F" w:rsidRPr="00B40B6F">
        <w:rPr>
          <w:b/>
          <w:bCs/>
          <w:highlight w:val="yellow"/>
        </w:rPr>
        <w:t>[</w:t>
      </w:r>
      <w:r w:rsidR="005C0177">
        <w:rPr>
          <w:b/>
          <w:bCs/>
          <w:highlight w:val="yellow"/>
        </w:rPr>
        <w:t xml:space="preserve">COMPANY </w:t>
      </w:r>
      <w:r w:rsidR="00B40B6F" w:rsidRPr="00B40B6F">
        <w:rPr>
          <w:b/>
          <w:bCs/>
          <w:highlight w:val="yellow"/>
        </w:rPr>
        <w:t>EMERGENCY MANAGEMENT ORG NAME]</w:t>
      </w:r>
      <w:r w:rsidRPr="00DD5A9F">
        <w:rPr>
          <w:b/>
          <w:bCs/>
        </w:rPr>
        <w:t xml:space="preserve"> crisis qualification can be found in Appendix 2.</w:t>
      </w:r>
    </w:p>
    <w:p w14:paraId="43490AD7" w14:textId="6431A09C" w:rsidR="00E5787B" w:rsidRDefault="00E5787B" w:rsidP="00E5787B">
      <w:pPr>
        <w:spacing w:after="120"/>
        <w:rPr>
          <w:b/>
          <w:bCs/>
        </w:rPr>
      </w:pPr>
    </w:p>
    <w:p w14:paraId="72B0F7DF" w14:textId="3D856FEC" w:rsidR="001931AB" w:rsidRPr="005C0177" w:rsidRDefault="001931AB" w:rsidP="001931AB">
      <w:pPr>
        <w:pBdr>
          <w:bottom w:val="single" w:sz="8" w:space="5" w:color="000000" w:themeColor="text1"/>
        </w:pBdr>
        <w:spacing w:after="120"/>
        <w:ind w:left="720"/>
        <w:rPr>
          <w:sz w:val="20"/>
          <w:szCs w:val="20"/>
        </w:rPr>
      </w:pPr>
      <w:r w:rsidRPr="005C0177">
        <w:rPr>
          <w:b/>
          <w:bCs/>
          <w:sz w:val="20"/>
          <w:szCs w:val="20"/>
        </w:rPr>
        <w:t>TABLE 3</w:t>
      </w:r>
      <w:r w:rsidRPr="005C0177">
        <w:rPr>
          <w:sz w:val="20"/>
          <w:szCs w:val="20"/>
        </w:rPr>
        <w:t xml:space="preserve"> // CRISIS TIERS / EXAMPLES</w:t>
      </w:r>
    </w:p>
    <w:p w14:paraId="0A221BE1" w14:textId="77777777" w:rsidR="001931AB" w:rsidRDefault="001931AB" w:rsidP="001931AB">
      <w:pPr>
        <w:ind w:left="720"/>
      </w:pPr>
    </w:p>
    <w:tbl>
      <w:tblPr>
        <w:tblStyle w:val="TableGrid"/>
        <w:tblW w:w="0" w:type="auto"/>
        <w:tblInd w:w="720" w:type="dxa"/>
        <w:tblBorders>
          <w:left w:val="none" w:sz="0" w:space="0" w:color="auto"/>
          <w:right w:val="none" w:sz="0" w:space="0" w:color="auto"/>
        </w:tblBorders>
        <w:tblLayout w:type="fixed"/>
        <w:tblLook w:val="04A0" w:firstRow="1" w:lastRow="0" w:firstColumn="1" w:lastColumn="0" w:noHBand="0" w:noVBand="1"/>
      </w:tblPr>
      <w:tblGrid>
        <w:gridCol w:w="1350"/>
        <w:gridCol w:w="2340"/>
        <w:gridCol w:w="2250"/>
        <w:gridCol w:w="2700"/>
      </w:tblGrid>
      <w:tr w:rsidR="001931AB" w14:paraId="1E8DD9E2" w14:textId="45F8EEF2" w:rsidTr="00543649">
        <w:trPr>
          <w:trHeight w:val="846"/>
        </w:trPr>
        <w:tc>
          <w:tcPr>
            <w:tcW w:w="1350" w:type="dxa"/>
            <w:tcBorders>
              <w:top w:val="single" w:sz="18" w:space="0" w:color="auto"/>
            </w:tcBorders>
            <w:shd w:val="clear" w:color="auto" w:fill="F2F2F2" w:themeFill="background1" w:themeFillShade="F2"/>
            <w:vAlign w:val="center"/>
          </w:tcPr>
          <w:p w14:paraId="59942F93" w14:textId="76CDE998" w:rsidR="001931AB" w:rsidRPr="00017672" w:rsidRDefault="001931AB" w:rsidP="00543649">
            <w:pPr>
              <w:jc w:val="center"/>
              <w:rPr>
                <w:rFonts w:ascii="Myriad Pro Light" w:hAnsi="Myriad Pro Light"/>
                <w:b/>
                <w:bCs/>
                <w:sz w:val="20"/>
                <w:szCs w:val="20"/>
              </w:rPr>
            </w:pPr>
            <w:r>
              <w:rPr>
                <w:rFonts w:ascii="Myriad Pro Light" w:hAnsi="Myriad Pro Light"/>
                <w:b/>
                <w:bCs/>
                <w:sz w:val="20"/>
                <w:szCs w:val="20"/>
              </w:rPr>
              <w:t>EMERGENCY LEVEL</w:t>
            </w:r>
          </w:p>
        </w:tc>
        <w:tc>
          <w:tcPr>
            <w:tcW w:w="2340" w:type="dxa"/>
            <w:tcBorders>
              <w:top w:val="single" w:sz="18" w:space="0" w:color="auto"/>
            </w:tcBorders>
            <w:shd w:val="clear" w:color="auto" w:fill="F2F2F2" w:themeFill="background1" w:themeFillShade="F2"/>
            <w:vAlign w:val="center"/>
          </w:tcPr>
          <w:p w14:paraId="24F1F405" w14:textId="08A63C52" w:rsidR="001931AB" w:rsidRPr="00017672" w:rsidRDefault="001931AB" w:rsidP="00543649">
            <w:pPr>
              <w:jc w:val="center"/>
              <w:rPr>
                <w:rFonts w:ascii="Myriad Pro Light" w:hAnsi="Myriad Pro Light"/>
                <w:b/>
                <w:bCs/>
                <w:sz w:val="20"/>
                <w:szCs w:val="20"/>
              </w:rPr>
            </w:pPr>
            <w:r>
              <w:rPr>
                <w:rFonts w:ascii="Myriad Pro Light" w:hAnsi="Myriad Pro Light"/>
                <w:b/>
                <w:bCs/>
                <w:sz w:val="20"/>
                <w:szCs w:val="20"/>
              </w:rPr>
              <w:t>IMPACT TO COMPANY</w:t>
            </w:r>
          </w:p>
        </w:tc>
        <w:tc>
          <w:tcPr>
            <w:tcW w:w="2250" w:type="dxa"/>
            <w:tcBorders>
              <w:top w:val="single" w:sz="18" w:space="0" w:color="auto"/>
            </w:tcBorders>
            <w:shd w:val="clear" w:color="auto" w:fill="F2F2F2" w:themeFill="background1" w:themeFillShade="F2"/>
            <w:vAlign w:val="center"/>
          </w:tcPr>
          <w:p w14:paraId="712B2095" w14:textId="37A1E170" w:rsidR="001931AB" w:rsidRPr="00017672" w:rsidRDefault="001931AB" w:rsidP="00543649">
            <w:pPr>
              <w:jc w:val="center"/>
              <w:rPr>
                <w:rFonts w:ascii="Myriad Pro Light" w:hAnsi="Myriad Pro Light"/>
                <w:b/>
                <w:bCs/>
                <w:sz w:val="20"/>
                <w:szCs w:val="20"/>
              </w:rPr>
            </w:pPr>
            <w:r>
              <w:rPr>
                <w:rFonts w:ascii="Myriad Pro Light" w:hAnsi="Myriad Pro Light"/>
                <w:b/>
                <w:bCs/>
                <w:sz w:val="20"/>
                <w:szCs w:val="20"/>
              </w:rPr>
              <w:t>AUIDENCE ENGAGEMENT</w:t>
            </w:r>
          </w:p>
        </w:tc>
        <w:tc>
          <w:tcPr>
            <w:tcW w:w="2700" w:type="dxa"/>
            <w:tcBorders>
              <w:top w:val="single" w:sz="18" w:space="0" w:color="auto"/>
            </w:tcBorders>
            <w:shd w:val="clear" w:color="auto" w:fill="F2F2F2" w:themeFill="background1" w:themeFillShade="F2"/>
            <w:vAlign w:val="center"/>
          </w:tcPr>
          <w:p w14:paraId="79F38FB4" w14:textId="78A5DF07" w:rsidR="001931AB" w:rsidRDefault="001931AB" w:rsidP="00543649">
            <w:pPr>
              <w:jc w:val="center"/>
              <w:rPr>
                <w:rFonts w:ascii="Myriad Pro Light" w:hAnsi="Myriad Pro Light"/>
                <w:b/>
                <w:bCs/>
                <w:sz w:val="20"/>
                <w:szCs w:val="20"/>
              </w:rPr>
            </w:pPr>
            <w:r>
              <w:rPr>
                <w:rFonts w:ascii="Myriad Pro Light" w:hAnsi="Myriad Pro Light"/>
                <w:b/>
                <w:bCs/>
                <w:sz w:val="20"/>
                <w:szCs w:val="20"/>
              </w:rPr>
              <w:t>EXAMPLES</w:t>
            </w:r>
          </w:p>
        </w:tc>
      </w:tr>
      <w:tr w:rsidR="001931AB" w14:paraId="453B0076" w14:textId="0FDCEBC6" w:rsidTr="00543649">
        <w:tc>
          <w:tcPr>
            <w:tcW w:w="1350" w:type="dxa"/>
            <w:shd w:val="clear" w:color="auto" w:fill="C00000"/>
            <w:vAlign w:val="center"/>
          </w:tcPr>
          <w:p w14:paraId="42EC805A" w14:textId="3035181B" w:rsidR="001931AB" w:rsidRPr="001931AB" w:rsidRDefault="001931AB" w:rsidP="00543649">
            <w:pPr>
              <w:jc w:val="center"/>
              <w:rPr>
                <w:b/>
                <w:bCs/>
                <w:color w:val="FFFFFF" w:themeColor="background1"/>
              </w:rPr>
            </w:pPr>
            <w:r w:rsidRPr="001931AB">
              <w:rPr>
                <w:b/>
                <w:bCs/>
                <w:color w:val="FFFFFF" w:themeColor="background1"/>
              </w:rPr>
              <w:t>TIER</w:t>
            </w:r>
          </w:p>
          <w:p w14:paraId="0604E0F4" w14:textId="33A39525" w:rsidR="001931AB" w:rsidRPr="001931AB" w:rsidRDefault="001931AB" w:rsidP="00543649">
            <w:pPr>
              <w:jc w:val="center"/>
              <w:rPr>
                <w:b/>
                <w:bCs/>
                <w:color w:val="FFFFFF" w:themeColor="background1"/>
                <w:sz w:val="72"/>
                <w:szCs w:val="72"/>
              </w:rPr>
            </w:pPr>
            <w:r w:rsidRPr="001931AB">
              <w:rPr>
                <w:b/>
                <w:bCs/>
                <w:color w:val="FFFFFF" w:themeColor="background1"/>
                <w:sz w:val="72"/>
                <w:szCs w:val="72"/>
              </w:rPr>
              <w:t>1</w:t>
            </w:r>
          </w:p>
        </w:tc>
        <w:tc>
          <w:tcPr>
            <w:tcW w:w="2340" w:type="dxa"/>
          </w:tcPr>
          <w:p w14:paraId="323DC2BB" w14:textId="77777777" w:rsidR="001931AB" w:rsidRPr="001931AB" w:rsidRDefault="001931AB" w:rsidP="001931AB">
            <w:pPr>
              <w:pStyle w:val="ListParagraph"/>
              <w:numPr>
                <w:ilvl w:val="0"/>
                <w:numId w:val="1"/>
              </w:numPr>
              <w:rPr>
                <w:sz w:val="20"/>
                <w:szCs w:val="20"/>
              </w:rPr>
            </w:pPr>
            <w:r w:rsidRPr="001931AB">
              <w:rPr>
                <w:sz w:val="20"/>
                <w:szCs w:val="20"/>
              </w:rPr>
              <w:t xml:space="preserve">Major or threat of loss of life </w:t>
            </w:r>
          </w:p>
          <w:p w14:paraId="06645E32" w14:textId="77777777" w:rsidR="001931AB" w:rsidRPr="001931AB" w:rsidRDefault="001931AB" w:rsidP="001931AB">
            <w:pPr>
              <w:pStyle w:val="ListParagraph"/>
              <w:numPr>
                <w:ilvl w:val="0"/>
                <w:numId w:val="1"/>
              </w:numPr>
              <w:rPr>
                <w:sz w:val="20"/>
                <w:szCs w:val="20"/>
              </w:rPr>
            </w:pPr>
            <w:r w:rsidRPr="001931AB">
              <w:rPr>
                <w:sz w:val="20"/>
                <w:szCs w:val="20"/>
              </w:rPr>
              <w:t xml:space="preserve">Major or threat of property damage </w:t>
            </w:r>
          </w:p>
          <w:p w14:paraId="0D1237DA" w14:textId="716C1BAE" w:rsidR="003A476C" w:rsidRPr="003A476C" w:rsidRDefault="005C0177" w:rsidP="003A476C">
            <w:pPr>
              <w:pStyle w:val="ListParagraph"/>
              <w:numPr>
                <w:ilvl w:val="0"/>
                <w:numId w:val="1"/>
              </w:numPr>
              <w:rPr>
                <w:sz w:val="20"/>
                <w:szCs w:val="20"/>
              </w:rPr>
            </w:pPr>
            <w:r>
              <w:rPr>
                <w:sz w:val="20"/>
                <w:szCs w:val="20"/>
              </w:rPr>
              <w:t>Medical Equipment safety/</w:t>
            </w:r>
            <w:r w:rsidR="003A476C">
              <w:rPr>
                <w:sz w:val="20"/>
                <w:szCs w:val="20"/>
              </w:rPr>
              <w:t>recall</w:t>
            </w:r>
            <w:r>
              <w:rPr>
                <w:sz w:val="20"/>
                <w:szCs w:val="20"/>
              </w:rPr>
              <w:t>/death</w:t>
            </w:r>
          </w:p>
          <w:p w14:paraId="33DA9EE3" w14:textId="62D70B62" w:rsidR="001931AB" w:rsidRPr="001931AB" w:rsidRDefault="001931AB" w:rsidP="001931AB">
            <w:pPr>
              <w:pStyle w:val="ListParagraph"/>
              <w:numPr>
                <w:ilvl w:val="0"/>
                <w:numId w:val="1"/>
              </w:numPr>
              <w:rPr>
                <w:sz w:val="20"/>
                <w:szCs w:val="20"/>
              </w:rPr>
            </w:pPr>
            <w:r w:rsidRPr="001931AB">
              <w:rPr>
                <w:sz w:val="20"/>
                <w:szCs w:val="20"/>
              </w:rPr>
              <w:t xml:space="preserve">Difficulty for </w:t>
            </w:r>
            <w:r w:rsidR="005C0177">
              <w:rPr>
                <w:sz w:val="20"/>
                <w:szCs w:val="20"/>
              </w:rPr>
              <w:t>workforce</w:t>
            </w:r>
            <w:r w:rsidR="003A476C">
              <w:rPr>
                <w:sz w:val="20"/>
                <w:szCs w:val="20"/>
              </w:rPr>
              <w:t xml:space="preserve"> members</w:t>
            </w:r>
            <w:r w:rsidRPr="001931AB">
              <w:rPr>
                <w:sz w:val="20"/>
                <w:szCs w:val="20"/>
              </w:rPr>
              <w:t xml:space="preserve"> to access site </w:t>
            </w:r>
          </w:p>
          <w:p w14:paraId="650E286E" w14:textId="77777777" w:rsidR="001931AB" w:rsidRPr="001931AB" w:rsidRDefault="001931AB" w:rsidP="001931AB">
            <w:pPr>
              <w:pStyle w:val="ListParagraph"/>
              <w:numPr>
                <w:ilvl w:val="0"/>
                <w:numId w:val="1"/>
              </w:numPr>
              <w:rPr>
                <w:sz w:val="20"/>
                <w:szCs w:val="20"/>
              </w:rPr>
            </w:pPr>
            <w:r w:rsidRPr="001931AB">
              <w:rPr>
                <w:sz w:val="20"/>
                <w:szCs w:val="20"/>
              </w:rPr>
              <w:t xml:space="preserve">Inability to deliver communications/ </w:t>
            </w:r>
            <w:r w:rsidRPr="001931AB">
              <w:rPr>
                <w:sz w:val="20"/>
                <w:szCs w:val="20"/>
              </w:rPr>
              <w:lastRenderedPageBreak/>
              <w:t xml:space="preserve">communications lines become jammed </w:t>
            </w:r>
          </w:p>
          <w:p w14:paraId="6B31E61D" w14:textId="77777777" w:rsidR="001931AB" w:rsidRPr="001931AB" w:rsidRDefault="001931AB" w:rsidP="001931AB">
            <w:pPr>
              <w:pStyle w:val="ListParagraph"/>
              <w:numPr>
                <w:ilvl w:val="0"/>
                <w:numId w:val="1"/>
              </w:numPr>
              <w:rPr>
                <w:sz w:val="20"/>
                <w:szCs w:val="20"/>
              </w:rPr>
            </w:pPr>
            <w:r w:rsidRPr="001931AB">
              <w:rPr>
                <w:sz w:val="20"/>
                <w:szCs w:val="20"/>
              </w:rPr>
              <w:t xml:space="preserve">Crisis affects system bottom-line </w:t>
            </w:r>
          </w:p>
          <w:p w14:paraId="0436A578" w14:textId="1ABC9BED" w:rsidR="001931AB" w:rsidRPr="001931AB" w:rsidRDefault="001931AB" w:rsidP="001931AB">
            <w:pPr>
              <w:pStyle w:val="ListParagraph"/>
              <w:numPr>
                <w:ilvl w:val="0"/>
                <w:numId w:val="1"/>
              </w:numPr>
              <w:rPr>
                <w:sz w:val="20"/>
                <w:szCs w:val="20"/>
              </w:rPr>
            </w:pPr>
            <w:r w:rsidRPr="001931AB">
              <w:rPr>
                <w:sz w:val="20"/>
                <w:szCs w:val="20"/>
              </w:rPr>
              <w:t xml:space="preserve">Could trigger legislative or local elected </w:t>
            </w:r>
          </w:p>
        </w:tc>
        <w:tc>
          <w:tcPr>
            <w:tcW w:w="2250" w:type="dxa"/>
          </w:tcPr>
          <w:p w14:paraId="6D6C29F3" w14:textId="58C08680" w:rsidR="001931AB" w:rsidRPr="001931AB" w:rsidRDefault="00B40B6F" w:rsidP="001931AB">
            <w:pPr>
              <w:rPr>
                <w:b/>
                <w:bCs/>
                <w:sz w:val="20"/>
                <w:szCs w:val="20"/>
              </w:rPr>
            </w:pPr>
            <w:r>
              <w:rPr>
                <w:b/>
                <w:bCs/>
                <w:sz w:val="20"/>
                <w:szCs w:val="20"/>
              </w:rPr>
              <w:lastRenderedPageBreak/>
              <w:t>Patient/Patient Families</w:t>
            </w:r>
          </w:p>
          <w:p w14:paraId="3D4C6B12" w14:textId="31D0602B" w:rsidR="001931AB" w:rsidRPr="001931AB" w:rsidRDefault="001931AB" w:rsidP="001931AB">
            <w:pPr>
              <w:pStyle w:val="ListParagraph"/>
              <w:numPr>
                <w:ilvl w:val="0"/>
                <w:numId w:val="10"/>
              </w:numPr>
              <w:rPr>
                <w:sz w:val="20"/>
                <w:szCs w:val="20"/>
              </w:rPr>
            </w:pPr>
            <w:r w:rsidRPr="001931AB">
              <w:rPr>
                <w:sz w:val="20"/>
                <w:szCs w:val="20"/>
              </w:rPr>
              <w:t>One or more groups</w:t>
            </w:r>
            <w:r>
              <w:rPr>
                <w:sz w:val="20"/>
                <w:szCs w:val="20"/>
              </w:rPr>
              <w:t xml:space="preserve"> </w:t>
            </w:r>
            <w:r w:rsidRPr="001931AB">
              <w:rPr>
                <w:sz w:val="20"/>
                <w:szCs w:val="20"/>
              </w:rPr>
              <w:t>or individuals</w:t>
            </w:r>
            <w:r>
              <w:rPr>
                <w:sz w:val="20"/>
                <w:szCs w:val="20"/>
              </w:rPr>
              <w:t xml:space="preserve"> </w:t>
            </w:r>
            <w:r w:rsidRPr="001931AB">
              <w:rPr>
                <w:sz w:val="20"/>
                <w:szCs w:val="20"/>
              </w:rPr>
              <w:t>express anger,</w:t>
            </w:r>
            <w:r>
              <w:rPr>
                <w:sz w:val="20"/>
                <w:szCs w:val="20"/>
              </w:rPr>
              <w:t xml:space="preserve"> </w:t>
            </w:r>
            <w:r w:rsidRPr="001931AB">
              <w:rPr>
                <w:sz w:val="20"/>
                <w:szCs w:val="20"/>
              </w:rPr>
              <w:t>concern or outrage</w:t>
            </w:r>
          </w:p>
          <w:p w14:paraId="54DF704F" w14:textId="77777777" w:rsidR="001931AB" w:rsidRDefault="001931AB" w:rsidP="001931AB">
            <w:pPr>
              <w:rPr>
                <w:b/>
                <w:bCs/>
                <w:sz w:val="20"/>
                <w:szCs w:val="20"/>
              </w:rPr>
            </w:pPr>
            <w:r w:rsidRPr="001931AB">
              <w:rPr>
                <w:b/>
                <w:bCs/>
                <w:sz w:val="20"/>
                <w:szCs w:val="20"/>
              </w:rPr>
              <w:t>Media/Stakeholders</w:t>
            </w:r>
          </w:p>
          <w:p w14:paraId="15D79BC4" w14:textId="77777777" w:rsidR="001931AB" w:rsidRPr="001931AB" w:rsidRDefault="001931AB" w:rsidP="001931AB">
            <w:pPr>
              <w:pStyle w:val="ListParagraph"/>
              <w:numPr>
                <w:ilvl w:val="0"/>
                <w:numId w:val="10"/>
              </w:numPr>
              <w:rPr>
                <w:b/>
                <w:bCs/>
                <w:sz w:val="20"/>
                <w:szCs w:val="20"/>
              </w:rPr>
            </w:pPr>
            <w:r w:rsidRPr="001931AB">
              <w:rPr>
                <w:sz w:val="20"/>
                <w:szCs w:val="20"/>
              </w:rPr>
              <w:t>Media and/or key</w:t>
            </w:r>
            <w:r>
              <w:rPr>
                <w:sz w:val="20"/>
                <w:szCs w:val="20"/>
              </w:rPr>
              <w:t xml:space="preserve"> </w:t>
            </w:r>
            <w:r w:rsidRPr="001931AB">
              <w:rPr>
                <w:sz w:val="20"/>
                <w:szCs w:val="20"/>
              </w:rPr>
              <w:t>stakeholders have</w:t>
            </w:r>
            <w:r>
              <w:rPr>
                <w:sz w:val="20"/>
                <w:szCs w:val="20"/>
              </w:rPr>
              <w:t xml:space="preserve"> </w:t>
            </w:r>
            <w:r w:rsidRPr="001931AB">
              <w:rPr>
                <w:sz w:val="20"/>
                <w:szCs w:val="20"/>
              </w:rPr>
              <w:t>immediate and</w:t>
            </w:r>
            <w:r>
              <w:rPr>
                <w:sz w:val="20"/>
                <w:szCs w:val="20"/>
              </w:rPr>
              <w:t xml:space="preserve"> </w:t>
            </w:r>
            <w:r w:rsidRPr="001931AB">
              <w:rPr>
                <w:sz w:val="20"/>
                <w:szCs w:val="20"/>
              </w:rPr>
              <w:t>urgent need for</w:t>
            </w:r>
            <w:r>
              <w:rPr>
                <w:sz w:val="20"/>
                <w:szCs w:val="20"/>
              </w:rPr>
              <w:t xml:space="preserve"> </w:t>
            </w:r>
            <w:r w:rsidRPr="001931AB">
              <w:rPr>
                <w:sz w:val="20"/>
                <w:szCs w:val="20"/>
              </w:rPr>
              <w:lastRenderedPageBreak/>
              <w:t>information about</w:t>
            </w:r>
            <w:r>
              <w:rPr>
                <w:sz w:val="20"/>
                <w:szCs w:val="20"/>
              </w:rPr>
              <w:t xml:space="preserve"> </w:t>
            </w:r>
            <w:r w:rsidRPr="001931AB">
              <w:rPr>
                <w:sz w:val="20"/>
                <w:szCs w:val="20"/>
              </w:rPr>
              <w:t>the crisis</w:t>
            </w:r>
          </w:p>
          <w:p w14:paraId="61E347F9" w14:textId="3473D1C5" w:rsidR="001931AB" w:rsidRPr="001931AB" w:rsidRDefault="001931AB" w:rsidP="001931AB">
            <w:pPr>
              <w:pStyle w:val="ListParagraph"/>
              <w:numPr>
                <w:ilvl w:val="0"/>
                <w:numId w:val="10"/>
              </w:numPr>
              <w:rPr>
                <w:b/>
                <w:bCs/>
                <w:sz w:val="20"/>
                <w:szCs w:val="20"/>
              </w:rPr>
            </w:pPr>
            <w:r w:rsidRPr="001931AB">
              <w:rPr>
                <w:sz w:val="20"/>
                <w:szCs w:val="20"/>
              </w:rPr>
              <w:t>Broadcast and print</w:t>
            </w:r>
            <w:r>
              <w:rPr>
                <w:sz w:val="20"/>
                <w:szCs w:val="20"/>
              </w:rPr>
              <w:t xml:space="preserve"> </w:t>
            </w:r>
            <w:r w:rsidRPr="001931AB">
              <w:rPr>
                <w:sz w:val="20"/>
                <w:szCs w:val="20"/>
              </w:rPr>
              <w:t>media appear onsite</w:t>
            </w:r>
            <w:r>
              <w:rPr>
                <w:sz w:val="20"/>
                <w:szCs w:val="20"/>
              </w:rPr>
              <w:t xml:space="preserve"> </w:t>
            </w:r>
            <w:r w:rsidRPr="001931AB">
              <w:rPr>
                <w:sz w:val="20"/>
                <w:szCs w:val="20"/>
              </w:rPr>
              <w:t>for live coverage</w:t>
            </w:r>
          </w:p>
          <w:p w14:paraId="0F9348F7" w14:textId="01F88AC9" w:rsidR="001931AB" w:rsidRPr="001931AB" w:rsidRDefault="00B40B6F" w:rsidP="001931AB">
            <w:pPr>
              <w:rPr>
                <w:b/>
                <w:bCs/>
                <w:sz w:val="20"/>
                <w:szCs w:val="20"/>
              </w:rPr>
            </w:pPr>
            <w:r>
              <w:rPr>
                <w:b/>
                <w:bCs/>
                <w:sz w:val="20"/>
                <w:szCs w:val="20"/>
              </w:rPr>
              <w:t>Employees/Medical Staff</w:t>
            </w:r>
          </w:p>
          <w:p w14:paraId="3F76A23E" w14:textId="109FF909" w:rsidR="001931AB" w:rsidRPr="001931AB" w:rsidRDefault="001931AB" w:rsidP="001931AB">
            <w:pPr>
              <w:pStyle w:val="ListParagraph"/>
              <w:numPr>
                <w:ilvl w:val="0"/>
                <w:numId w:val="11"/>
              </w:numPr>
              <w:rPr>
                <w:sz w:val="20"/>
                <w:szCs w:val="20"/>
              </w:rPr>
            </w:pPr>
            <w:r w:rsidRPr="001931AB">
              <w:rPr>
                <w:sz w:val="20"/>
                <w:szCs w:val="20"/>
              </w:rPr>
              <w:t>Asking questions,</w:t>
            </w:r>
            <w:r>
              <w:rPr>
                <w:sz w:val="20"/>
                <w:szCs w:val="20"/>
              </w:rPr>
              <w:t xml:space="preserve"> </w:t>
            </w:r>
            <w:r w:rsidRPr="001931AB">
              <w:rPr>
                <w:sz w:val="20"/>
                <w:szCs w:val="20"/>
              </w:rPr>
              <w:t>feeling unsafe,</w:t>
            </w:r>
            <w:r>
              <w:rPr>
                <w:sz w:val="20"/>
                <w:szCs w:val="20"/>
              </w:rPr>
              <w:t xml:space="preserve"> </w:t>
            </w:r>
            <w:r w:rsidRPr="001931AB">
              <w:rPr>
                <w:sz w:val="20"/>
                <w:szCs w:val="20"/>
              </w:rPr>
              <w:t>feeling panicked</w:t>
            </w:r>
          </w:p>
        </w:tc>
        <w:tc>
          <w:tcPr>
            <w:tcW w:w="2700" w:type="dxa"/>
          </w:tcPr>
          <w:p w14:paraId="32E35E08" w14:textId="77777777" w:rsidR="001E32B0" w:rsidRPr="001E32B0" w:rsidRDefault="001E32B0" w:rsidP="001E32B0">
            <w:pPr>
              <w:pStyle w:val="ListParagraph"/>
              <w:numPr>
                <w:ilvl w:val="0"/>
                <w:numId w:val="1"/>
              </w:numPr>
              <w:rPr>
                <w:b/>
                <w:bCs/>
                <w:sz w:val="20"/>
                <w:szCs w:val="20"/>
              </w:rPr>
            </w:pPr>
            <w:r w:rsidRPr="001E32B0">
              <w:rPr>
                <w:b/>
                <w:bCs/>
                <w:sz w:val="20"/>
                <w:szCs w:val="20"/>
              </w:rPr>
              <w:lastRenderedPageBreak/>
              <w:t>Mass-casualty incident</w:t>
            </w:r>
          </w:p>
          <w:p w14:paraId="579B1DC4" w14:textId="14AEB4F9" w:rsidR="001E32B0" w:rsidRPr="001E32B0" w:rsidRDefault="001E32B0" w:rsidP="001E32B0">
            <w:pPr>
              <w:pStyle w:val="ListParagraph"/>
              <w:numPr>
                <w:ilvl w:val="0"/>
                <w:numId w:val="1"/>
              </w:numPr>
              <w:rPr>
                <w:b/>
                <w:bCs/>
                <w:sz w:val="20"/>
                <w:szCs w:val="20"/>
              </w:rPr>
            </w:pPr>
            <w:r w:rsidRPr="001E32B0">
              <w:rPr>
                <w:b/>
                <w:bCs/>
                <w:sz w:val="20"/>
                <w:szCs w:val="20"/>
              </w:rPr>
              <w:t>Workplace violence</w:t>
            </w:r>
          </w:p>
          <w:p w14:paraId="74D1BF44" w14:textId="77777777" w:rsidR="001E32B0" w:rsidRPr="001E32B0" w:rsidRDefault="001E32B0" w:rsidP="001E32B0">
            <w:pPr>
              <w:pStyle w:val="ListParagraph"/>
              <w:ind w:left="360"/>
              <w:rPr>
                <w:sz w:val="20"/>
                <w:szCs w:val="20"/>
              </w:rPr>
            </w:pPr>
            <w:r w:rsidRPr="001E32B0">
              <w:rPr>
                <w:sz w:val="20"/>
                <w:szCs w:val="20"/>
              </w:rPr>
              <w:t>Bomb threat</w:t>
            </w:r>
          </w:p>
          <w:p w14:paraId="2DA39674" w14:textId="77777777" w:rsidR="001E32B0" w:rsidRPr="001E32B0" w:rsidRDefault="001E32B0" w:rsidP="001E32B0">
            <w:pPr>
              <w:pStyle w:val="ListParagraph"/>
              <w:ind w:left="360"/>
              <w:rPr>
                <w:sz w:val="20"/>
                <w:szCs w:val="20"/>
              </w:rPr>
            </w:pPr>
            <w:r w:rsidRPr="001E32B0">
              <w:rPr>
                <w:sz w:val="20"/>
                <w:szCs w:val="20"/>
              </w:rPr>
              <w:t>Active shooter</w:t>
            </w:r>
          </w:p>
          <w:p w14:paraId="77CFB8A1" w14:textId="6E195645" w:rsidR="001E32B0" w:rsidRPr="001E32B0" w:rsidRDefault="001E32B0" w:rsidP="001E32B0">
            <w:pPr>
              <w:pStyle w:val="ListParagraph"/>
              <w:numPr>
                <w:ilvl w:val="0"/>
                <w:numId w:val="1"/>
              </w:numPr>
              <w:rPr>
                <w:b/>
                <w:bCs/>
                <w:sz w:val="20"/>
                <w:szCs w:val="20"/>
              </w:rPr>
            </w:pPr>
            <w:r w:rsidRPr="001E32B0">
              <w:rPr>
                <w:b/>
                <w:bCs/>
                <w:sz w:val="20"/>
                <w:szCs w:val="20"/>
              </w:rPr>
              <w:t>Bioterrorism</w:t>
            </w:r>
          </w:p>
          <w:p w14:paraId="76EAE62E" w14:textId="77777777" w:rsidR="001E32B0" w:rsidRPr="001E32B0" w:rsidRDefault="001E32B0" w:rsidP="001E32B0">
            <w:pPr>
              <w:pStyle w:val="ListParagraph"/>
              <w:ind w:left="360"/>
              <w:rPr>
                <w:sz w:val="20"/>
                <w:szCs w:val="20"/>
              </w:rPr>
            </w:pPr>
            <w:r w:rsidRPr="001E32B0">
              <w:rPr>
                <w:sz w:val="20"/>
                <w:szCs w:val="20"/>
              </w:rPr>
              <w:t>Anthrax / Ricin / Sarin gas</w:t>
            </w:r>
          </w:p>
          <w:p w14:paraId="2C8D6FEB" w14:textId="397F6E28" w:rsidR="001E32B0" w:rsidRPr="001E32B0" w:rsidRDefault="001E32B0" w:rsidP="001E32B0">
            <w:pPr>
              <w:pStyle w:val="ListParagraph"/>
              <w:numPr>
                <w:ilvl w:val="0"/>
                <w:numId w:val="1"/>
              </w:numPr>
              <w:rPr>
                <w:b/>
                <w:bCs/>
                <w:sz w:val="20"/>
                <w:szCs w:val="20"/>
              </w:rPr>
            </w:pPr>
            <w:r w:rsidRPr="001E32B0">
              <w:rPr>
                <w:b/>
                <w:bCs/>
                <w:sz w:val="20"/>
                <w:szCs w:val="20"/>
              </w:rPr>
              <w:t>Natural disasters</w:t>
            </w:r>
          </w:p>
          <w:p w14:paraId="490B51ED" w14:textId="77777777" w:rsidR="001E32B0" w:rsidRPr="001E32B0" w:rsidRDefault="001E32B0" w:rsidP="001E32B0">
            <w:pPr>
              <w:pStyle w:val="ListParagraph"/>
              <w:ind w:left="360"/>
              <w:rPr>
                <w:sz w:val="20"/>
                <w:szCs w:val="20"/>
              </w:rPr>
            </w:pPr>
            <w:r w:rsidRPr="001E32B0">
              <w:rPr>
                <w:sz w:val="20"/>
                <w:szCs w:val="20"/>
              </w:rPr>
              <w:t>Earthquake</w:t>
            </w:r>
          </w:p>
          <w:p w14:paraId="5252DCD8" w14:textId="77777777" w:rsidR="001E32B0" w:rsidRPr="001E32B0" w:rsidRDefault="001E32B0" w:rsidP="001E32B0">
            <w:pPr>
              <w:pStyle w:val="ListParagraph"/>
              <w:ind w:left="360"/>
              <w:rPr>
                <w:sz w:val="20"/>
                <w:szCs w:val="20"/>
              </w:rPr>
            </w:pPr>
            <w:r w:rsidRPr="001E32B0">
              <w:rPr>
                <w:sz w:val="20"/>
                <w:szCs w:val="20"/>
              </w:rPr>
              <w:t>Wildfires / Fire</w:t>
            </w:r>
          </w:p>
          <w:p w14:paraId="4FEF2BF3" w14:textId="77777777" w:rsidR="001E32B0" w:rsidRPr="001E32B0" w:rsidRDefault="001E32B0" w:rsidP="001E32B0">
            <w:pPr>
              <w:pStyle w:val="ListParagraph"/>
              <w:ind w:left="360"/>
              <w:rPr>
                <w:sz w:val="20"/>
                <w:szCs w:val="20"/>
              </w:rPr>
            </w:pPr>
            <w:r w:rsidRPr="001E32B0">
              <w:rPr>
                <w:sz w:val="20"/>
                <w:szCs w:val="20"/>
              </w:rPr>
              <w:t>Extreme heat or Flood</w:t>
            </w:r>
          </w:p>
          <w:p w14:paraId="2575EF2F" w14:textId="07AE8B0B" w:rsidR="001E32B0" w:rsidRPr="001E32B0" w:rsidRDefault="001E32B0" w:rsidP="001E32B0">
            <w:pPr>
              <w:pStyle w:val="ListParagraph"/>
              <w:numPr>
                <w:ilvl w:val="0"/>
                <w:numId w:val="1"/>
              </w:numPr>
              <w:rPr>
                <w:b/>
                <w:bCs/>
                <w:sz w:val="20"/>
                <w:szCs w:val="20"/>
              </w:rPr>
            </w:pPr>
            <w:r w:rsidRPr="001E32B0">
              <w:rPr>
                <w:b/>
                <w:bCs/>
                <w:sz w:val="20"/>
                <w:szCs w:val="20"/>
              </w:rPr>
              <w:t>Disease outbreak</w:t>
            </w:r>
          </w:p>
          <w:p w14:paraId="04C5292C" w14:textId="3319F597" w:rsidR="001E32B0" w:rsidRPr="001E32B0" w:rsidRDefault="001E32B0" w:rsidP="001E32B0">
            <w:pPr>
              <w:pStyle w:val="ListParagraph"/>
              <w:ind w:left="360"/>
              <w:rPr>
                <w:sz w:val="20"/>
                <w:szCs w:val="20"/>
              </w:rPr>
            </w:pPr>
            <w:r>
              <w:rPr>
                <w:sz w:val="20"/>
                <w:szCs w:val="20"/>
              </w:rPr>
              <w:lastRenderedPageBreak/>
              <w:t>Pandemic</w:t>
            </w:r>
            <w:r>
              <w:rPr>
                <w:sz w:val="20"/>
                <w:szCs w:val="20"/>
              </w:rPr>
              <w:br/>
              <w:t>Food-borne</w:t>
            </w:r>
          </w:p>
          <w:p w14:paraId="2BBB9DD4" w14:textId="2860E0B6" w:rsidR="001E32B0" w:rsidRPr="001E32B0" w:rsidRDefault="001E32B0" w:rsidP="001E32B0">
            <w:pPr>
              <w:pStyle w:val="ListParagraph"/>
              <w:numPr>
                <w:ilvl w:val="0"/>
                <w:numId w:val="1"/>
              </w:numPr>
              <w:rPr>
                <w:b/>
                <w:bCs/>
                <w:sz w:val="20"/>
                <w:szCs w:val="20"/>
              </w:rPr>
            </w:pPr>
            <w:r w:rsidRPr="001E32B0">
              <w:rPr>
                <w:b/>
                <w:bCs/>
                <w:sz w:val="20"/>
                <w:szCs w:val="20"/>
              </w:rPr>
              <w:t>Significant data breach</w:t>
            </w:r>
          </w:p>
          <w:p w14:paraId="11DB3E9A" w14:textId="373F4914" w:rsidR="001E32B0" w:rsidRDefault="001E32B0" w:rsidP="001E32B0">
            <w:pPr>
              <w:pStyle w:val="ListParagraph"/>
              <w:ind w:left="360"/>
              <w:rPr>
                <w:sz w:val="20"/>
                <w:szCs w:val="20"/>
              </w:rPr>
            </w:pPr>
            <w:r w:rsidRPr="001E32B0">
              <w:rPr>
                <w:sz w:val="20"/>
                <w:szCs w:val="20"/>
              </w:rPr>
              <w:t>Company data</w:t>
            </w:r>
          </w:p>
          <w:p w14:paraId="11E35125" w14:textId="073A5B24" w:rsidR="003A476C" w:rsidRPr="001E32B0" w:rsidRDefault="003A476C" w:rsidP="001E32B0">
            <w:pPr>
              <w:pStyle w:val="ListParagraph"/>
              <w:ind w:left="360"/>
              <w:rPr>
                <w:sz w:val="20"/>
                <w:szCs w:val="20"/>
              </w:rPr>
            </w:pPr>
            <w:r>
              <w:rPr>
                <w:sz w:val="20"/>
                <w:szCs w:val="20"/>
              </w:rPr>
              <w:t>Customer data</w:t>
            </w:r>
          </w:p>
          <w:p w14:paraId="22FD53B8" w14:textId="43EBECEA" w:rsidR="001E32B0" w:rsidRPr="001E32B0" w:rsidRDefault="001E32B0" w:rsidP="001E32B0">
            <w:pPr>
              <w:pStyle w:val="ListParagraph"/>
              <w:numPr>
                <w:ilvl w:val="0"/>
                <w:numId w:val="1"/>
              </w:numPr>
              <w:rPr>
                <w:b/>
                <w:bCs/>
                <w:sz w:val="20"/>
                <w:szCs w:val="20"/>
              </w:rPr>
            </w:pPr>
            <w:r w:rsidRPr="001E32B0">
              <w:rPr>
                <w:b/>
                <w:bCs/>
                <w:sz w:val="20"/>
                <w:szCs w:val="20"/>
              </w:rPr>
              <w:t>Kidnapping</w:t>
            </w:r>
          </w:p>
          <w:p w14:paraId="6B816F0A" w14:textId="2B769F47" w:rsidR="001E32B0" w:rsidRPr="001E32B0" w:rsidRDefault="001E32B0" w:rsidP="001E32B0">
            <w:pPr>
              <w:pStyle w:val="ListParagraph"/>
              <w:numPr>
                <w:ilvl w:val="0"/>
                <w:numId w:val="1"/>
              </w:numPr>
              <w:rPr>
                <w:b/>
                <w:bCs/>
                <w:sz w:val="20"/>
                <w:szCs w:val="20"/>
              </w:rPr>
            </w:pPr>
            <w:r w:rsidRPr="001E32B0">
              <w:rPr>
                <w:b/>
                <w:bCs/>
                <w:sz w:val="20"/>
                <w:szCs w:val="20"/>
              </w:rPr>
              <w:t>Significant utility failure</w:t>
            </w:r>
          </w:p>
          <w:p w14:paraId="5F8DD17C" w14:textId="3F4C2BDE" w:rsidR="001E32B0" w:rsidRPr="001E32B0" w:rsidRDefault="001E32B0" w:rsidP="001E32B0">
            <w:pPr>
              <w:pStyle w:val="ListParagraph"/>
              <w:numPr>
                <w:ilvl w:val="0"/>
                <w:numId w:val="1"/>
              </w:numPr>
              <w:rPr>
                <w:b/>
                <w:bCs/>
                <w:sz w:val="20"/>
                <w:szCs w:val="20"/>
              </w:rPr>
            </w:pPr>
            <w:r w:rsidRPr="001E32B0">
              <w:rPr>
                <w:b/>
                <w:bCs/>
                <w:sz w:val="20"/>
                <w:szCs w:val="20"/>
              </w:rPr>
              <w:t>Forced evacuations</w:t>
            </w:r>
          </w:p>
          <w:p w14:paraId="5EAA6FD1" w14:textId="54C7B9BB" w:rsidR="001E32B0" w:rsidRPr="001E32B0" w:rsidRDefault="001E32B0" w:rsidP="001E32B0">
            <w:pPr>
              <w:pStyle w:val="ListParagraph"/>
              <w:numPr>
                <w:ilvl w:val="0"/>
                <w:numId w:val="1"/>
              </w:numPr>
              <w:rPr>
                <w:b/>
                <w:bCs/>
                <w:sz w:val="20"/>
                <w:szCs w:val="20"/>
              </w:rPr>
            </w:pPr>
            <w:r w:rsidRPr="001E32B0">
              <w:rPr>
                <w:b/>
                <w:bCs/>
                <w:sz w:val="20"/>
                <w:szCs w:val="20"/>
              </w:rPr>
              <w:t>High-profile or</w:t>
            </w:r>
          </w:p>
          <w:p w14:paraId="294DB651" w14:textId="4B9082BC" w:rsidR="001931AB" w:rsidRDefault="001E32B0" w:rsidP="001E32B0">
            <w:pPr>
              <w:pStyle w:val="ListParagraph"/>
              <w:numPr>
                <w:ilvl w:val="0"/>
                <w:numId w:val="1"/>
              </w:numPr>
              <w:rPr>
                <w:sz w:val="20"/>
                <w:szCs w:val="20"/>
              </w:rPr>
            </w:pPr>
            <w:r w:rsidRPr="001E32B0">
              <w:rPr>
                <w:b/>
                <w:bCs/>
                <w:sz w:val="20"/>
                <w:szCs w:val="20"/>
              </w:rPr>
              <w:t>significant litigation</w:t>
            </w:r>
          </w:p>
        </w:tc>
      </w:tr>
      <w:tr w:rsidR="001931AB" w14:paraId="57BD1D65" w14:textId="2557FB6C" w:rsidTr="00543649">
        <w:trPr>
          <w:cantSplit/>
        </w:trPr>
        <w:tc>
          <w:tcPr>
            <w:tcW w:w="1350" w:type="dxa"/>
            <w:shd w:val="clear" w:color="auto" w:fill="FF0000"/>
            <w:vAlign w:val="center"/>
          </w:tcPr>
          <w:p w14:paraId="78C5FB93" w14:textId="77777777" w:rsidR="001931AB" w:rsidRPr="001931AB" w:rsidRDefault="001931AB" w:rsidP="00543649">
            <w:pPr>
              <w:jc w:val="center"/>
              <w:rPr>
                <w:b/>
                <w:bCs/>
                <w:color w:val="FFFFFF" w:themeColor="background1"/>
              </w:rPr>
            </w:pPr>
            <w:r w:rsidRPr="001931AB">
              <w:rPr>
                <w:b/>
                <w:bCs/>
                <w:color w:val="FFFFFF" w:themeColor="background1"/>
              </w:rPr>
              <w:lastRenderedPageBreak/>
              <w:t>TIER</w:t>
            </w:r>
          </w:p>
          <w:p w14:paraId="332B0E7C" w14:textId="5E5135B4" w:rsidR="001931AB" w:rsidRPr="001931AB" w:rsidRDefault="001931AB" w:rsidP="00543649">
            <w:pPr>
              <w:jc w:val="center"/>
              <w:rPr>
                <w:b/>
                <w:bCs/>
                <w:sz w:val="72"/>
                <w:szCs w:val="72"/>
              </w:rPr>
            </w:pPr>
            <w:r w:rsidRPr="001931AB">
              <w:rPr>
                <w:b/>
                <w:bCs/>
                <w:color w:val="FFFFFF" w:themeColor="background1"/>
                <w:sz w:val="72"/>
                <w:szCs w:val="72"/>
              </w:rPr>
              <w:t>2</w:t>
            </w:r>
          </w:p>
        </w:tc>
        <w:tc>
          <w:tcPr>
            <w:tcW w:w="2340" w:type="dxa"/>
          </w:tcPr>
          <w:p w14:paraId="3977FF38" w14:textId="4A9ADCC9" w:rsidR="003A476C" w:rsidRPr="003A476C" w:rsidRDefault="003A476C" w:rsidP="003A476C">
            <w:pPr>
              <w:pStyle w:val="ListParagraph"/>
              <w:numPr>
                <w:ilvl w:val="0"/>
                <w:numId w:val="1"/>
              </w:numPr>
              <w:rPr>
                <w:sz w:val="20"/>
                <w:szCs w:val="20"/>
              </w:rPr>
            </w:pPr>
            <w:r w:rsidRPr="003A476C">
              <w:rPr>
                <w:sz w:val="20"/>
                <w:szCs w:val="20"/>
              </w:rPr>
              <w:t>Potential</w:t>
            </w:r>
            <w:r>
              <w:rPr>
                <w:sz w:val="20"/>
                <w:szCs w:val="20"/>
              </w:rPr>
              <w:t xml:space="preserve"> </w:t>
            </w:r>
            <w:r w:rsidRPr="003A476C">
              <w:rPr>
                <w:sz w:val="20"/>
                <w:szCs w:val="20"/>
              </w:rPr>
              <w:t>elevation of</w:t>
            </w:r>
            <w:r>
              <w:rPr>
                <w:sz w:val="20"/>
                <w:szCs w:val="20"/>
              </w:rPr>
              <w:t xml:space="preserve"> </w:t>
            </w:r>
            <w:r w:rsidRPr="003A476C">
              <w:rPr>
                <w:sz w:val="20"/>
                <w:szCs w:val="20"/>
              </w:rPr>
              <w:t>crisis level</w:t>
            </w:r>
          </w:p>
          <w:p w14:paraId="41AB70B2" w14:textId="6ABEAD73" w:rsidR="003A476C" w:rsidRPr="003A476C" w:rsidRDefault="003A476C" w:rsidP="003A476C">
            <w:pPr>
              <w:pStyle w:val="ListParagraph"/>
              <w:numPr>
                <w:ilvl w:val="0"/>
                <w:numId w:val="1"/>
              </w:numPr>
              <w:rPr>
                <w:sz w:val="20"/>
                <w:szCs w:val="20"/>
              </w:rPr>
            </w:pPr>
            <w:r w:rsidRPr="003A476C">
              <w:rPr>
                <w:sz w:val="20"/>
                <w:szCs w:val="20"/>
              </w:rPr>
              <w:t>Legal liability</w:t>
            </w:r>
            <w:r>
              <w:rPr>
                <w:sz w:val="20"/>
                <w:szCs w:val="20"/>
              </w:rPr>
              <w:t xml:space="preserve"> </w:t>
            </w:r>
            <w:r w:rsidRPr="003A476C">
              <w:rPr>
                <w:sz w:val="20"/>
                <w:szCs w:val="20"/>
              </w:rPr>
              <w:t>identified by</w:t>
            </w:r>
            <w:r>
              <w:rPr>
                <w:sz w:val="20"/>
                <w:szCs w:val="20"/>
              </w:rPr>
              <w:t xml:space="preserve"> Legal Department</w:t>
            </w:r>
          </w:p>
          <w:p w14:paraId="2EBBDE31" w14:textId="77777777" w:rsidR="005C0177" w:rsidRPr="003A476C" w:rsidRDefault="005C0177" w:rsidP="005C0177">
            <w:pPr>
              <w:pStyle w:val="ListParagraph"/>
              <w:numPr>
                <w:ilvl w:val="0"/>
                <w:numId w:val="1"/>
              </w:numPr>
              <w:rPr>
                <w:sz w:val="20"/>
                <w:szCs w:val="20"/>
              </w:rPr>
            </w:pPr>
            <w:r>
              <w:rPr>
                <w:sz w:val="20"/>
                <w:szCs w:val="20"/>
              </w:rPr>
              <w:t>Medical Equipment safety/recall/death</w:t>
            </w:r>
          </w:p>
          <w:p w14:paraId="35DD08E1" w14:textId="35741564" w:rsidR="003A476C" w:rsidRPr="003A476C" w:rsidRDefault="003A476C" w:rsidP="003A476C">
            <w:pPr>
              <w:pStyle w:val="ListParagraph"/>
              <w:numPr>
                <w:ilvl w:val="0"/>
                <w:numId w:val="1"/>
              </w:numPr>
              <w:rPr>
                <w:sz w:val="20"/>
                <w:szCs w:val="20"/>
              </w:rPr>
            </w:pPr>
            <w:r w:rsidRPr="003A476C">
              <w:rPr>
                <w:sz w:val="20"/>
                <w:szCs w:val="20"/>
              </w:rPr>
              <w:t>Threat to</w:t>
            </w:r>
            <w:r>
              <w:rPr>
                <w:sz w:val="20"/>
                <w:szCs w:val="20"/>
              </w:rPr>
              <w:t xml:space="preserve"> </w:t>
            </w:r>
            <w:r w:rsidRPr="003A476C">
              <w:rPr>
                <w:sz w:val="20"/>
                <w:szCs w:val="20"/>
              </w:rPr>
              <w:t>corporate</w:t>
            </w:r>
            <w:r>
              <w:rPr>
                <w:sz w:val="20"/>
                <w:szCs w:val="20"/>
              </w:rPr>
              <w:t xml:space="preserve"> </w:t>
            </w:r>
            <w:r w:rsidRPr="003A476C">
              <w:rPr>
                <w:sz w:val="20"/>
                <w:szCs w:val="20"/>
              </w:rPr>
              <w:t>reputation</w:t>
            </w:r>
          </w:p>
          <w:p w14:paraId="057CA7E3" w14:textId="3C019013" w:rsidR="001931AB" w:rsidRPr="003A476C" w:rsidRDefault="003A476C" w:rsidP="003A476C">
            <w:pPr>
              <w:pStyle w:val="ListParagraph"/>
              <w:numPr>
                <w:ilvl w:val="0"/>
                <w:numId w:val="1"/>
              </w:numPr>
              <w:rPr>
                <w:sz w:val="20"/>
                <w:szCs w:val="20"/>
              </w:rPr>
            </w:pPr>
            <w:r w:rsidRPr="003A476C">
              <w:rPr>
                <w:sz w:val="20"/>
                <w:szCs w:val="20"/>
              </w:rPr>
              <w:t>Could trigger</w:t>
            </w:r>
            <w:r>
              <w:rPr>
                <w:sz w:val="20"/>
                <w:szCs w:val="20"/>
              </w:rPr>
              <w:t xml:space="preserve"> </w:t>
            </w:r>
            <w:r w:rsidRPr="003A476C">
              <w:rPr>
                <w:sz w:val="20"/>
                <w:szCs w:val="20"/>
              </w:rPr>
              <w:t>legislative or</w:t>
            </w:r>
            <w:r>
              <w:rPr>
                <w:sz w:val="20"/>
                <w:szCs w:val="20"/>
              </w:rPr>
              <w:t xml:space="preserve"> </w:t>
            </w:r>
            <w:r w:rsidRPr="003A476C">
              <w:rPr>
                <w:sz w:val="20"/>
                <w:szCs w:val="20"/>
              </w:rPr>
              <w:t>local elected</w:t>
            </w:r>
            <w:r>
              <w:rPr>
                <w:sz w:val="20"/>
                <w:szCs w:val="20"/>
              </w:rPr>
              <w:t xml:space="preserve"> </w:t>
            </w:r>
            <w:r w:rsidRPr="003A476C">
              <w:rPr>
                <w:sz w:val="20"/>
                <w:szCs w:val="20"/>
              </w:rPr>
              <w:t>official action</w:t>
            </w:r>
          </w:p>
        </w:tc>
        <w:tc>
          <w:tcPr>
            <w:tcW w:w="2250" w:type="dxa"/>
          </w:tcPr>
          <w:p w14:paraId="743CEC01" w14:textId="2E0D5CA4" w:rsidR="003A476C" w:rsidRPr="003A476C" w:rsidRDefault="00B40B6F" w:rsidP="003A476C">
            <w:pPr>
              <w:rPr>
                <w:b/>
                <w:bCs/>
                <w:sz w:val="20"/>
                <w:szCs w:val="20"/>
              </w:rPr>
            </w:pPr>
            <w:r>
              <w:rPr>
                <w:b/>
                <w:bCs/>
                <w:sz w:val="20"/>
                <w:szCs w:val="20"/>
              </w:rPr>
              <w:t>Pateint/Patient Families</w:t>
            </w:r>
          </w:p>
          <w:p w14:paraId="1D4C022D" w14:textId="77777777" w:rsidR="003A476C" w:rsidRDefault="003A476C" w:rsidP="003A476C">
            <w:pPr>
              <w:pStyle w:val="ListParagraph"/>
              <w:numPr>
                <w:ilvl w:val="0"/>
                <w:numId w:val="12"/>
              </w:numPr>
              <w:rPr>
                <w:sz w:val="20"/>
                <w:szCs w:val="20"/>
              </w:rPr>
            </w:pPr>
            <w:r w:rsidRPr="003A476C">
              <w:rPr>
                <w:sz w:val="20"/>
                <w:szCs w:val="20"/>
              </w:rPr>
              <w:t>Affected and potentially</w:t>
            </w:r>
            <w:r>
              <w:rPr>
                <w:sz w:val="20"/>
                <w:szCs w:val="20"/>
              </w:rPr>
              <w:t xml:space="preserve"> </w:t>
            </w:r>
            <w:r w:rsidRPr="003A476C">
              <w:rPr>
                <w:sz w:val="20"/>
                <w:szCs w:val="20"/>
              </w:rPr>
              <w:t>affected parties threaten</w:t>
            </w:r>
            <w:r>
              <w:rPr>
                <w:sz w:val="20"/>
                <w:szCs w:val="20"/>
              </w:rPr>
              <w:t xml:space="preserve"> </w:t>
            </w:r>
            <w:r w:rsidRPr="003A476C">
              <w:rPr>
                <w:sz w:val="20"/>
                <w:szCs w:val="20"/>
              </w:rPr>
              <w:t>to talk to the media</w:t>
            </w:r>
          </w:p>
          <w:p w14:paraId="7E3F254A" w14:textId="41B8D28F" w:rsidR="003A476C" w:rsidRPr="003A476C" w:rsidRDefault="003A476C" w:rsidP="003A476C">
            <w:pPr>
              <w:pStyle w:val="ListParagraph"/>
              <w:numPr>
                <w:ilvl w:val="0"/>
                <w:numId w:val="12"/>
              </w:numPr>
              <w:rPr>
                <w:sz w:val="20"/>
                <w:szCs w:val="20"/>
              </w:rPr>
            </w:pPr>
            <w:r w:rsidRPr="003A476C">
              <w:rPr>
                <w:sz w:val="20"/>
                <w:szCs w:val="20"/>
              </w:rPr>
              <w:t>In addition to media</w:t>
            </w:r>
            <w:r>
              <w:rPr>
                <w:sz w:val="20"/>
                <w:szCs w:val="20"/>
              </w:rPr>
              <w:t xml:space="preserve">, </w:t>
            </w:r>
            <w:r w:rsidRPr="003A476C">
              <w:rPr>
                <w:sz w:val="20"/>
                <w:szCs w:val="20"/>
              </w:rPr>
              <w:t>stakeholders and</w:t>
            </w:r>
            <w:r>
              <w:rPr>
                <w:sz w:val="20"/>
                <w:szCs w:val="20"/>
              </w:rPr>
              <w:t xml:space="preserve"> </w:t>
            </w:r>
            <w:r w:rsidRPr="003A476C">
              <w:rPr>
                <w:sz w:val="20"/>
                <w:szCs w:val="20"/>
              </w:rPr>
              <w:t>community partners</w:t>
            </w:r>
            <w:r>
              <w:rPr>
                <w:sz w:val="20"/>
                <w:szCs w:val="20"/>
              </w:rPr>
              <w:t xml:space="preserve"> </w:t>
            </w:r>
            <w:r w:rsidRPr="003A476C">
              <w:rPr>
                <w:sz w:val="20"/>
                <w:szCs w:val="20"/>
              </w:rPr>
              <w:t>are seeking information</w:t>
            </w:r>
            <w:r>
              <w:rPr>
                <w:sz w:val="20"/>
                <w:szCs w:val="20"/>
              </w:rPr>
              <w:t xml:space="preserve"> </w:t>
            </w:r>
            <w:r w:rsidRPr="003A476C">
              <w:rPr>
                <w:sz w:val="20"/>
                <w:szCs w:val="20"/>
              </w:rPr>
              <w:t>and/or appearing at</w:t>
            </w:r>
            <w:r>
              <w:rPr>
                <w:sz w:val="20"/>
                <w:szCs w:val="20"/>
              </w:rPr>
              <w:t xml:space="preserve"> </w:t>
            </w:r>
            <w:r w:rsidRPr="003A476C">
              <w:rPr>
                <w:sz w:val="20"/>
                <w:szCs w:val="20"/>
              </w:rPr>
              <w:t>the scene</w:t>
            </w:r>
          </w:p>
          <w:p w14:paraId="57867A26" w14:textId="77777777" w:rsidR="003A476C" w:rsidRPr="003A476C" w:rsidRDefault="003A476C" w:rsidP="003A476C">
            <w:pPr>
              <w:rPr>
                <w:b/>
                <w:bCs/>
                <w:sz w:val="20"/>
                <w:szCs w:val="20"/>
              </w:rPr>
            </w:pPr>
            <w:r w:rsidRPr="003A476C">
              <w:rPr>
                <w:b/>
                <w:bCs/>
                <w:sz w:val="20"/>
                <w:szCs w:val="20"/>
              </w:rPr>
              <w:t>Media/Stakeholders</w:t>
            </w:r>
          </w:p>
          <w:p w14:paraId="1C66BBEE" w14:textId="77777777" w:rsidR="003A476C" w:rsidRDefault="003A476C" w:rsidP="003A476C">
            <w:pPr>
              <w:pStyle w:val="ListParagraph"/>
              <w:numPr>
                <w:ilvl w:val="0"/>
                <w:numId w:val="13"/>
              </w:numPr>
              <w:rPr>
                <w:sz w:val="20"/>
                <w:szCs w:val="20"/>
              </w:rPr>
            </w:pPr>
            <w:r w:rsidRPr="003A476C">
              <w:rPr>
                <w:sz w:val="20"/>
                <w:szCs w:val="20"/>
              </w:rPr>
              <w:t>Crisis causes growing</w:t>
            </w:r>
            <w:r>
              <w:rPr>
                <w:sz w:val="20"/>
                <w:szCs w:val="20"/>
              </w:rPr>
              <w:t xml:space="preserve"> </w:t>
            </w:r>
            <w:r w:rsidRPr="003A476C">
              <w:rPr>
                <w:sz w:val="20"/>
                <w:szCs w:val="20"/>
              </w:rPr>
              <w:t>attention from local and</w:t>
            </w:r>
            <w:r>
              <w:rPr>
                <w:sz w:val="20"/>
                <w:szCs w:val="20"/>
              </w:rPr>
              <w:t xml:space="preserve"> </w:t>
            </w:r>
            <w:r w:rsidRPr="003A476C">
              <w:rPr>
                <w:sz w:val="20"/>
                <w:szCs w:val="20"/>
              </w:rPr>
              <w:t>regional media</w:t>
            </w:r>
          </w:p>
          <w:p w14:paraId="51B1005D" w14:textId="77777777" w:rsidR="00581652" w:rsidRDefault="003A476C" w:rsidP="003A476C">
            <w:pPr>
              <w:pStyle w:val="ListParagraph"/>
              <w:numPr>
                <w:ilvl w:val="0"/>
                <w:numId w:val="13"/>
              </w:numPr>
              <w:rPr>
                <w:sz w:val="20"/>
                <w:szCs w:val="20"/>
              </w:rPr>
            </w:pPr>
            <w:r w:rsidRPr="003A476C">
              <w:rPr>
                <w:sz w:val="20"/>
                <w:szCs w:val="20"/>
              </w:rPr>
              <w:t>Media contacts non</w:t>
            </w:r>
            <w:r>
              <w:rPr>
                <w:sz w:val="20"/>
                <w:szCs w:val="20"/>
              </w:rPr>
              <w:t>-</w:t>
            </w:r>
            <w:r w:rsidRPr="003A476C">
              <w:rPr>
                <w:sz w:val="20"/>
                <w:szCs w:val="20"/>
              </w:rPr>
              <w:t>authority</w:t>
            </w:r>
            <w:r>
              <w:rPr>
                <w:sz w:val="20"/>
                <w:szCs w:val="20"/>
              </w:rPr>
              <w:t xml:space="preserve"> </w:t>
            </w:r>
            <w:r w:rsidRPr="003A476C">
              <w:rPr>
                <w:sz w:val="20"/>
                <w:szCs w:val="20"/>
              </w:rPr>
              <w:t>staff for</w:t>
            </w:r>
            <w:r>
              <w:rPr>
                <w:sz w:val="20"/>
                <w:szCs w:val="20"/>
              </w:rPr>
              <w:t xml:space="preserve"> </w:t>
            </w:r>
            <w:r w:rsidRPr="003A476C">
              <w:rPr>
                <w:sz w:val="20"/>
                <w:szCs w:val="20"/>
              </w:rPr>
              <w:t>information about crisis</w:t>
            </w:r>
          </w:p>
          <w:p w14:paraId="259B1F32" w14:textId="2A279845" w:rsidR="003A476C" w:rsidRPr="00581652" w:rsidRDefault="003A476C" w:rsidP="003A476C">
            <w:pPr>
              <w:pStyle w:val="ListParagraph"/>
              <w:numPr>
                <w:ilvl w:val="0"/>
                <w:numId w:val="13"/>
              </w:numPr>
              <w:rPr>
                <w:sz w:val="20"/>
                <w:szCs w:val="20"/>
              </w:rPr>
            </w:pPr>
            <w:r w:rsidRPr="00581652">
              <w:rPr>
                <w:sz w:val="20"/>
                <w:szCs w:val="20"/>
              </w:rPr>
              <w:t>Partners, emergency</w:t>
            </w:r>
            <w:r w:rsidR="00581652">
              <w:rPr>
                <w:sz w:val="20"/>
                <w:szCs w:val="20"/>
              </w:rPr>
              <w:t xml:space="preserve"> </w:t>
            </w:r>
            <w:r w:rsidRPr="00581652">
              <w:rPr>
                <w:sz w:val="20"/>
                <w:szCs w:val="20"/>
              </w:rPr>
              <w:t>responders or other</w:t>
            </w:r>
            <w:r w:rsidR="00581652">
              <w:rPr>
                <w:sz w:val="20"/>
                <w:szCs w:val="20"/>
              </w:rPr>
              <w:t xml:space="preserve"> </w:t>
            </w:r>
            <w:r w:rsidRPr="00581652">
              <w:rPr>
                <w:sz w:val="20"/>
                <w:szCs w:val="20"/>
              </w:rPr>
              <w:t>agencies receive</w:t>
            </w:r>
            <w:r w:rsidR="00581652">
              <w:rPr>
                <w:sz w:val="20"/>
                <w:szCs w:val="20"/>
              </w:rPr>
              <w:t xml:space="preserve"> </w:t>
            </w:r>
            <w:r w:rsidRPr="00581652">
              <w:rPr>
                <w:sz w:val="20"/>
                <w:szCs w:val="20"/>
              </w:rPr>
              <w:t>media inquiries</w:t>
            </w:r>
          </w:p>
          <w:p w14:paraId="20D0EDD6" w14:textId="298D40F4" w:rsidR="003A476C" w:rsidRPr="00581652" w:rsidRDefault="00B40B6F" w:rsidP="003A476C">
            <w:pPr>
              <w:rPr>
                <w:b/>
                <w:bCs/>
                <w:sz w:val="20"/>
                <w:szCs w:val="20"/>
              </w:rPr>
            </w:pPr>
            <w:r>
              <w:rPr>
                <w:b/>
                <w:bCs/>
                <w:sz w:val="20"/>
                <w:szCs w:val="20"/>
              </w:rPr>
              <w:t>Employees/Medical Staff</w:t>
            </w:r>
          </w:p>
          <w:p w14:paraId="1A415741" w14:textId="16183586" w:rsidR="001931AB" w:rsidRPr="00581652" w:rsidRDefault="003A476C" w:rsidP="003A476C">
            <w:pPr>
              <w:pStyle w:val="ListParagraph"/>
              <w:numPr>
                <w:ilvl w:val="0"/>
                <w:numId w:val="14"/>
              </w:numPr>
              <w:rPr>
                <w:sz w:val="20"/>
                <w:szCs w:val="20"/>
              </w:rPr>
            </w:pPr>
            <w:r w:rsidRPr="00581652">
              <w:rPr>
                <w:sz w:val="20"/>
                <w:szCs w:val="20"/>
              </w:rPr>
              <w:t>Asking questions, feeling</w:t>
            </w:r>
            <w:r w:rsidR="00581652">
              <w:rPr>
                <w:sz w:val="20"/>
                <w:szCs w:val="20"/>
              </w:rPr>
              <w:t xml:space="preserve"> </w:t>
            </w:r>
            <w:r w:rsidRPr="00581652">
              <w:rPr>
                <w:sz w:val="20"/>
                <w:szCs w:val="20"/>
              </w:rPr>
              <w:t>unsafe, feeling panicked</w:t>
            </w:r>
          </w:p>
        </w:tc>
        <w:tc>
          <w:tcPr>
            <w:tcW w:w="2700" w:type="dxa"/>
          </w:tcPr>
          <w:p w14:paraId="27AB8B5B" w14:textId="5B55C747" w:rsidR="00581652" w:rsidRPr="00581652" w:rsidRDefault="00581652" w:rsidP="00581652">
            <w:pPr>
              <w:pStyle w:val="ListParagraph"/>
              <w:numPr>
                <w:ilvl w:val="0"/>
                <w:numId w:val="1"/>
              </w:numPr>
              <w:rPr>
                <w:sz w:val="20"/>
                <w:szCs w:val="20"/>
              </w:rPr>
            </w:pPr>
            <w:r w:rsidRPr="00581652">
              <w:rPr>
                <w:b/>
                <w:bCs/>
                <w:sz w:val="20"/>
                <w:szCs w:val="20"/>
              </w:rPr>
              <w:t>Disease outbreak</w:t>
            </w:r>
            <w:r w:rsidRPr="00581652">
              <w:rPr>
                <w:sz w:val="20"/>
                <w:szCs w:val="20"/>
              </w:rPr>
              <w:t xml:space="preserve"> </w:t>
            </w:r>
            <w:r>
              <w:rPr>
                <w:sz w:val="20"/>
                <w:szCs w:val="20"/>
              </w:rPr>
              <w:br/>
              <w:t>E.coli</w:t>
            </w:r>
            <w:r>
              <w:rPr>
                <w:sz w:val="20"/>
                <w:szCs w:val="20"/>
              </w:rPr>
              <w:br/>
              <w:t>Pandemic</w:t>
            </w:r>
            <w:r w:rsidRPr="00581652">
              <w:rPr>
                <w:sz w:val="20"/>
                <w:szCs w:val="20"/>
              </w:rPr>
              <w:t xml:space="preserve"> </w:t>
            </w:r>
          </w:p>
          <w:p w14:paraId="7B0DFC6B" w14:textId="64914F85" w:rsidR="00581652" w:rsidRPr="00581652" w:rsidRDefault="00581652" w:rsidP="00581652">
            <w:pPr>
              <w:pStyle w:val="ListParagraph"/>
              <w:numPr>
                <w:ilvl w:val="0"/>
                <w:numId w:val="1"/>
              </w:numPr>
              <w:rPr>
                <w:sz w:val="20"/>
                <w:szCs w:val="20"/>
              </w:rPr>
            </w:pPr>
            <w:r w:rsidRPr="00581652">
              <w:rPr>
                <w:b/>
                <w:bCs/>
                <w:sz w:val="20"/>
                <w:szCs w:val="20"/>
              </w:rPr>
              <w:t>Data breach</w:t>
            </w:r>
            <w:r w:rsidRPr="00581652">
              <w:rPr>
                <w:sz w:val="20"/>
                <w:szCs w:val="20"/>
              </w:rPr>
              <w:t xml:space="preserve"> </w:t>
            </w:r>
            <w:r>
              <w:rPr>
                <w:sz w:val="20"/>
                <w:szCs w:val="20"/>
              </w:rPr>
              <w:br/>
              <w:t>Customer data</w:t>
            </w:r>
            <w:r w:rsidRPr="00581652">
              <w:rPr>
                <w:sz w:val="20"/>
                <w:szCs w:val="20"/>
              </w:rPr>
              <w:t xml:space="preserve"> </w:t>
            </w:r>
            <w:r>
              <w:rPr>
                <w:sz w:val="20"/>
                <w:szCs w:val="20"/>
              </w:rPr>
              <w:br/>
            </w:r>
            <w:r w:rsidRPr="00581652">
              <w:rPr>
                <w:sz w:val="20"/>
                <w:szCs w:val="20"/>
              </w:rPr>
              <w:t xml:space="preserve">Company data </w:t>
            </w:r>
          </w:p>
          <w:p w14:paraId="62999752" w14:textId="62FB88A7" w:rsidR="00581652" w:rsidRPr="00581652" w:rsidRDefault="00581652" w:rsidP="00581652">
            <w:pPr>
              <w:pStyle w:val="ListParagraph"/>
              <w:numPr>
                <w:ilvl w:val="0"/>
                <w:numId w:val="1"/>
              </w:numPr>
              <w:rPr>
                <w:sz w:val="20"/>
                <w:szCs w:val="20"/>
              </w:rPr>
            </w:pPr>
            <w:r w:rsidRPr="00581652">
              <w:rPr>
                <w:b/>
                <w:bCs/>
                <w:sz w:val="20"/>
                <w:szCs w:val="20"/>
              </w:rPr>
              <w:t>Natural disasters</w:t>
            </w:r>
            <w:r w:rsidRPr="00581652">
              <w:rPr>
                <w:sz w:val="20"/>
                <w:szCs w:val="20"/>
              </w:rPr>
              <w:t xml:space="preserve"> Earthquake Wildfires / Fire </w:t>
            </w:r>
            <w:r>
              <w:rPr>
                <w:sz w:val="20"/>
                <w:szCs w:val="20"/>
              </w:rPr>
              <w:br/>
            </w:r>
            <w:r w:rsidRPr="00581652">
              <w:rPr>
                <w:sz w:val="20"/>
                <w:szCs w:val="20"/>
              </w:rPr>
              <w:t xml:space="preserve">Extreme heat </w:t>
            </w:r>
            <w:r>
              <w:rPr>
                <w:sz w:val="20"/>
                <w:szCs w:val="20"/>
              </w:rPr>
              <w:br/>
            </w:r>
            <w:r w:rsidRPr="00581652">
              <w:rPr>
                <w:sz w:val="20"/>
                <w:szCs w:val="20"/>
              </w:rPr>
              <w:t xml:space="preserve">Flood </w:t>
            </w:r>
          </w:p>
          <w:p w14:paraId="394F07C5" w14:textId="77777777" w:rsidR="00581652" w:rsidRPr="00581652" w:rsidRDefault="00581652" w:rsidP="00581652">
            <w:pPr>
              <w:pStyle w:val="ListParagraph"/>
              <w:numPr>
                <w:ilvl w:val="0"/>
                <w:numId w:val="1"/>
              </w:numPr>
              <w:rPr>
                <w:b/>
                <w:bCs/>
                <w:sz w:val="20"/>
                <w:szCs w:val="20"/>
              </w:rPr>
            </w:pPr>
            <w:r w:rsidRPr="00581652">
              <w:rPr>
                <w:b/>
                <w:bCs/>
                <w:sz w:val="20"/>
                <w:szCs w:val="20"/>
              </w:rPr>
              <w:t xml:space="preserve">Labor strike </w:t>
            </w:r>
          </w:p>
          <w:p w14:paraId="27E9E862" w14:textId="78E5AC01" w:rsidR="00581652" w:rsidRPr="00581652" w:rsidRDefault="00581652" w:rsidP="00581652">
            <w:pPr>
              <w:pStyle w:val="ListParagraph"/>
              <w:numPr>
                <w:ilvl w:val="0"/>
                <w:numId w:val="1"/>
              </w:numPr>
              <w:rPr>
                <w:b/>
                <w:bCs/>
                <w:sz w:val="20"/>
                <w:szCs w:val="20"/>
              </w:rPr>
            </w:pPr>
            <w:r w:rsidRPr="00581652">
              <w:rPr>
                <w:b/>
                <w:bCs/>
                <w:sz w:val="20"/>
                <w:szCs w:val="20"/>
              </w:rPr>
              <w:t>Poor food quality</w:t>
            </w:r>
          </w:p>
          <w:p w14:paraId="5384CCF2" w14:textId="1E04A078" w:rsidR="00581652" w:rsidRPr="00581652" w:rsidRDefault="00581652" w:rsidP="00581652">
            <w:pPr>
              <w:pStyle w:val="ListParagraph"/>
              <w:numPr>
                <w:ilvl w:val="0"/>
                <w:numId w:val="1"/>
              </w:numPr>
              <w:rPr>
                <w:b/>
                <w:bCs/>
                <w:sz w:val="20"/>
                <w:szCs w:val="20"/>
              </w:rPr>
            </w:pPr>
            <w:r w:rsidRPr="00581652">
              <w:rPr>
                <w:b/>
                <w:bCs/>
                <w:sz w:val="20"/>
                <w:szCs w:val="20"/>
              </w:rPr>
              <w:t xml:space="preserve">Protests </w:t>
            </w:r>
          </w:p>
          <w:p w14:paraId="3B552857" w14:textId="2B97934A" w:rsidR="001931AB" w:rsidRPr="00581652" w:rsidRDefault="00581652" w:rsidP="00581652">
            <w:pPr>
              <w:pStyle w:val="ListParagraph"/>
              <w:numPr>
                <w:ilvl w:val="0"/>
                <w:numId w:val="1"/>
              </w:numPr>
              <w:rPr>
                <w:sz w:val="20"/>
                <w:szCs w:val="20"/>
              </w:rPr>
            </w:pPr>
            <w:r w:rsidRPr="00581652">
              <w:rPr>
                <w:b/>
                <w:bCs/>
                <w:sz w:val="20"/>
                <w:szCs w:val="20"/>
              </w:rPr>
              <w:t>National harmful media coverage</w:t>
            </w:r>
            <w:r w:rsidRPr="00581652">
              <w:rPr>
                <w:sz w:val="20"/>
                <w:szCs w:val="20"/>
              </w:rPr>
              <w:t xml:space="preserve"> </w:t>
            </w:r>
          </w:p>
        </w:tc>
      </w:tr>
      <w:tr w:rsidR="001931AB" w14:paraId="6CBA19AA" w14:textId="77777777" w:rsidTr="00543649">
        <w:trPr>
          <w:trHeight w:val="3329"/>
        </w:trPr>
        <w:tc>
          <w:tcPr>
            <w:tcW w:w="1350" w:type="dxa"/>
            <w:shd w:val="clear" w:color="auto" w:fill="FFC000"/>
            <w:vAlign w:val="center"/>
          </w:tcPr>
          <w:p w14:paraId="6638B740" w14:textId="77777777" w:rsidR="001931AB" w:rsidRPr="001931AB" w:rsidRDefault="001931AB" w:rsidP="00543649">
            <w:pPr>
              <w:jc w:val="center"/>
              <w:rPr>
                <w:b/>
                <w:bCs/>
                <w:color w:val="FFFFFF" w:themeColor="background1"/>
              </w:rPr>
            </w:pPr>
            <w:r w:rsidRPr="001931AB">
              <w:rPr>
                <w:b/>
                <w:bCs/>
                <w:color w:val="FFFFFF" w:themeColor="background1"/>
              </w:rPr>
              <w:lastRenderedPageBreak/>
              <w:t>TIER</w:t>
            </w:r>
          </w:p>
          <w:p w14:paraId="4964BEA5" w14:textId="038C422F" w:rsidR="001931AB" w:rsidRPr="001931AB" w:rsidRDefault="001931AB" w:rsidP="00543649">
            <w:pPr>
              <w:jc w:val="center"/>
              <w:rPr>
                <w:b/>
                <w:bCs/>
                <w:color w:val="FFFFFF" w:themeColor="background1"/>
              </w:rPr>
            </w:pPr>
            <w:r>
              <w:rPr>
                <w:b/>
                <w:bCs/>
                <w:color w:val="FFFFFF" w:themeColor="background1"/>
                <w:sz w:val="72"/>
                <w:szCs w:val="72"/>
              </w:rPr>
              <w:t>3</w:t>
            </w:r>
          </w:p>
        </w:tc>
        <w:tc>
          <w:tcPr>
            <w:tcW w:w="2340" w:type="dxa"/>
          </w:tcPr>
          <w:p w14:paraId="7F98E487" w14:textId="3FDF77AC" w:rsidR="00581652" w:rsidRPr="00581652" w:rsidRDefault="00581652" w:rsidP="00581652">
            <w:pPr>
              <w:pStyle w:val="ListParagraph"/>
              <w:numPr>
                <w:ilvl w:val="0"/>
                <w:numId w:val="1"/>
              </w:numPr>
              <w:rPr>
                <w:sz w:val="20"/>
                <w:szCs w:val="20"/>
              </w:rPr>
            </w:pPr>
            <w:r w:rsidRPr="00581652">
              <w:rPr>
                <w:sz w:val="20"/>
                <w:szCs w:val="20"/>
              </w:rPr>
              <w:t>Potential</w:t>
            </w:r>
            <w:r>
              <w:rPr>
                <w:sz w:val="20"/>
                <w:szCs w:val="20"/>
              </w:rPr>
              <w:t xml:space="preserve"> </w:t>
            </w:r>
            <w:r w:rsidRPr="00581652">
              <w:rPr>
                <w:sz w:val="20"/>
                <w:szCs w:val="20"/>
              </w:rPr>
              <w:t>elevation of</w:t>
            </w:r>
            <w:r>
              <w:rPr>
                <w:sz w:val="20"/>
                <w:szCs w:val="20"/>
              </w:rPr>
              <w:t xml:space="preserve"> </w:t>
            </w:r>
            <w:r w:rsidRPr="00581652">
              <w:rPr>
                <w:sz w:val="20"/>
                <w:szCs w:val="20"/>
              </w:rPr>
              <w:t>crisis level</w:t>
            </w:r>
          </w:p>
          <w:p w14:paraId="74C1072A" w14:textId="75F6A520" w:rsidR="00581652" w:rsidRPr="00581652" w:rsidRDefault="00581652" w:rsidP="00581652">
            <w:pPr>
              <w:pStyle w:val="ListParagraph"/>
              <w:numPr>
                <w:ilvl w:val="0"/>
                <w:numId w:val="1"/>
              </w:numPr>
              <w:rPr>
                <w:sz w:val="20"/>
                <w:szCs w:val="20"/>
              </w:rPr>
            </w:pPr>
            <w:r w:rsidRPr="00581652">
              <w:rPr>
                <w:sz w:val="20"/>
                <w:szCs w:val="20"/>
              </w:rPr>
              <w:t>Legal liability</w:t>
            </w:r>
            <w:r>
              <w:rPr>
                <w:sz w:val="20"/>
                <w:szCs w:val="20"/>
              </w:rPr>
              <w:t xml:space="preserve"> </w:t>
            </w:r>
            <w:r w:rsidRPr="00581652">
              <w:rPr>
                <w:sz w:val="20"/>
                <w:szCs w:val="20"/>
              </w:rPr>
              <w:t>identified by</w:t>
            </w:r>
            <w:r>
              <w:rPr>
                <w:sz w:val="20"/>
                <w:szCs w:val="20"/>
              </w:rPr>
              <w:t xml:space="preserve"> Legal Department</w:t>
            </w:r>
          </w:p>
          <w:p w14:paraId="5376E3C4" w14:textId="032CED8D" w:rsidR="00581652" w:rsidRPr="00581652" w:rsidRDefault="00581652" w:rsidP="00581652">
            <w:pPr>
              <w:pStyle w:val="ListParagraph"/>
              <w:numPr>
                <w:ilvl w:val="0"/>
                <w:numId w:val="1"/>
              </w:numPr>
              <w:rPr>
                <w:sz w:val="20"/>
                <w:szCs w:val="20"/>
              </w:rPr>
            </w:pPr>
            <w:r w:rsidRPr="00581652">
              <w:rPr>
                <w:sz w:val="20"/>
                <w:szCs w:val="20"/>
              </w:rPr>
              <w:t>Minor patient</w:t>
            </w:r>
            <w:r>
              <w:rPr>
                <w:sz w:val="20"/>
                <w:szCs w:val="20"/>
              </w:rPr>
              <w:t xml:space="preserve"> </w:t>
            </w:r>
            <w:r w:rsidRPr="00581652">
              <w:rPr>
                <w:sz w:val="20"/>
                <w:szCs w:val="20"/>
              </w:rPr>
              <w:t>inconveniences</w:t>
            </w:r>
            <w:r>
              <w:rPr>
                <w:sz w:val="20"/>
                <w:szCs w:val="20"/>
              </w:rPr>
              <w:t xml:space="preserve"> </w:t>
            </w:r>
            <w:r w:rsidRPr="00581652">
              <w:rPr>
                <w:sz w:val="20"/>
                <w:szCs w:val="20"/>
              </w:rPr>
              <w:t>or lapses in</w:t>
            </w:r>
            <w:r>
              <w:rPr>
                <w:sz w:val="20"/>
                <w:szCs w:val="20"/>
              </w:rPr>
              <w:t xml:space="preserve"> </w:t>
            </w:r>
            <w:r w:rsidRPr="00581652">
              <w:rPr>
                <w:sz w:val="20"/>
                <w:szCs w:val="20"/>
              </w:rPr>
              <w:t>care</w:t>
            </w:r>
          </w:p>
          <w:p w14:paraId="6C06426B" w14:textId="762ACCD7" w:rsidR="00581652" w:rsidRPr="00581652" w:rsidRDefault="00581652" w:rsidP="00581652">
            <w:pPr>
              <w:pStyle w:val="ListParagraph"/>
              <w:numPr>
                <w:ilvl w:val="0"/>
                <w:numId w:val="1"/>
              </w:numPr>
              <w:rPr>
                <w:sz w:val="20"/>
                <w:szCs w:val="20"/>
              </w:rPr>
            </w:pPr>
            <w:r w:rsidRPr="00581652">
              <w:rPr>
                <w:sz w:val="20"/>
                <w:szCs w:val="20"/>
              </w:rPr>
              <w:t>Organizational</w:t>
            </w:r>
            <w:r>
              <w:rPr>
                <w:sz w:val="20"/>
                <w:szCs w:val="20"/>
              </w:rPr>
              <w:t xml:space="preserve"> </w:t>
            </w:r>
            <w:r w:rsidRPr="00581652">
              <w:rPr>
                <w:sz w:val="20"/>
                <w:szCs w:val="20"/>
              </w:rPr>
              <w:t>disruption</w:t>
            </w:r>
          </w:p>
          <w:p w14:paraId="38F298BB" w14:textId="31C23A01" w:rsidR="001931AB" w:rsidRPr="00581652" w:rsidRDefault="00581652" w:rsidP="00581652">
            <w:pPr>
              <w:pStyle w:val="ListParagraph"/>
              <w:numPr>
                <w:ilvl w:val="0"/>
                <w:numId w:val="1"/>
              </w:numPr>
              <w:rPr>
                <w:sz w:val="20"/>
                <w:szCs w:val="20"/>
              </w:rPr>
            </w:pPr>
            <w:r w:rsidRPr="00581652">
              <w:rPr>
                <w:sz w:val="20"/>
                <w:szCs w:val="20"/>
              </w:rPr>
              <w:t>Threat to</w:t>
            </w:r>
            <w:r>
              <w:rPr>
                <w:sz w:val="20"/>
                <w:szCs w:val="20"/>
              </w:rPr>
              <w:t xml:space="preserve"> </w:t>
            </w:r>
            <w:r w:rsidRPr="00581652">
              <w:rPr>
                <w:sz w:val="20"/>
                <w:szCs w:val="20"/>
              </w:rPr>
              <w:t>corporate</w:t>
            </w:r>
            <w:r>
              <w:rPr>
                <w:sz w:val="20"/>
                <w:szCs w:val="20"/>
              </w:rPr>
              <w:t xml:space="preserve"> </w:t>
            </w:r>
            <w:r w:rsidRPr="00581652">
              <w:rPr>
                <w:sz w:val="20"/>
                <w:szCs w:val="20"/>
              </w:rPr>
              <w:t>reputation</w:t>
            </w:r>
          </w:p>
        </w:tc>
        <w:tc>
          <w:tcPr>
            <w:tcW w:w="2250" w:type="dxa"/>
          </w:tcPr>
          <w:p w14:paraId="02F52276" w14:textId="11CEBA08" w:rsidR="00581652" w:rsidRPr="00581652" w:rsidRDefault="00B40B6F" w:rsidP="00581652">
            <w:pPr>
              <w:rPr>
                <w:b/>
                <w:bCs/>
                <w:sz w:val="20"/>
                <w:szCs w:val="20"/>
              </w:rPr>
            </w:pPr>
            <w:r>
              <w:rPr>
                <w:b/>
                <w:bCs/>
                <w:sz w:val="20"/>
                <w:szCs w:val="20"/>
              </w:rPr>
              <w:t>Patient/Patient Families</w:t>
            </w:r>
          </w:p>
          <w:p w14:paraId="14420A14" w14:textId="38D4C22D" w:rsidR="00581652" w:rsidRPr="00581652" w:rsidRDefault="00581652" w:rsidP="00581652">
            <w:pPr>
              <w:pStyle w:val="ListParagraph"/>
              <w:numPr>
                <w:ilvl w:val="0"/>
                <w:numId w:val="15"/>
              </w:numPr>
              <w:rPr>
                <w:sz w:val="20"/>
                <w:szCs w:val="20"/>
              </w:rPr>
            </w:pPr>
            <w:r w:rsidRPr="00581652">
              <w:rPr>
                <w:sz w:val="20"/>
                <w:szCs w:val="20"/>
              </w:rPr>
              <w:t>The public at large is</w:t>
            </w:r>
            <w:r>
              <w:rPr>
                <w:sz w:val="20"/>
                <w:szCs w:val="20"/>
              </w:rPr>
              <w:t xml:space="preserve"> </w:t>
            </w:r>
            <w:r w:rsidRPr="00581652">
              <w:rPr>
                <w:sz w:val="20"/>
                <w:szCs w:val="20"/>
              </w:rPr>
              <w:t>aware of the situation/event but is attracting</w:t>
            </w:r>
            <w:r>
              <w:rPr>
                <w:sz w:val="20"/>
                <w:szCs w:val="20"/>
              </w:rPr>
              <w:t xml:space="preserve"> </w:t>
            </w:r>
            <w:r w:rsidRPr="00581652">
              <w:rPr>
                <w:sz w:val="20"/>
                <w:szCs w:val="20"/>
              </w:rPr>
              <w:t>little attention</w:t>
            </w:r>
          </w:p>
          <w:p w14:paraId="44896A05" w14:textId="77777777" w:rsidR="00581652" w:rsidRPr="00581652" w:rsidRDefault="00581652" w:rsidP="00581652">
            <w:pPr>
              <w:rPr>
                <w:b/>
                <w:bCs/>
                <w:sz w:val="20"/>
                <w:szCs w:val="20"/>
              </w:rPr>
            </w:pPr>
            <w:r w:rsidRPr="00581652">
              <w:rPr>
                <w:b/>
                <w:bCs/>
                <w:sz w:val="20"/>
                <w:szCs w:val="20"/>
              </w:rPr>
              <w:t>Media/Stakeholders</w:t>
            </w:r>
          </w:p>
          <w:p w14:paraId="53512A55" w14:textId="19B083A5" w:rsidR="00581652" w:rsidRPr="00581652" w:rsidRDefault="00581652" w:rsidP="00581652">
            <w:pPr>
              <w:pStyle w:val="ListParagraph"/>
              <w:numPr>
                <w:ilvl w:val="0"/>
                <w:numId w:val="15"/>
              </w:numPr>
              <w:rPr>
                <w:sz w:val="20"/>
                <w:szCs w:val="20"/>
              </w:rPr>
            </w:pPr>
            <w:r w:rsidRPr="00581652">
              <w:rPr>
                <w:sz w:val="20"/>
                <w:szCs w:val="20"/>
              </w:rPr>
              <w:t>Crisis situation may/may</w:t>
            </w:r>
            <w:r>
              <w:rPr>
                <w:sz w:val="20"/>
                <w:szCs w:val="20"/>
              </w:rPr>
              <w:t xml:space="preserve"> </w:t>
            </w:r>
            <w:r w:rsidRPr="00581652">
              <w:rPr>
                <w:sz w:val="20"/>
                <w:szCs w:val="20"/>
              </w:rPr>
              <w:t>not have occurred; the</w:t>
            </w:r>
            <w:r>
              <w:rPr>
                <w:sz w:val="20"/>
                <w:szCs w:val="20"/>
              </w:rPr>
              <w:t xml:space="preserve"> </w:t>
            </w:r>
            <w:r w:rsidRPr="00581652">
              <w:rPr>
                <w:sz w:val="20"/>
                <w:szCs w:val="20"/>
              </w:rPr>
              <w:t>situation is attracting</w:t>
            </w:r>
            <w:r>
              <w:rPr>
                <w:sz w:val="20"/>
                <w:szCs w:val="20"/>
              </w:rPr>
              <w:t xml:space="preserve"> </w:t>
            </w:r>
            <w:r w:rsidRPr="00581652">
              <w:rPr>
                <w:sz w:val="20"/>
                <w:szCs w:val="20"/>
              </w:rPr>
              <w:t>slow, but steady media</w:t>
            </w:r>
            <w:r>
              <w:rPr>
                <w:sz w:val="20"/>
                <w:szCs w:val="20"/>
              </w:rPr>
              <w:t xml:space="preserve"> </w:t>
            </w:r>
            <w:r w:rsidRPr="00581652">
              <w:rPr>
                <w:sz w:val="20"/>
                <w:szCs w:val="20"/>
              </w:rPr>
              <w:t>coverage</w:t>
            </w:r>
          </w:p>
          <w:p w14:paraId="6CC458E4" w14:textId="5FF216DD" w:rsidR="00581652" w:rsidRPr="00581652" w:rsidRDefault="00B40B6F" w:rsidP="00581652">
            <w:pPr>
              <w:rPr>
                <w:b/>
                <w:bCs/>
                <w:sz w:val="20"/>
                <w:szCs w:val="20"/>
              </w:rPr>
            </w:pPr>
            <w:r>
              <w:rPr>
                <w:b/>
                <w:bCs/>
                <w:sz w:val="20"/>
                <w:szCs w:val="20"/>
              </w:rPr>
              <w:t>Employees/Medical Staff</w:t>
            </w:r>
          </w:p>
          <w:p w14:paraId="4DDA2123" w14:textId="004DE558" w:rsidR="001931AB" w:rsidRPr="00581652" w:rsidRDefault="00581652" w:rsidP="00581652">
            <w:pPr>
              <w:pStyle w:val="ListParagraph"/>
              <w:numPr>
                <w:ilvl w:val="0"/>
                <w:numId w:val="15"/>
              </w:numPr>
              <w:rPr>
                <w:sz w:val="20"/>
                <w:szCs w:val="20"/>
              </w:rPr>
            </w:pPr>
            <w:r w:rsidRPr="00581652">
              <w:rPr>
                <w:sz w:val="20"/>
                <w:szCs w:val="20"/>
              </w:rPr>
              <w:t>Asking questions, feeling</w:t>
            </w:r>
            <w:r>
              <w:rPr>
                <w:sz w:val="20"/>
                <w:szCs w:val="20"/>
              </w:rPr>
              <w:t xml:space="preserve"> </w:t>
            </w:r>
            <w:r w:rsidRPr="00581652">
              <w:rPr>
                <w:sz w:val="20"/>
                <w:szCs w:val="20"/>
              </w:rPr>
              <w:t>unsafe, feeling panicked</w:t>
            </w:r>
          </w:p>
        </w:tc>
        <w:tc>
          <w:tcPr>
            <w:tcW w:w="2700" w:type="dxa"/>
          </w:tcPr>
          <w:p w14:paraId="62491526" w14:textId="77777777" w:rsidR="00581652" w:rsidRPr="00581652" w:rsidRDefault="00581652" w:rsidP="00581652">
            <w:pPr>
              <w:pStyle w:val="ListParagraph"/>
              <w:numPr>
                <w:ilvl w:val="0"/>
                <w:numId w:val="1"/>
              </w:numPr>
              <w:rPr>
                <w:b/>
                <w:bCs/>
                <w:sz w:val="20"/>
                <w:szCs w:val="20"/>
              </w:rPr>
            </w:pPr>
            <w:r w:rsidRPr="00581652">
              <w:rPr>
                <w:b/>
                <w:bCs/>
                <w:sz w:val="20"/>
                <w:szCs w:val="20"/>
              </w:rPr>
              <w:t>Food poisoning</w:t>
            </w:r>
          </w:p>
          <w:p w14:paraId="28BD448C" w14:textId="0B57E9B0" w:rsidR="00581652" w:rsidRPr="00581652" w:rsidRDefault="00581652" w:rsidP="00581652">
            <w:pPr>
              <w:pStyle w:val="ListParagraph"/>
              <w:numPr>
                <w:ilvl w:val="0"/>
                <w:numId w:val="1"/>
              </w:numPr>
              <w:rPr>
                <w:b/>
                <w:bCs/>
                <w:sz w:val="20"/>
                <w:szCs w:val="20"/>
              </w:rPr>
            </w:pPr>
            <w:r w:rsidRPr="00581652">
              <w:rPr>
                <w:b/>
                <w:bCs/>
                <w:sz w:val="20"/>
                <w:szCs w:val="20"/>
              </w:rPr>
              <w:t>Construction accident</w:t>
            </w:r>
          </w:p>
          <w:p w14:paraId="6E2B5E8B" w14:textId="568872EA" w:rsidR="00581652" w:rsidRPr="00581652" w:rsidRDefault="00581652" w:rsidP="00581652">
            <w:pPr>
              <w:pStyle w:val="ListParagraph"/>
              <w:numPr>
                <w:ilvl w:val="0"/>
                <w:numId w:val="1"/>
              </w:numPr>
              <w:rPr>
                <w:b/>
                <w:bCs/>
                <w:sz w:val="20"/>
                <w:szCs w:val="20"/>
              </w:rPr>
            </w:pPr>
            <w:r w:rsidRPr="00581652">
              <w:rPr>
                <w:b/>
                <w:bCs/>
                <w:sz w:val="20"/>
                <w:szCs w:val="20"/>
              </w:rPr>
              <w:t>Unexpected loss of organizational leader</w:t>
            </w:r>
          </w:p>
          <w:p w14:paraId="10D6F382" w14:textId="53A29A3F" w:rsidR="00581652" w:rsidRPr="00581652" w:rsidRDefault="00581652" w:rsidP="00581652">
            <w:pPr>
              <w:pStyle w:val="ListParagraph"/>
              <w:numPr>
                <w:ilvl w:val="0"/>
                <w:numId w:val="1"/>
              </w:numPr>
              <w:rPr>
                <w:b/>
                <w:bCs/>
                <w:sz w:val="20"/>
                <w:szCs w:val="20"/>
              </w:rPr>
            </w:pPr>
            <w:r w:rsidRPr="00581652">
              <w:rPr>
                <w:b/>
                <w:bCs/>
                <w:sz w:val="20"/>
                <w:szCs w:val="20"/>
              </w:rPr>
              <w:t>Fraud</w:t>
            </w:r>
          </w:p>
          <w:p w14:paraId="21488331" w14:textId="5C4D0C3E" w:rsidR="00581652" w:rsidRPr="00581652" w:rsidRDefault="00581652" w:rsidP="00581652">
            <w:pPr>
              <w:pStyle w:val="ListParagraph"/>
              <w:numPr>
                <w:ilvl w:val="0"/>
                <w:numId w:val="1"/>
              </w:numPr>
              <w:rPr>
                <w:b/>
                <w:bCs/>
                <w:sz w:val="20"/>
                <w:szCs w:val="20"/>
              </w:rPr>
            </w:pPr>
            <w:r w:rsidRPr="00581652">
              <w:rPr>
                <w:b/>
                <w:bCs/>
                <w:sz w:val="20"/>
                <w:szCs w:val="20"/>
              </w:rPr>
              <w:t>Whistleblowers</w:t>
            </w:r>
          </w:p>
          <w:p w14:paraId="75DDB4C8" w14:textId="0C6D63B7" w:rsidR="00581652" w:rsidRPr="00581652" w:rsidRDefault="00581652" w:rsidP="00581652">
            <w:pPr>
              <w:pStyle w:val="ListParagraph"/>
              <w:numPr>
                <w:ilvl w:val="0"/>
                <w:numId w:val="1"/>
              </w:numPr>
              <w:rPr>
                <w:b/>
                <w:bCs/>
                <w:sz w:val="20"/>
                <w:szCs w:val="20"/>
              </w:rPr>
            </w:pPr>
            <w:r w:rsidRPr="00581652">
              <w:rPr>
                <w:b/>
                <w:bCs/>
                <w:sz w:val="20"/>
                <w:szCs w:val="20"/>
              </w:rPr>
              <w:t>Family disturbances</w:t>
            </w:r>
          </w:p>
          <w:p w14:paraId="5D908CB0" w14:textId="21428F27" w:rsidR="00581652" w:rsidRPr="00581652" w:rsidRDefault="00581652" w:rsidP="00581652">
            <w:pPr>
              <w:pStyle w:val="ListParagraph"/>
              <w:numPr>
                <w:ilvl w:val="0"/>
                <w:numId w:val="1"/>
              </w:numPr>
              <w:rPr>
                <w:b/>
                <w:bCs/>
                <w:sz w:val="20"/>
                <w:szCs w:val="20"/>
              </w:rPr>
            </w:pPr>
            <w:r w:rsidRPr="00581652">
              <w:rPr>
                <w:b/>
                <w:bCs/>
                <w:sz w:val="20"/>
                <w:szCs w:val="20"/>
              </w:rPr>
              <w:t>Disgruntled team members/customers</w:t>
            </w:r>
          </w:p>
          <w:p w14:paraId="0D7220F2" w14:textId="2644AFFE" w:rsidR="00581652" w:rsidRPr="00581652" w:rsidRDefault="00581652" w:rsidP="00581652">
            <w:pPr>
              <w:pStyle w:val="ListParagraph"/>
              <w:numPr>
                <w:ilvl w:val="0"/>
                <w:numId w:val="1"/>
              </w:numPr>
              <w:rPr>
                <w:b/>
                <w:bCs/>
                <w:sz w:val="20"/>
                <w:szCs w:val="20"/>
              </w:rPr>
            </w:pPr>
            <w:r w:rsidRPr="00581652">
              <w:rPr>
                <w:b/>
                <w:bCs/>
                <w:sz w:val="20"/>
                <w:szCs w:val="20"/>
              </w:rPr>
              <w:t>Power interruption/</w:t>
            </w:r>
          </w:p>
          <w:p w14:paraId="6E6691B1" w14:textId="77777777" w:rsidR="00581652" w:rsidRPr="00581652" w:rsidRDefault="00581652" w:rsidP="00581652">
            <w:pPr>
              <w:pStyle w:val="ListParagraph"/>
              <w:numPr>
                <w:ilvl w:val="0"/>
                <w:numId w:val="1"/>
              </w:numPr>
              <w:rPr>
                <w:b/>
                <w:bCs/>
                <w:sz w:val="20"/>
                <w:szCs w:val="20"/>
              </w:rPr>
            </w:pPr>
            <w:r w:rsidRPr="00581652">
              <w:rPr>
                <w:b/>
                <w:bCs/>
                <w:sz w:val="20"/>
                <w:szCs w:val="20"/>
              </w:rPr>
              <w:t>utility failure</w:t>
            </w:r>
          </w:p>
          <w:p w14:paraId="6FF032D3" w14:textId="5803118A" w:rsidR="00581652" w:rsidRPr="00581652" w:rsidRDefault="00581652" w:rsidP="00581652">
            <w:pPr>
              <w:pStyle w:val="ListParagraph"/>
              <w:numPr>
                <w:ilvl w:val="0"/>
                <w:numId w:val="1"/>
              </w:numPr>
              <w:rPr>
                <w:b/>
                <w:bCs/>
                <w:sz w:val="20"/>
                <w:szCs w:val="20"/>
              </w:rPr>
            </w:pPr>
            <w:r w:rsidRPr="00581652">
              <w:rPr>
                <w:b/>
                <w:bCs/>
                <w:sz w:val="20"/>
                <w:szCs w:val="20"/>
              </w:rPr>
              <w:t>Altercations</w:t>
            </w:r>
          </w:p>
          <w:p w14:paraId="6CDACED9" w14:textId="77777777" w:rsidR="00581652" w:rsidRPr="00581652" w:rsidRDefault="00581652" w:rsidP="00581652">
            <w:pPr>
              <w:pStyle w:val="ListParagraph"/>
              <w:ind w:left="360"/>
              <w:rPr>
                <w:sz w:val="20"/>
                <w:szCs w:val="20"/>
              </w:rPr>
            </w:pPr>
            <w:r w:rsidRPr="00581652">
              <w:rPr>
                <w:sz w:val="20"/>
                <w:szCs w:val="20"/>
              </w:rPr>
              <w:t>Physical or Verbal</w:t>
            </w:r>
          </w:p>
          <w:p w14:paraId="2A0199DD" w14:textId="117D1BF4" w:rsidR="00581652" w:rsidRPr="00581652" w:rsidRDefault="00581652" w:rsidP="00581652">
            <w:pPr>
              <w:pStyle w:val="ListParagraph"/>
              <w:numPr>
                <w:ilvl w:val="0"/>
                <w:numId w:val="1"/>
              </w:numPr>
              <w:rPr>
                <w:b/>
                <w:bCs/>
                <w:sz w:val="20"/>
                <w:szCs w:val="20"/>
              </w:rPr>
            </w:pPr>
            <w:r w:rsidRPr="00581652">
              <w:rPr>
                <w:b/>
                <w:bCs/>
                <w:sz w:val="20"/>
                <w:szCs w:val="20"/>
              </w:rPr>
              <w:t>Recalls</w:t>
            </w:r>
          </w:p>
          <w:p w14:paraId="44362870" w14:textId="07F0D4F1" w:rsidR="001931AB" w:rsidRDefault="00581652" w:rsidP="00581652">
            <w:pPr>
              <w:pStyle w:val="ListParagraph"/>
              <w:numPr>
                <w:ilvl w:val="0"/>
                <w:numId w:val="1"/>
              </w:numPr>
              <w:rPr>
                <w:sz w:val="20"/>
                <w:szCs w:val="20"/>
              </w:rPr>
            </w:pPr>
            <w:r w:rsidRPr="00581652">
              <w:rPr>
                <w:b/>
                <w:bCs/>
                <w:sz w:val="20"/>
                <w:szCs w:val="20"/>
              </w:rPr>
              <w:t>Litigation</w:t>
            </w:r>
          </w:p>
        </w:tc>
      </w:tr>
    </w:tbl>
    <w:p w14:paraId="0D1DA228" w14:textId="77777777" w:rsidR="001931AB" w:rsidRDefault="001931AB" w:rsidP="001931AB">
      <w:pPr>
        <w:spacing w:after="120"/>
        <w:ind w:left="720"/>
      </w:pPr>
    </w:p>
    <w:p w14:paraId="61D44266" w14:textId="77777777" w:rsidR="004B5EA4" w:rsidRDefault="004B5EA4" w:rsidP="00E5787B">
      <w:pPr>
        <w:spacing w:after="120"/>
        <w:rPr>
          <w:b/>
          <w:bCs/>
        </w:rPr>
        <w:sectPr w:rsidR="004B5EA4" w:rsidSect="000D4B44">
          <w:headerReference w:type="first" r:id="rId53"/>
          <w:pgSz w:w="12240" w:h="15840"/>
          <w:pgMar w:top="1440" w:right="1440" w:bottom="1440" w:left="1440" w:header="720" w:footer="720" w:gutter="0"/>
          <w:cols w:space="720"/>
          <w:titlePg/>
          <w:docGrid w:linePitch="360"/>
        </w:sectPr>
      </w:pPr>
    </w:p>
    <w:p w14:paraId="2645A959" w14:textId="1016B665" w:rsidR="00217AE2" w:rsidRDefault="00217AE2" w:rsidP="00217AE2">
      <w:pPr>
        <w:pStyle w:val="Heading1"/>
      </w:pPr>
      <w:bookmarkStart w:id="9" w:name="_Toc101889564"/>
      <w:r>
        <w:lastRenderedPageBreak/>
        <w:t>Crisis Response Action Plan</w:t>
      </w:r>
      <w:bookmarkEnd w:id="9"/>
    </w:p>
    <w:p w14:paraId="183C42A3" w14:textId="0FDD71FC" w:rsidR="004B5EA4" w:rsidRDefault="004B5EA4" w:rsidP="004B5EA4">
      <w:pPr>
        <w:spacing w:after="120"/>
        <w:ind w:left="720"/>
      </w:pPr>
      <w:r>
        <w:t>The Crisis Response Action Plan outlines procedures to be followed during a non</w:t>
      </w:r>
      <w:r w:rsidR="00780BA1">
        <w:t>-</w:t>
      </w:r>
      <w:r w:rsidR="00780BA1" w:rsidRPr="00B431C4">
        <w:rPr>
          <w:highlight w:val="yellow"/>
        </w:rPr>
        <w:t>[</w:t>
      </w:r>
      <w:r w:rsidR="005C0177">
        <w:rPr>
          <w:highlight w:val="yellow"/>
        </w:rPr>
        <w:t>COMPANY</w:t>
      </w:r>
      <w:r w:rsidR="00780BA1" w:rsidRPr="00B431C4">
        <w:rPr>
          <w:highlight w:val="yellow"/>
        </w:rPr>
        <w:t xml:space="preserve"> EMERGENCY MANAGEMENT ORG NAME]</w:t>
      </w:r>
      <w:r>
        <w:t xml:space="preserve"> crisis situation for the </w:t>
      </w:r>
      <w:r w:rsidR="007916CA" w:rsidRPr="0044619D">
        <w:rPr>
          <w:highlight w:val="yellow"/>
        </w:rPr>
        <w:t>[</w:t>
      </w:r>
      <w:r w:rsidR="005C0177">
        <w:rPr>
          <w:highlight w:val="yellow"/>
        </w:rPr>
        <w:t>COMPANY</w:t>
      </w:r>
      <w:r w:rsidR="005C0177" w:rsidRPr="0044619D">
        <w:rPr>
          <w:highlight w:val="yellow"/>
        </w:rPr>
        <w:t xml:space="preserve"> </w:t>
      </w:r>
      <w:r w:rsidR="007916CA" w:rsidRPr="0044619D">
        <w:rPr>
          <w:highlight w:val="yellow"/>
        </w:rPr>
        <w:t>NAME]</w:t>
      </w:r>
      <w:r w:rsidR="00217AE2">
        <w:t>’s</w:t>
      </w:r>
      <w:r>
        <w:t xml:space="preserve"> </w:t>
      </w:r>
      <w:r w:rsidR="00217AE2">
        <w:t>system</w:t>
      </w:r>
      <w:r>
        <w:t xml:space="preserve">. This plan is intended to help the organization address crisis situations with a better understanding of how to respond. Lack of a </w:t>
      </w:r>
      <w:r w:rsidR="007916CA">
        <w:t>properly equipped</w:t>
      </w:r>
      <w:r>
        <w:t xml:space="preserve"> crisis response protocol could make </w:t>
      </w:r>
      <w:r w:rsidR="007916CA" w:rsidRPr="0044619D">
        <w:rPr>
          <w:highlight w:val="yellow"/>
        </w:rPr>
        <w:t>[</w:t>
      </w:r>
      <w:r w:rsidR="005C0177">
        <w:rPr>
          <w:highlight w:val="yellow"/>
        </w:rPr>
        <w:t>COMPANY</w:t>
      </w:r>
      <w:r w:rsidR="005C0177" w:rsidRPr="0044619D">
        <w:rPr>
          <w:highlight w:val="yellow"/>
        </w:rPr>
        <w:t xml:space="preserve"> </w:t>
      </w:r>
      <w:r w:rsidR="007916CA" w:rsidRPr="0044619D">
        <w:rPr>
          <w:highlight w:val="yellow"/>
        </w:rPr>
        <w:t>NAME]</w:t>
      </w:r>
      <w:r w:rsidR="00217AE2">
        <w:t>’s</w:t>
      </w:r>
      <w:r>
        <w:t xml:space="preserve"> vulnerable to public criticism and the media. Therefore, it is imperative the organization have a clear understanding of the Crisis Response Action Plan.</w:t>
      </w:r>
    </w:p>
    <w:p w14:paraId="40DD36E4" w14:textId="4B899271" w:rsidR="004B5EA4" w:rsidRDefault="004B5EA4" w:rsidP="004B5EA4">
      <w:pPr>
        <w:pStyle w:val="Heading2"/>
      </w:pPr>
      <w:bookmarkStart w:id="10" w:name="_Toc101889565"/>
      <w:r>
        <w:t>3.1 Determine Crisis Tier</w:t>
      </w:r>
      <w:bookmarkEnd w:id="10"/>
    </w:p>
    <w:p w14:paraId="77C3CD7E" w14:textId="5EE3D337" w:rsidR="004B5EA4" w:rsidRDefault="004B5EA4" w:rsidP="004B5EA4">
      <w:pPr>
        <w:spacing w:after="120"/>
        <w:ind w:left="720"/>
      </w:pPr>
      <w:r>
        <w:t xml:space="preserve">Once a crisis has occurred, it will be necessary for members of the Crisis Management Team to look at the characteristics of the crisis and assign it a tier level. Based off of system impacts and affected parties, the communications team can utilize </w:t>
      </w:r>
      <w:r w:rsidRPr="00217AE2">
        <w:rPr>
          <w:highlight w:val="yellow"/>
        </w:rPr>
        <w:t xml:space="preserve">Table 3 [PAGE </w:t>
      </w:r>
      <w:r w:rsidR="003F19BF">
        <w:rPr>
          <w:highlight w:val="yellow"/>
        </w:rPr>
        <w:t>XX</w:t>
      </w:r>
      <w:r w:rsidRPr="00217AE2">
        <w:rPr>
          <w:highlight w:val="yellow"/>
        </w:rPr>
        <w:t>]</w:t>
      </w:r>
      <w:r>
        <w:t>, the Crisis Tier/Example Chart. Once a tier is determined, the team can move forward in determining which members need to be activated and what next steps will be necessary.</w:t>
      </w:r>
    </w:p>
    <w:p w14:paraId="4F3B14BB" w14:textId="52BA6934" w:rsidR="00217AE2" w:rsidRDefault="00217AE2" w:rsidP="00217AE2">
      <w:pPr>
        <w:pStyle w:val="Heading2"/>
      </w:pPr>
      <w:bookmarkStart w:id="11" w:name="_Toc101889566"/>
      <w:r>
        <w:t>3.2 Crisis Management Team Activation</w:t>
      </w:r>
      <w:bookmarkEnd w:id="11"/>
    </w:p>
    <w:p w14:paraId="5462C0D0" w14:textId="68CF62DC" w:rsidR="00217AE2" w:rsidRDefault="00217AE2" w:rsidP="00754D07">
      <w:pPr>
        <w:spacing w:after="120"/>
        <w:ind w:left="720"/>
      </w:pPr>
      <w:r>
        <w:t xml:space="preserve">Once the crisis tier has been determined, the relevant members of the crisis team should be activated. Generally speaking, a Tier 3 issue will likely not require activation of the entire Crisis Management Team and could be handled by the </w:t>
      </w:r>
      <w:r w:rsidRPr="00754D07">
        <w:rPr>
          <w:highlight w:val="yellow"/>
        </w:rPr>
        <w:t>VP of Public Relations</w:t>
      </w:r>
      <w:r w:rsidRPr="005C0177">
        <w:t xml:space="preserve"> </w:t>
      </w:r>
      <w:r w:rsidR="005C0177" w:rsidRPr="005C0177">
        <w:t xml:space="preserve">or </w:t>
      </w:r>
      <w:r w:rsidRPr="005C0177">
        <w:t xml:space="preserve">the </w:t>
      </w:r>
      <w:r w:rsidRPr="00754D07">
        <w:rPr>
          <w:highlight w:val="yellow"/>
        </w:rPr>
        <w:t>Director of Public</w:t>
      </w:r>
      <w:r w:rsidR="005832FF" w:rsidRPr="005832FF">
        <w:rPr>
          <w:highlight w:val="yellow"/>
        </w:rPr>
        <w:t xml:space="preserve"> Relations</w:t>
      </w:r>
      <w:r>
        <w:t xml:space="preserve">. Tier 2 emergencies, depending on the severity, could merit the activation of the entire Crisis Management Team. However, for less-severe Tier 2 emergencies, the same team members as Tier 3 can likely handle the scenario. Tier 1 emergencies will likely trigger separate </w:t>
      </w:r>
      <w:r w:rsidR="007916CA" w:rsidRPr="007916CA">
        <w:rPr>
          <w:highlight w:val="yellow"/>
        </w:rPr>
        <w:t>[</w:t>
      </w:r>
      <w:r w:rsidR="005C0177">
        <w:rPr>
          <w:highlight w:val="yellow"/>
        </w:rPr>
        <w:t>COMPANY</w:t>
      </w:r>
      <w:r w:rsidR="005C0177" w:rsidRPr="007916CA">
        <w:rPr>
          <w:highlight w:val="yellow"/>
        </w:rPr>
        <w:t xml:space="preserve"> </w:t>
      </w:r>
      <w:r w:rsidR="007916CA" w:rsidRPr="007916CA">
        <w:rPr>
          <w:highlight w:val="yellow"/>
        </w:rPr>
        <w:t>EMERGENCY MANAGEMENT ORG]</w:t>
      </w:r>
      <w:r>
        <w:t xml:space="preserve"> activation and activation of all members of the Crisis Management Team.</w:t>
      </w:r>
    </w:p>
    <w:p w14:paraId="51741D96" w14:textId="21E620B0" w:rsidR="00754D07" w:rsidRDefault="00754D07" w:rsidP="009011BA">
      <w:pPr>
        <w:spacing w:after="120"/>
      </w:pPr>
    </w:p>
    <w:p w14:paraId="1480C88C" w14:textId="2B9A56B6" w:rsidR="009011BA" w:rsidRDefault="009011BA" w:rsidP="009011BA">
      <w:pPr>
        <w:pBdr>
          <w:top w:val="single" w:sz="18" w:space="1" w:color="auto"/>
        </w:pBdr>
        <w:spacing w:after="120"/>
      </w:pPr>
    </w:p>
    <w:p w14:paraId="7D71095A" w14:textId="1E249E36" w:rsidR="004B5EA4" w:rsidRPr="009011BA" w:rsidRDefault="009011BA" w:rsidP="004B5EA4">
      <w:pPr>
        <w:spacing w:after="120"/>
        <w:rPr>
          <w:b/>
          <w:bCs/>
          <w:sz w:val="24"/>
        </w:rPr>
      </w:pPr>
      <w:r w:rsidRPr="009011BA">
        <w:rPr>
          <w:b/>
          <w:bCs/>
          <w:sz w:val="24"/>
        </w:rPr>
        <w:t>Notify and activate the crisis communications team according to the following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011BA" w14:paraId="65D2B888" w14:textId="77777777" w:rsidTr="00255DE3">
        <w:trPr>
          <w:trHeight w:val="746"/>
        </w:trPr>
        <w:tc>
          <w:tcPr>
            <w:tcW w:w="3116" w:type="dxa"/>
            <w:shd w:val="clear" w:color="auto" w:fill="FFC000"/>
            <w:vAlign w:val="center"/>
          </w:tcPr>
          <w:p w14:paraId="768F0CF2" w14:textId="5244A00E" w:rsidR="009011BA" w:rsidRPr="009011BA" w:rsidRDefault="009011BA" w:rsidP="009011BA">
            <w:pPr>
              <w:jc w:val="center"/>
              <w:rPr>
                <w:b/>
                <w:bCs/>
                <w:color w:val="FFFFFF" w:themeColor="background1"/>
                <w:sz w:val="40"/>
                <w:szCs w:val="40"/>
              </w:rPr>
            </w:pPr>
            <w:r w:rsidRPr="009011BA">
              <w:rPr>
                <w:b/>
                <w:bCs/>
                <w:color w:val="FFFFFF" w:themeColor="background1"/>
                <w:sz w:val="40"/>
                <w:szCs w:val="40"/>
              </w:rPr>
              <w:t>TIER 3</w:t>
            </w:r>
          </w:p>
        </w:tc>
        <w:tc>
          <w:tcPr>
            <w:tcW w:w="3117" w:type="dxa"/>
            <w:shd w:val="clear" w:color="auto" w:fill="FF0000"/>
            <w:vAlign w:val="center"/>
          </w:tcPr>
          <w:p w14:paraId="68F092E4" w14:textId="28FE619F" w:rsidR="009011BA" w:rsidRPr="009011BA" w:rsidRDefault="009011BA" w:rsidP="009011BA">
            <w:pPr>
              <w:jc w:val="center"/>
              <w:rPr>
                <w:b/>
                <w:bCs/>
                <w:color w:val="FFFFFF" w:themeColor="background1"/>
                <w:sz w:val="40"/>
                <w:szCs w:val="40"/>
              </w:rPr>
            </w:pPr>
            <w:r w:rsidRPr="009011BA">
              <w:rPr>
                <w:b/>
                <w:bCs/>
                <w:color w:val="FFFFFF" w:themeColor="background1"/>
                <w:sz w:val="40"/>
                <w:szCs w:val="40"/>
              </w:rPr>
              <w:t>TIER 2</w:t>
            </w:r>
          </w:p>
        </w:tc>
        <w:tc>
          <w:tcPr>
            <w:tcW w:w="3117" w:type="dxa"/>
            <w:shd w:val="clear" w:color="auto" w:fill="C00000"/>
            <w:vAlign w:val="center"/>
          </w:tcPr>
          <w:p w14:paraId="70401782" w14:textId="3F8B602F" w:rsidR="009011BA" w:rsidRPr="009011BA" w:rsidRDefault="009011BA" w:rsidP="009011BA">
            <w:pPr>
              <w:jc w:val="center"/>
              <w:rPr>
                <w:b/>
                <w:bCs/>
                <w:sz w:val="40"/>
                <w:szCs w:val="40"/>
              </w:rPr>
            </w:pPr>
            <w:r w:rsidRPr="009011BA">
              <w:rPr>
                <w:b/>
                <w:bCs/>
                <w:sz w:val="40"/>
                <w:szCs w:val="40"/>
              </w:rPr>
              <w:t>TIER 1</w:t>
            </w:r>
          </w:p>
        </w:tc>
      </w:tr>
      <w:tr w:rsidR="009011BA" w14:paraId="15CBF447" w14:textId="77777777" w:rsidTr="00255DE3">
        <w:tc>
          <w:tcPr>
            <w:tcW w:w="3116" w:type="dxa"/>
            <w:tcBorders>
              <w:bottom w:val="single" w:sz="8" w:space="0" w:color="auto"/>
              <w:right w:val="single" w:sz="8" w:space="0" w:color="auto"/>
            </w:tcBorders>
          </w:tcPr>
          <w:p w14:paraId="77C69E4F" w14:textId="5AE41AE2" w:rsidR="009011BA" w:rsidRPr="009011BA" w:rsidRDefault="009011BA" w:rsidP="00255DE3">
            <w:pPr>
              <w:pStyle w:val="ListParagraph"/>
              <w:numPr>
                <w:ilvl w:val="0"/>
                <w:numId w:val="18"/>
              </w:numPr>
              <w:spacing w:after="120"/>
              <w:rPr>
                <w:b/>
                <w:bCs/>
              </w:rPr>
            </w:pPr>
            <w:r w:rsidRPr="009011BA">
              <w:rPr>
                <w:b/>
                <w:bCs/>
              </w:rPr>
              <w:t>Email notification:</w:t>
            </w:r>
          </w:p>
          <w:p w14:paraId="057A1061" w14:textId="29B91C0A" w:rsidR="00255DE3" w:rsidRDefault="009011BA" w:rsidP="00255DE3">
            <w:pPr>
              <w:pStyle w:val="ListParagraph"/>
              <w:spacing w:after="120"/>
              <w:ind w:left="360"/>
            </w:pPr>
            <w:r>
              <w:t xml:space="preserve">Yes, also follow </w:t>
            </w:r>
            <w:r w:rsidR="005C0177">
              <w:rPr>
                <w:highlight w:val="yellow"/>
              </w:rPr>
              <w:t>Significant</w:t>
            </w:r>
            <w:r w:rsidRPr="005C0177">
              <w:rPr>
                <w:highlight w:val="yellow"/>
              </w:rPr>
              <w:t xml:space="preserve"> Events Notification</w:t>
            </w:r>
            <w:r>
              <w:t xml:space="preserve"> Guidelines</w:t>
            </w:r>
          </w:p>
          <w:p w14:paraId="5E3EEAE9" w14:textId="6AEC4759" w:rsidR="00255DE3" w:rsidRPr="00255DE3" w:rsidRDefault="00255DE3" w:rsidP="00255DE3">
            <w:pPr>
              <w:pStyle w:val="ListParagraph"/>
              <w:numPr>
                <w:ilvl w:val="0"/>
                <w:numId w:val="18"/>
              </w:numPr>
              <w:spacing w:after="120"/>
              <w:rPr>
                <w:b/>
                <w:bCs/>
              </w:rPr>
            </w:pPr>
            <w:r w:rsidRPr="00255DE3">
              <w:rPr>
                <w:b/>
                <w:bCs/>
              </w:rPr>
              <w:t>Activation:</w:t>
            </w:r>
          </w:p>
          <w:p w14:paraId="44B25419" w14:textId="38634628" w:rsidR="009011BA" w:rsidRDefault="009011BA" w:rsidP="00255DE3">
            <w:pPr>
              <w:pStyle w:val="ListParagraph"/>
              <w:spacing w:after="120"/>
              <w:ind w:left="360"/>
            </w:pPr>
            <w:r>
              <w:t>Select Crisis Management</w:t>
            </w:r>
            <w:r w:rsidR="00255DE3">
              <w:t xml:space="preserve"> </w:t>
            </w:r>
            <w:r>
              <w:t>Team Members</w:t>
            </w:r>
          </w:p>
          <w:p w14:paraId="2156510C" w14:textId="1F4D115C" w:rsidR="00255DE3" w:rsidRPr="00255DE3" w:rsidRDefault="00255DE3" w:rsidP="00255DE3">
            <w:pPr>
              <w:pStyle w:val="ListParagraph"/>
              <w:numPr>
                <w:ilvl w:val="0"/>
                <w:numId w:val="18"/>
              </w:numPr>
              <w:spacing w:after="120"/>
              <w:rPr>
                <w:b/>
                <w:bCs/>
              </w:rPr>
            </w:pPr>
            <w:r w:rsidRPr="00255DE3">
              <w:rPr>
                <w:b/>
                <w:bCs/>
              </w:rPr>
              <w:t>Assembly Method:</w:t>
            </w:r>
          </w:p>
          <w:p w14:paraId="5FFE1F3B" w14:textId="68F53099" w:rsidR="009011BA" w:rsidRDefault="009011BA" w:rsidP="00255DE3">
            <w:pPr>
              <w:pStyle w:val="ListParagraph"/>
              <w:spacing w:after="120"/>
              <w:ind w:left="360"/>
            </w:pPr>
            <w:r>
              <w:t>N/A</w:t>
            </w:r>
          </w:p>
        </w:tc>
        <w:tc>
          <w:tcPr>
            <w:tcW w:w="3117" w:type="dxa"/>
            <w:tcBorders>
              <w:left w:val="single" w:sz="8" w:space="0" w:color="auto"/>
              <w:bottom w:val="single" w:sz="8" w:space="0" w:color="auto"/>
              <w:right w:val="single" w:sz="8" w:space="0" w:color="auto"/>
            </w:tcBorders>
          </w:tcPr>
          <w:p w14:paraId="374D512D" w14:textId="77777777" w:rsidR="00255DE3" w:rsidRPr="009011BA" w:rsidRDefault="00255DE3" w:rsidP="00255DE3">
            <w:pPr>
              <w:pStyle w:val="ListParagraph"/>
              <w:numPr>
                <w:ilvl w:val="0"/>
                <w:numId w:val="18"/>
              </w:numPr>
              <w:spacing w:after="120"/>
              <w:rPr>
                <w:b/>
                <w:bCs/>
              </w:rPr>
            </w:pPr>
            <w:r w:rsidRPr="009011BA">
              <w:rPr>
                <w:b/>
                <w:bCs/>
              </w:rPr>
              <w:t>Email notification:</w:t>
            </w:r>
          </w:p>
          <w:p w14:paraId="2C300125" w14:textId="591EBE2F" w:rsidR="00255DE3" w:rsidRDefault="00255DE3" w:rsidP="00255DE3">
            <w:pPr>
              <w:pStyle w:val="ListParagraph"/>
              <w:spacing w:after="120"/>
              <w:ind w:left="360"/>
            </w:pPr>
            <w:r>
              <w:t xml:space="preserve">Yes, also follow </w:t>
            </w:r>
            <w:r w:rsidR="005C0177">
              <w:t>Significant</w:t>
            </w:r>
            <w:r>
              <w:t xml:space="preserve"> Events Notification Guidelines</w:t>
            </w:r>
          </w:p>
          <w:p w14:paraId="48A8B219" w14:textId="77777777" w:rsidR="00255DE3" w:rsidRPr="00255DE3" w:rsidRDefault="00255DE3" w:rsidP="00255DE3">
            <w:pPr>
              <w:pStyle w:val="ListParagraph"/>
              <w:numPr>
                <w:ilvl w:val="0"/>
                <w:numId w:val="18"/>
              </w:numPr>
              <w:spacing w:after="120"/>
              <w:rPr>
                <w:b/>
                <w:bCs/>
              </w:rPr>
            </w:pPr>
            <w:r w:rsidRPr="00255DE3">
              <w:rPr>
                <w:b/>
                <w:bCs/>
              </w:rPr>
              <w:t>Activation:</w:t>
            </w:r>
          </w:p>
          <w:p w14:paraId="0AC531C4" w14:textId="77777777" w:rsidR="00255DE3" w:rsidRDefault="00255DE3" w:rsidP="00255DE3">
            <w:pPr>
              <w:pStyle w:val="ListParagraph"/>
              <w:spacing w:after="120"/>
              <w:ind w:left="360"/>
            </w:pPr>
            <w:r>
              <w:t>Select Crisis Management Team Members</w:t>
            </w:r>
          </w:p>
          <w:p w14:paraId="330114DE" w14:textId="2A9B5545" w:rsidR="009011BA" w:rsidRPr="00255DE3" w:rsidRDefault="00255DE3" w:rsidP="00255DE3">
            <w:pPr>
              <w:pStyle w:val="ListParagraph"/>
              <w:numPr>
                <w:ilvl w:val="0"/>
                <w:numId w:val="18"/>
              </w:numPr>
              <w:spacing w:after="120"/>
              <w:rPr>
                <w:b/>
                <w:bCs/>
              </w:rPr>
            </w:pPr>
            <w:r w:rsidRPr="00255DE3">
              <w:rPr>
                <w:b/>
                <w:bCs/>
              </w:rPr>
              <w:t>Assembly Method:</w:t>
            </w:r>
            <w:r>
              <w:rPr>
                <w:b/>
                <w:bCs/>
              </w:rPr>
              <w:br/>
            </w:r>
            <w:r>
              <w:t>Schedule Conference Call</w:t>
            </w:r>
          </w:p>
        </w:tc>
        <w:tc>
          <w:tcPr>
            <w:tcW w:w="3117" w:type="dxa"/>
            <w:tcBorders>
              <w:left w:val="single" w:sz="8" w:space="0" w:color="auto"/>
              <w:bottom w:val="single" w:sz="8" w:space="0" w:color="auto"/>
            </w:tcBorders>
          </w:tcPr>
          <w:p w14:paraId="6D902BC6" w14:textId="77777777" w:rsidR="00255DE3" w:rsidRPr="009011BA" w:rsidRDefault="00255DE3" w:rsidP="00255DE3">
            <w:pPr>
              <w:pStyle w:val="ListParagraph"/>
              <w:numPr>
                <w:ilvl w:val="0"/>
                <w:numId w:val="18"/>
              </w:numPr>
              <w:spacing w:after="120"/>
              <w:rPr>
                <w:b/>
                <w:bCs/>
              </w:rPr>
            </w:pPr>
            <w:r w:rsidRPr="009011BA">
              <w:rPr>
                <w:b/>
                <w:bCs/>
              </w:rPr>
              <w:t>Email notification:</w:t>
            </w:r>
          </w:p>
          <w:p w14:paraId="4EEC3DDE" w14:textId="5EDF5A9C" w:rsidR="00255DE3" w:rsidRDefault="00255DE3" w:rsidP="00255DE3">
            <w:pPr>
              <w:pStyle w:val="ListParagraph"/>
              <w:spacing w:after="120"/>
              <w:ind w:left="360"/>
            </w:pPr>
            <w:r>
              <w:t xml:space="preserve">Yes, also follow </w:t>
            </w:r>
            <w:r w:rsidR="005C0177">
              <w:t>Significant</w:t>
            </w:r>
            <w:r>
              <w:t xml:space="preserve"> Events Notification Guidelines</w:t>
            </w:r>
          </w:p>
          <w:p w14:paraId="580E6010" w14:textId="77777777" w:rsidR="00255DE3" w:rsidRPr="00255DE3" w:rsidRDefault="00255DE3" w:rsidP="00255DE3">
            <w:pPr>
              <w:pStyle w:val="ListParagraph"/>
              <w:numPr>
                <w:ilvl w:val="0"/>
                <w:numId w:val="18"/>
              </w:numPr>
              <w:spacing w:after="120"/>
              <w:rPr>
                <w:b/>
                <w:bCs/>
              </w:rPr>
            </w:pPr>
            <w:r w:rsidRPr="00255DE3">
              <w:rPr>
                <w:b/>
                <w:bCs/>
              </w:rPr>
              <w:t>Activation:</w:t>
            </w:r>
          </w:p>
          <w:p w14:paraId="3A882DAA" w14:textId="603F6543" w:rsidR="00255DE3" w:rsidRDefault="00255DE3" w:rsidP="00255DE3">
            <w:pPr>
              <w:pStyle w:val="ListParagraph"/>
              <w:spacing w:after="120"/>
              <w:ind w:left="360"/>
            </w:pPr>
            <w:r>
              <w:t>Full Crisis Management Team Members</w:t>
            </w:r>
          </w:p>
          <w:p w14:paraId="4B8A5AD8" w14:textId="4B8C69CC" w:rsidR="009011BA" w:rsidRPr="00255DE3" w:rsidRDefault="00255DE3" w:rsidP="00255DE3">
            <w:pPr>
              <w:pStyle w:val="ListParagraph"/>
              <w:numPr>
                <w:ilvl w:val="0"/>
                <w:numId w:val="18"/>
              </w:numPr>
              <w:spacing w:after="120"/>
              <w:rPr>
                <w:b/>
                <w:bCs/>
              </w:rPr>
            </w:pPr>
            <w:r w:rsidRPr="00255DE3">
              <w:rPr>
                <w:b/>
                <w:bCs/>
              </w:rPr>
              <w:t>Assembly Method:</w:t>
            </w:r>
            <w:r>
              <w:rPr>
                <w:b/>
                <w:bCs/>
              </w:rPr>
              <w:br/>
            </w:r>
            <w:r w:rsidRPr="00255DE3">
              <w:t>Send Word Immediately – Phone, Email, Text, Etc.</w:t>
            </w:r>
          </w:p>
        </w:tc>
      </w:tr>
    </w:tbl>
    <w:p w14:paraId="17A221EB" w14:textId="443BA195" w:rsidR="00255DE3" w:rsidRDefault="00255DE3"/>
    <w:p w14:paraId="3FE9D170" w14:textId="76536E9C" w:rsidR="009011BA" w:rsidRDefault="00255DE3" w:rsidP="00255DE3">
      <w:pPr>
        <w:pStyle w:val="Heading2"/>
      </w:pPr>
      <w:bookmarkStart w:id="12" w:name="_Toc101889567"/>
      <w:r>
        <w:lastRenderedPageBreak/>
        <w:t>3.3 Assess the Situation</w:t>
      </w:r>
      <w:bookmarkEnd w:id="12"/>
    </w:p>
    <w:p w14:paraId="37C76CD5" w14:textId="0137FFE3" w:rsidR="00255DE3" w:rsidRDefault="00255DE3" w:rsidP="00255DE3">
      <w:pPr>
        <w:spacing w:after="120"/>
        <w:ind w:left="720"/>
      </w:pPr>
      <w:r>
        <w:t>Once a crisis tier has been determined and the appropriate Crisis Management Team members have been activated, it will be important to gather as much information as quickly as possible to start developing the most rapid and appropriate response. The following checklist outlines what information should be attempted to be gathered.</w:t>
      </w:r>
    </w:p>
    <w:p w14:paraId="78A6FAEC" w14:textId="77777777" w:rsidR="00255DE3" w:rsidRPr="00255DE3" w:rsidRDefault="00255DE3" w:rsidP="00255DE3">
      <w:pPr>
        <w:spacing w:after="120"/>
        <w:rPr>
          <w:b/>
          <w:bCs/>
        </w:rPr>
      </w:pPr>
      <w:r w:rsidRPr="00255DE3">
        <w:rPr>
          <w:b/>
          <w:bCs/>
        </w:rPr>
        <w:t>1. Verify the Situation</w:t>
      </w:r>
    </w:p>
    <w:p w14:paraId="2E881B2E" w14:textId="1F72B99C" w:rsidR="00255DE3" w:rsidRDefault="00255DE3" w:rsidP="00255DE3">
      <w:pPr>
        <w:pStyle w:val="ListParagraph"/>
        <w:numPr>
          <w:ilvl w:val="0"/>
          <w:numId w:val="18"/>
        </w:numPr>
        <w:spacing w:after="120"/>
        <w:ind w:left="630"/>
      </w:pPr>
      <w:r>
        <w:t>Get the facts from employees/personnel involved or knowledgeable about the event.</w:t>
      </w:r>
    </w:p>
    <w:p w14:paraId="04EFFE35" w14:textId="26251A69" w:rsidR="00255DE3" w:rsidRDefault="00255DE3" w:rsidP="00255DE3">
      <w:pPr>
        <w:pStyle w:val="ListParagraph"/>
        <w:numPr>
          <w:ilvl w:val="0"/>
          <w:numId w:val="18"/>
        </w:numPr>
        <w:spacing w:after="120"/>
        <w:ind w:left="630"/>
      </w:pPr>
      <w:r>
        <w:t xml:space="preserve">Obtain any additional information from sources such as law enforcement, fire departments, or </w:t>
      </w:r>
      <w:r w:rsidR="00862592">
        <w:t>facility</w:t>
      </w:r>
      <w:r>
        <w:t xml:space="preserve"> management to help gain context for the situation.</w:t>
      </w:r>
    </w:p>
    <w:p w14:paraId="05F7E21E" w14:textId="02C181F0" w:rsidR="00255DE3" w:rsidRDefault="00255DE3" w:rsidP="00255DE3">
      <w:pPr>
        <w:pStyle w:val="ListParagraph"/>
        <w:numPr>
          <w:ilvl w:val="0"/>
          <w:numId w:val="18"/>
        </w:numPr>
        <w:spacing w:after="120"/>
        <w:ind w:left="630"/>
      </w:pPr>
      <w:r>
        <w:t>Determine source credibility of information.</w:t>
      </w:r>
    </w:p>
    <w:p w14:paraId="11AA487B" w14:textId="7AE31ABD" w:rsidR="00255DE3" w:rsidRDefault="00255DE3" w:rsidP="00255DE3">
      <w:pPr>
        <w:pStyle w:val="ListParagraph"/>
        <w:numPr>
          <w:ilvl w:val="0"/>
          <w:numId w:val="18"/>
        </w:numPr>
        <w:spacing w:after="120"/>
        <w:ind w:left="630"/>
      </w:pPr>
      <w:r>
        <w:t>Determine that the information is consistent with other sources</w:t>
      </w:r>
      <w:r w:rsidR="00E60547">
        <w:t>,</w:t>
      </w:r>
      <w:r>
        <w:t xml:space="preserve"> if possible.</w:t>
      </w:r>
    </w:p>
    <w:p w14:paraId="4CAB5745" w14:textId="4552D2B2" w:rsidR="00255DE3" w:rsidRDefault="00255DE3" w:rsidP="00255DE3">
      <w:pPr>
        <w:pStyle w:val="ListParagraph"/>
        <w:numPr>
          <w:ilvl w:val="0"/>
          <w:numId w:val="18"/>
        </w:numPr>
        <w:spacing w:after="120"/>
        <w:ind w:left="630"/>
      </w:pPr>
      <w:r>
        <w:t>Determine if the event is plausible.</w:t>
      </w:r>
    </w:p>
    <w:p w14:paraId="643FE1EF" w14:textId="192E427E" w:rsidR="00255DE3" w:rsidRDefault="00255DE3" w:rsidP="00255DE3">
      <w:pPr>
        <w:pStyle w:val="ListParagraph"/>
        <w:numPr>
          <w:ilvl w:val="0"/>
          <w:numId w:val="18"/>
        </w:numPr>
        <w:spacing w:after="120"/>
        <w:ind w:left="630"/>
      </w:pPr>
      <w:r>
        <w:t>Clarify information through subject matter experts.</w:t>
      </w:r>
    </w:p>
    <w:p w14:paraId="01CB6EEF" w14:textId="51AAA58C" w:rsidR="00255DE3" w:rsidRDefault="00255DE3" w:rsidP="00255DE3">
      <w:pPr>
        <w:pStyle w:val="ListParagraph"/>
        <w:numPr>
          <w:ilvl w:val="0"/>
          <w:numId w:val="18"/>
        </w:numPr>
        <w:spacing w:after="120"/>
        <w:ind w:left="630"/>
      </w:pPr>
      <w:r>
        <w:t>Attempt to verify the magnitude of the event and human impact.</w:t>
      </w:r>
    </w:p>
    <w:p w14:paraId="6C4629B2" w14:textId="77777777" w:rsidR="00255DE3" w:rsidRDefault="00255DE3" w:rsidP="00255DE3">
      <w:pPr>
        <w:spacing w:after="120"/>
      </w:pPr>
    </w:p>
    <w:p w14:paraId="746B89E2" w14:textId="31D5A5CB" w:rsidR="00255DE3" w:rsidRPr="00255DE3" w:rsidRDefault="00255DE3" w:rsidP="00255DE3">
      <w:pPr>
        <w:spacing w:after="120"/>
        <w:rPr>
          <w:b/>
          <w:bCs/>
        </w:rPr>
      </w:pPr>
      <w:r w:rsidRPr="00255DE3">
        <w:rPr>
          <w:b/>
          <w:bCs/>
        </w:rPr>
        <w:t>2. Notification</w:t>
      </w:r>
    </w:p>
    <w:p w14:paraId="712B8CAA" w14:textId="5BD95979" w:rsidR="00255DE3" w:rsidRDefault="00255DE3" w:rsidP="00255DE3">
      <w:pPr>
        <w:pStyle w:val="ListParagraph"/>
        <w:numPr>
          <w:ilvl w:val="0"/>
          <w:numId w:val="19"/>
        </w:numPr>
        <w:spacing w:after="120"/>
      </w:pPr>
      <w:r>
        <w:t xml:space="preserve">Confirm the </w:t>
      </w:r>
      <w:r w:rsidRPr="00E60547">
        <w:rPr>
          <w:highlight w:val="yellow"/>
        </w:rPr>
        <w:t>President &amp; CEO</w:t>
      </w:r>
      <w:r>
        <w:t xml:space="preserve"> and relevant spokesperson(s) have been informed and are aware of the situation. Get his or her authorization to proceed.</w:t>
      </w:r>
    </w:p>
    <w:p w14:paraId="2EC04973" w14:textId="0A46D112" w:rsidR="00255DE3" w:rsidRDefault="00255DE3" w:rsidP="00255DE3">
      <w:pPr>
        <w:pStyle w:val="ListParagraph"/>
        <w:numPr>
          <w:ilvl w:val="0"/>
          <w:numId w:val="19"/>
        </w:numPr>
        <w:spacing w:after="120"/>
      </w:pPr>
      <w:r>
        <w:t>Contact key personnel and provide briefing on issue.</w:t>
      </w:r>
    </w:p>
    <w:p w14:paraId="21CE85A3" w14:textId="7633EC78" w:rsidR="00255DE3" w:rsidRDefault="00255DE3" w:rsidP="00255DE3">
      <w:pPr>
        <w:pStyle w:val="ListParagraph"/>
        <w:numPr>
          <w:ilvl w:val="0"/>
          <w:numId w:val="19"/>
        </w:numPr>
        <w:spacing w:after="120"/>
      </w:pPr>
      <w:r>
        <w:t xml:space="preserve">Utilize </w:t>
      </w:r>
      <w:r w:rsidR="00BF005D" w:rsidRPr="00BF005D">
        <w:rPr>
          <w:i/>
          <w:iCs/>
          <w:highlight w:val="yellow"/>
        </w:rPr>
        <w:t>Significant</w:t>
      </w:r>
      <w:r w:rsidRPr="00BF005D">
        <w:rPr>
          <w:i/>
          <w:iCs/>
          <w:highlight w:val="yellow"/>
        </w:rPr>
        <w:t xml:space="preserve"> Events Notification Guidelines</w:t>
      </w:r>
      <w:r>
        <w:t xml:space="preserve"> when appropriate.</w:t>
      </w:r>
    </w:p>
    <w:p w14:paraId="757FF69E" w14:textId="77777777" w:rsidR="00255DE3" w:rsidRDefault="00255DE3" w:rsidP="00255DE3">
      <w:pPr>
        <w:spacing w:after="120"/>
      </w:pPr>
    </w:p>
    <w:p w14:paraId="0AE99549" w14:textId="7D31AB27" w:rsidR="00255DE3" w:rsidRPr="00255DE3" w:rsidRDefault="00255DE3" w:rsidP="00255DE3">
      <w:pPr>
        <w:spacing w:after="120"/>
        <w:rPr>
          <w:b/>
          <w:bCs/>
        </w:rPr>
      </w:pPr>
      <w:r w:rsidRPr="00255DE3">
        <w:rPr>
          <w:b/>
          <w:bCs/>
        </w:rPr>
        <w:t>3. Crisis Management Team Resource Needs</w:t>
      </w:r>
    </w:p>
    <w:p w14:paraId="510F090A" w14:textId="177044B3" w:rsidR="00255DE3" w:rsidRDefault="00255DE3" w:rsidP="00255DE3">
      <w:pPr>
        <w:pStyle w:val="ListParagraph"/>
        <w:numPr>
          <w:ilvl w:val="0"/>
          <w:numId w:val="20"/>
        </w:numPr>
        <w:spacing w:after="120"/>
      </w:pPr>
      <w:r>
        <w:t>Secure an appropriate space, equipment and supplies needed for the course of the event.</w:t>
      </w:r>
    </w:p>
    <w:p w14:paraId="57081C1A" w14:textId="526DFA20" w:rsidR="00255DE3" w:rsidRDefault="00255DE3" w:rsidP="00255DE3">
      <w:pPr>
        <w:pStyle w:val="Heading2"/>
      </w:pPr>
      <w:bookmarkStart w:id="13" w:name="_Toc101889568"/>
      <w:r>
        <w:t>3.4 Determine Audiences (Internal/External)</w:t>
      </w:r>
      <w:bookmarkEnd w:id="13"/>
    </w:p>
    <w:p w14:paraId="60218314" w14:textId="1E90007B" w:rsidR="00255DE3" w:rsidRDefault="00255DE3" w:rsidP="00E60547">
      <w:pPr>
        <w:spacing w:after="120"/>
        <w:ind w:left="720"/>
      </w:pPr>
      <w:r>
        <w:t xml:space="preserve">Once accurate information has been gathered regarding the crisis and appropriate team members have been activated, determine which audiences need to be privy to the information. Using </w:t>
      </w:r>
      <w:r w:rsidRPr="00E60547">
        <w:rPr>
          <w:highlight w:val="yellow"/>
        </w:rPr>
        <w:t xml:space="preserve">Table 2 [PAGE </w:t>
      </w:r>
      <w:r w:rsidR="00953AA9">
        <w:rPr>
          <w:highlight w:val="yellow"/>
        </w:rPr>
        <w:t>XX]</w:t>
      </w:r>
      <w:r w:rsidRPr="00E60547">
        <w:rPr>
          <w:highlight w:val="yellow"/>
        </w:rPr>
        <w:t>,</w:t>
      </w:r>
      <w:r>
        <w:t xml:space="preserve"> assign each relevant liaison to his or her audiences. Once audiences are assigned, messaging can be developed specific to each audience.</w:t>
      </w:r>
    </w:p>
    <w:p w14:paraId="031F7D61" w14:textId="6927C638" w:rsidR="00E60547" w:rsidRDefault="00E60547" w:rsidP="00E60547">
      <w:pPr>
        <w:pStyle w:val="Heading2"/>
      </w:pPr>
      <w:bookmarkStart w:id="14" w:name="_Toc101889569"/>
      <w:r>
        <w:t>3.5 Develop Messaging</w:t>
      </w:r>
      <w:bookmarkEnd w:id="14"/>
    </w:p>
    <w:p w14:paraId="32145F6D" w14:textId="36354761" w:rsidR="00E60547" w:rsidRDefault="00E60547" w:rsidP="00E60547">
      <w:pPr>
        <w:spacing w:after="120"/>
        <w:ind w:left="720"/>
      </w:pPr>
      <w:r>
        <w:t>Depending on the nature of the crisis, it may be appropriate to issue an initial holding statement immediately to provide the team time to gather and develop more relevant and targeted messaging specific to the issue. Key messages should be developed to address questions and concerns by the public and media.</w:t>
      </w:r>
    </w:p>
    <w:p w14:paraId="07D318DA" w14:textId="6361C205" w:rsidR="00E60547" w:rsidRDefault="00E60547" w:rsidP="00E60547">
      <w:pPr>
        <w:spacing w:after="120"/>
        <w:ind w:left="720"/>
      </w:pPr>
      <w:r>
        <w:t>The messages should – as much as possible – answer these basic facts that are developed over time:</w:t>
      </w:r>
    </w:p>
    <w:p w14:paraId="486D2715" w14:textId="23C32DF1" w:rsidR="00E60547" w:rsidRDefault="00E60547" w:rsidP="00E60547">
      <w:pPr>
        <w:pStyle w:val="ListParagraph"/>
        <w:numPr>
          <w:ilvl w:val="0"/>
          <w:numId w:val="22"/>
        </w:numPr>
        <w:spacing w:after="120"/>
      </w:pPr>
      <w:r>
        <w:t>What happened?</w:t>
      </w:r>
    </w:p>
    <w:p w14:paraId="1E8119D6" w14:textId="6978B81E" w:rsidR="00E60547" w:rsidRDefault="00E60547" w:rsidP="00E60547">
      <w:pPr>
        <w:pStyle w:val="ListParagraph"/>
        <w:numPr>
          <w:ilvl w:val="0"/>
          <w:numId w:val="22"/>
        </w:numPr>
        <w:spacing w:after="120"/>
      </w:pPr>
      <w:r>
        <w:t>Where did it happen?</w:t>
      </w:r>
    </w:p>
    <w:p w14:paraId="59C8EBFA" w14:textId="20BAEDAC" w:rsidR="00E60547" w:rsidRDefault="00E60547" w:rsidP="00E60547">
      <w:pPr>
        <w:pStyle w:val="ListParagraph"/>
        <w:numPr>
          <w:ilvl w:val="0"/>
          <w:numId w:val="22"/>
        </w:numPr>
        <w:spacing w:after="120"/>
      </w:pPr>
      <w:r>
        <w:t>When, specifically, did it happen?</w:t>
      </w:r>
    </w:p>
    <w:p w14:paraId="0C11A95E" w14:textId="7359C4AF" w:rsidR="00E60547" w:rsidRDefault="00E60547" w:rsidP="00E60547">
      <w:pPr>
        <w:pStyle w:val="ListParagraph"/>
        <w:numPr>
          <w:ilvl w:val="0"/>
          <w:numId w:val="22"/>
        </w:numPr>
        <w:spacing w:after="120"/>
      </w:pPr>
      <w:r>
        <w:t>Who was/is affected and how?</w:t>
      </w:r>
    </w:p>
    <w:p w14:paraId="1C9B42EF" w14:textId="59365B28" w:rsidR="00E60547" w:rsidRDefault="00E60547" w:rsidP="00E60547">
      <w:pPr>
        <w:pStyle w:val="ListParagraph"/>
        <w:numPr>
          <w:ilvl w:val="0"/>
          <w:numId w:val="22"/>
        </w:numPr>
        <w:spacing w:after="120"/>
      </w:pPr>
      <w:r>
        <w:lastRenderedPageBreak/>
        <w:t>Where are the affected people now?</w:t>
      </w:r>
    </w:p>
    <w:p w14:paraId="0B637EC1" w14:textId="7387B1D2" w:rsidR="00E60547" w:rsidRDefault="00E60547" w:rsidP="00E60547">
      <w:pPr>
        <w:pStyle w:val="ListParagraph"/>
        <w:numPr>
          <w:ilvl w:val="0"/>
          <w:numId w:val="22"/>
        </w:numPr>
        <w:spacing w:after="120"/>
      </w:pPr>
      <w:r>
        <w:t>Was property affected?</w:t>
      </w:r>
    </w:p>
    <w:p w14:paraId="030260DF" w14:textId="0FB0DE1C" w:rsidR="00E60547" w:rsidRDefault="00E60547" w:rsidP="00E60547">
      <w:pPr>
        <w:pStyle w:val="ListParagraph"/>
        <w:numPr>
          <w:ilvl w:val="0"/>
          <w:numId w:val="22"/>
        </w:numPr>
        <w:spacing w:after="120"/>
      </w:pPr>
      <w:r>
        <w:t>What is the estimated cost?</w:t>
      </w:r>
    </w:p>
    <w:p w14:paraId="0D4B0BAE" w14:textId="1E7309FF" w:rsidR="00E60547" w:rsidRDefault="00E60547" w:rsidP="00E60547">
      <w:pPr>
        <w:pStyle w:val="ListParagraph"/>
        <w:numPr>
          <w:ilvl w:val="0"/>
          <w:numId w:val="22"/>
        </w:numPr>
        <w:spacing w:after="120"/>
      </w:pPr>
      <w:r>
        <w:t>What is the impact on the public?</w:t>
      </w:r>
    </w:p>
    <w:p w14:paraId="130BBC53" w14:textId="350EC397" w:rsidR="00E60547" w:rsidRDefault="00E60547" w:rsidP="00E60547">
      <w:pPr>
        <w:pStyle w:val="ListParagraph"/>
        <w:numPr>
          <w:ilvl w:val="0"/>
          <w:numId w:val="22"/>
        </w:numPr>
        <w:spacing w:after="120"/>
      </w:pPr>
      <w:r>
        <w:t>What was the emergency response?</w:t>
      </w:r>
    </w:p>
    <w:p w14:paraId="444489C5" w14:textId="6E5320FD" w:rsidR="00E60547" w:rsidRDefault="00E60547" w:rsidP="00E60547">
      <w:pPr>
        <w:pStyle w:val="ListParagraph"/>
        <w:numPr>
          <w:ilvl w:val="0"/>
          <w:numId w:val="22"/>
        </w:numPr>
        <w:spacing w:after="120"/>
      </w:pPr>
      <w:r>
        <w:t>What measures are in place to mitigate future risks?</w:t>
      </w:r>
    </w:p>
    <w:p w14:paraId="14661C0E" w14:textId="2F039E9D" w:rsidR="00E60547" w:rsidRDefault="00E60547" w:rsidP="00E60547">
      <w:pPr>
        <w:pStyle w:val="ListParagraph"/>
        <w:numPr>
          <w:ilvl w:val="0"/>
          <w:numId w:val="22"/>
        </w:numPr>
        <w:spacing w:after="120"/>
      </w:pPr>
      <w:r>
        <w:t>How soon will operations return to normal?</w:t>
      </w:r>
    </w:p>
    <w:p w14:paraId="5BCFEE21" w14:textId="0B58784E" w:rsidR="00E60547" w:rsidRDefault="00E60547" w:rsidP="00E60547">
      <w:pPr>
        <w:pStyle w:val="ListParagraph"/>
        <w:numPr>
          <w:ilvl w:val="0"/>
          <w:numId w:val="22"/>
        </w:numPr>
        <w:spacing w:after="120"/>
      </w:pPr>
      <w:r>
        <w:t>What are the next steps?</w:t>
      </w:r>
    </w:p>
    <w:p w14:paraId="27E4802A" w14:textId="58EB18F7" w:rsidR="00E60547" w:rsidRDefault="00E60547" w:rsidP="00E60547">
      <w:pPr>
        <w:pStyle w:val="Heading2"/>
      </w:pPr>
      <w:bookmarkStart w:id="15" w:name="_Toc101889570"/>
      <w:r>
        <w:t>3.6 Materials</w:t>
      </w:r>
      <w:bookmarkEnd w:id="15"/>
    </w:p>
    <w:p w14:paraId="4E299019" w14:textId="2ECE2DEB" w:rsidR="00E60547" w:rsidRDefault="00E60547" w:rsidP="00E60547">
      <w:pPr>
        <w:spacing w:after="120"/>
        <w:ind w:left="720"/>
      </w:pPr>
      <w:r>
        <w:t>The following table demonstrates what materials will likely be necessary per crisis tier. The appendix can be referenced for examples of the materials needed per crisis tier.</w:t>
      </w:r>
    </w:p>
    <w:p w14:paraId="36C44B7E" w14:textId="2390E051" w:rsidR="00E60547" w:rsidRDefault="00E60547" w:rsidP="00E60547">
      <w:pPr>
        <w:spacing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A5343" w14:paraId="4B02D031" w14:textId="77777777" w:rsidTr="00F812DC">
        <w:trPr>
          <w:trHeight w:val="746"/>
        </w:trPr>
        <w:tc>
          <w:tcPr>
            <w:tcW w:w="3116" w:type="dxa"/>
            <w:shd w:val="clear" w:color="auto" w:fill="FFC000"/>
            <w:vAlign w:val="center"/>
          </w:tcPr>
          <w:p w14:paraId="1068A778" w14:textId="77777777" w:rsidR="006A5343" w:rsidRPr="009011BA" w:rsidRDefault="006A5343" w:rsidP="00F812DC">
            <w:pPr>
              <w:jc w:val="center"/>
              <w:rPr>
                <w:b/>
                <w:bCs/>
                <w:color w:val="FFFFFF" w:themeColor="background1"/>
                <w:sz w:val="40"/>
                <w:szCs w:val="40"/>
              </w:rPr>
            </w:pPr>
            <w:r w:rsidRPr="009011BA">
              <w:rPr>
                <w:b/>
                <w:bCs/>
                <w:color w:val="FFFFFF" w:themeColor="background1"/>
                <w:sz w:val="40"/>
                <w:szCs w:val="40"/>
              </w:rPr>
              <w:t>TIER 3</w:t>
            </w:r>
          </w:p>
        </w:tc>
        <w:tc>
          <w:tcPr>
            <w:tcW w:w="3117" w:type="dxa"/>
            <w:shd w:val="clear" w:color="auto" w:fill="FF0000"/>
            <w:vAlign w:val="center"/>
          </w:tcPr>
          <w:p w14:paraId="19ED53C7" w14:textId="77777777" w:rsidR="006A5343" w:rsidRPr="009011BA" w:rsidRDefault="006A5343" w:rsidP="00F812DC">
            <w:pPr>
              <w:jc w:val="center"/>
              <w:rPr>
                <w:b/>
                <w:bCs/>
                <w:color w:val="FFFFFF" w:themeColor="background1"/>
                <w:sz w:val="40"/>
                <w:szCs w:val="40"/>
              </w:rPr>
            </w:pPr>
            <w:r w:rsidRPr="009011BA">
              <w:rPr>
                <w:b/>
                <w:bCs/>
                <w:color w:val="FFFFFF" w:themeColor="background1"/>
                <w:sz w:val="40"/>
                <w:szCs w:val="40"/>
              </w:rPr>
              <w:t>TIER 2</w:t>
            </w:r>
          </w:p>
        </w:tc>
        <w:tc>
          <w:tcPr>
            <w:tcW w:w="3117" w:type="dxa"/>
            <w:shd w:val="clear" w:color="auto" w:fill="C00000"/>
            <w:vAlign w:val="center"/>
          </w:tcPr>
          <w:p w14:paraId="40B3C113" w14:textId="77777777" w:rsidR="006A5343" w:rsidRPr="009011BA" w:rsidRDefault="006A5343" w:rsidP="00F812DC">
            <w:pPr>
              <w:jc w:val="center"/>
              <w:rPr>
                <w:b/>
                <w:bCs/>
                <w:sz w:val="40"/>
                <w:szCs w:val="40"/>
              </w:rPr>
            </w:pPr>
            <w:r w:rsidRPr="009011BA">
              <w:rPr>
                <w:b/>
                <w:bCs/>
                <w:sz w:val="40"/>
                <w:szCs w:val="40"/>
              </w:rPr>
              <w:t>TIER 1</w:t>
            </w:r>
          </w:p>
        </w:tc>
      </w:tr>
      <w:tr w:rsidR="006A5343" w14:paraId="08491A66" w14:textId="77777777" w:rsidTr="00F812DC">
        <w:tc>
          <w:tcPr>
            <w:tcW w:w="3116" w:type="dxa"/>
            <w:tcBorders>
              <w:bottom w:val="single" w:sz="8" w:space="0" w:color="auto"/>
              <w:right w:val="single" w:sz="8" w:space="0" w:color="auto"/>
            </w:tcBorders>
          </w:tcPr>
          <w:p w14:paraId="17907C04" w14:textId="77777777" w:rsidR="0011254F" w:rsidRPr="00BF005D" w:rsidRDefault="0011254F" w:rsidP="0011254F">
            <w:pPr>
              <w:spacing w:after="120"/>
              <w:rPr>
                <w:b/>
                <w:bCs/>
              </w:rPr>
            </w:pPr>
            <w:r w:rsidRPr="00BF005D">
              <w:rPr>
                <w:b/>
                <w:bCs/>
              </w:rPr>
              <w:t xml:space="preserve">IMMEDIATELY </w:t>
            </w:r>
          </w:p>
          <w:p w14:paraId="1CF2514A" w14:textId="77777777" w:rsidR="0011254F" w:rsidRPr="00BF005D" w:rsidRDefault="0011254F" w:rsidP="0011254F">
            <w:pPr>
              <w:pStyle w:val="ListParagraph"/>
              <w:numPr>
                <w:ilvl w:val="0"/>
                <w:numId w:val="18"/>
              </w:numPr>
              <w:spacing w:after="120"/>
            </w:pPr>
            <w:r w:rsidRPr="00BF005D">
              <w:t xml:space="preserve">Internal briefing documents </w:t>
            </w:r>
          </w:p>
          <w:p w14:paraId="17254154" w14:textId="77777777" w:rsidR="0011254F" w:rsidRPr="00BF005D" w:rsidRDefault="0011254F" w:rsidP="0011254F">
            <w:pPr>
              <w:pStyle w:val="ListParagraph"/>
              <w:numPr>
                <w:ilvl w:val="0"/>
                <w:numId w:val="18"/>
              </w:numPr>
              <w:spacing w:after="120"/>
            </w:pPr>
            <w:r w:rsidRPr="00BF005D">
              <w:t xml:space="preserve">Internal talking points </w:t>
            </w:r>
          </w:p>
          <w:p w14:paraId="6024F391" w14:textId="0BC758F8" w:rsidR="0011254F" w:rsidRPr="00BF005D" w:rsidRDefault="0011254F" w:rsidP="0011254F">
            <w:pPr>
              <w:pStyle w:val="ListParagraph"/>
              <w:numPr>
                <w:ilvl w:val="0"/>
                <w:numId w:val="18"/>
              </w:numPr>
              <w:spacing w:after="120"/>
            </w:pPr>
            <w:r w:rsidRPr="00BF005D">
              <w:t xml:space="preserve">Key audiences </w:t>
            </w:r>
          </w:p>
          <w:p w14:paraId="04A0DB5E" w14:textId="77777777" w:rsidR="0011254F" w:rsidRPr="00BF005D" w:rsidRDefault="0011254F" w:rsidP="0011254F">
            <w:pPr>
              <w:spacing w:after="120"/>
              <w:rPr>
                <w:b/>
                <w:bCs/>
              </w:rPr>
            </w:pPr>
            <w:r w:rsidRPr="00BF005D">
              <w:rPr>
                <w:b/>
                <w:bCs/>
              </w:rPr>
              <w:t xml:space="preserve">AS/IF-NEEDED </w:t>
            </w:r>
          </w:p>
          <w:p w14:paraId="2A0C68E3" w14:textId="77777777" w:rsidR="0011254F" w:rsidRPr="00BF005D" w:rsidRDefault="0011254F" w:rsidP="0011254F">
            <w:pPr>
              <w:pStyle w:val="ListParagraph"/>
              <w:numPr>
                <w:ilvl w:val="0"/>
                <w:numId w:val="18"/>
              </w:numPr>
              <w:spacing w:after="120"/>
            </w:pPr>
            <w:r w:rsidRPr="00BF005D">
              <w:t xml:space="preserve">Immediate holding statement </w:t>
            </w:r>
          </w:p>
          <w:p w14:paraId="392087BC" w14:textId="77777777" w:rsidR="0011254F" w:rsidRPr="00BF005D" w:rsidRDefault="0011254F" w:rsidP="0011254F">
            <w:pPr>
              <w:pStyle w:val="ListParagraph"/>
              <w:numPr>
                <w:ilvl w:val="0"/>
                <w:numId w:val="18"/>
              </w:numPr>
              <w:spacing w:after="120"/>
            </w:pPr>
            <w:r w:rsidRPr="00BF005D">
              <w:t xml:space="preserve">Tough Q&amp;A </w:t>
            </w:r>
          </w:p>
          <w:p w14:paraId="300404C6" w14:textId="77777777" w:rsidR="0011254F" w:rsidRPr="00BF005D" w:rsidRDefault="0011254F" w:rsidP="0011254F">
            <w:pPr>
              <w:pStyle w:val="ListParagraph"/>
              <w:numPr>
                <w:ilvl w:val="0"/>
                <w:numId w:val="18"/>
              </w:numPr>
              <w:spacing w:after="120"/>
            </w:pPr>
            <w:r w:rsidRPr="00BF005D">
              <w:t xml:space="preserve">Stakeholder Communications </w:t>
            </w:r>
          </w:p>
          <w:p w14:paraId="2537F2BA" w14:textId="0529DF5F" w:rsidR="0011254F" w:rsidRPr="00BF005D" w:rsidRDefault="0011254F" w:rsidP="0011254F">
            <w:pPr>
              <w:pStyle w:val="ListParagraph"/>
              <w:numPr>
                <w:ilvl w:val="0"/>
                <w:numId w:val="18"/>
              </w:numPr>
              <w:spacing w:after="120"/>
            </w:pPr>
            <w:r w:rsidRPr="00BF005D">
              <w:t xml:space="preserve">Call Center Script??/Q&amp;A </w:t>
            </w:r>
          </w:p>
          <w:p w14:paraId="174E37D5" w14:textId="60381F44" w:rsidR="0011254F" w:rsidRPr="00BF005D" w:rsidRDefault="0011254F" w:rsidP="0011254F">
            <w:pPr>
              <w:pStyle w:val="ListParagraph"/>
              <w:numPr>
                <w:ilvl w:val="0"/>
                <w:numId w:val="18"/>
              </w:numPr>
              <w:spacing w:after="120"/>
            </w:pPr>
            <w:r w:rsidRPr="00BF005D">
              <w:t xml:space="preserve">Social Media Content </w:t>
            </w:r>
          </w:p>
          <w:p w14:paraId="001632BB" w14:textId="0FCBC6A6" w:rsidR="006A5343" w:rsidRPr="00BF005D" w:rsidRDefault="006A5343" w:rsidP="00F812DC">
            <w:pPr>
              <w:pStyle w:val="ListParagraph"/>
              <w:spacing w:after="120"/>
              <w:ind w:left="360"/>
            </w:pPr>
          </w:p>
        </w:tc>
        <w:tc>
          <w:tcPr>
            <w:tcW w:w="3117" w:type="dxa"/>
            <w:tcBorders>
              <w:left w:val="single" w:sz="8" w:space="0" w:color="auto"/>
              <w:bottom w:val="single" w:sz="8" w:space="0" w:color="auto"/>
              <w:right w:val="single" w:sz="8" w:space="0" w:color="auto"/>
            </w:tcBorders>
          </w:tcPr>
          <w:p w14:paraId="53403068" w14:textId="77777777" w:rsidR="0011254F" w:rsidRPr="00BF005D" w:rsidRDefault="0011254F" w:rsidP="0011254F">
            <w:pPr>
              <w:spacing w:after="120"/>
              <w:rPr>
                <w:b/>
                <w:bCs/>
              </w:rPr>
            </w:pPr>
            <w:r w:rsidRPr="00BF005D">
              <w:rPr>
                <w:b/>
                <w:bCs/>
              </w:rPr>
              <w:t xml:space="preserve">IMMEDIATELY </w:t>
            </w:r>
          </w:p>
          <w:p w14:paraId="608DF1AD" w14:textId="77777777" w:rsidR="0011254F" w:rsidRPr="00BF005D" w:rsidRDefault="0011254F" w:rsidP="0011254F">
            <w:pPr>
              <w:pStyle w:val="ListParagraph"/>
              <w:numPr>
                <w:ilvl w:val="0"/>
                <w:numId w:val="18"/>
              </w:numPr>
              <w:spacing w:after="120"/>
            </w:pPr>
            <w:r w:rsidRPr="00BF005D">
              <w:t xml:space="preserve">Immediate holding statement </w:t>
            </w:r>
          </w:p>
          <w:p w14:paraId="407D6944" w14:textId="77777777" w:rsidR="0011254F" w:rsidRPr="00BF005D" w:rsidRDefault="0011254F" w:rsidP="0011254F">
            <w:pPr>
              <w:pStyle w:val="ListParagraph"/>
              <w:numPr>
                <w:ilvl w:val="0"/>
                <w:numId w:val="18"/>
              </w:numPr>
              <w:spacing w:after="120"/>
            </w:pPr>
            <w:r w:rsidRPr="00BF005D">
              <w:t xml:space="preserve">Key audiences </w:t>
            </w:r>
          </w:p>
          <w:p w14:paraId="263C335E" w14:textId="77777777" w:rsidR="0011254F" w:rsidRPr="00BF005D" w:rsidRDefault="0011254F" w:rsidP="0011254F">
            <w:pPr>
              <w:pStyle w:val="ListParagraph"/>
              <w:numPr>
                <w:ilvl w:val="0"/>
                <w:numId w:val="18"/>
              </w:numPr>
              <w:spacing w:after="120"/>
            </w:pPr>
            <w:r w:rsidRPr="00BF005D">
              <w:t xml:space="preserve">Tough Q&amp;A </w:t>
            </w:r>
          </w:p>
          <w:p w14:paraId="71EB986F" w14:textId="640EFD81" w:rsidR="0011254F" w:rsidRPr="00BF005D" w:rsidRDefault="0011254F" w:rsidP="0011254F">
            <w:pPr>
              <w:pStyle w:val="ListParagraph"/>
              <w:numPr>
                <w:ilvl w:val="0"/>
                <w:numId w:val="18"/>
              </w:numPr>
              <w:spacing w:after="120"/>
            </w:pPr>
            <w:r w:rsidRPr="00BF005D">
              <w:t xml:space="preserve">Internal briefing documents </w:t>
            </w:r>
          </w:p>
          <w:p w14:paraId="7643BBA7" w14:textId="77777777" w:rsidR="0011254F" w:rsidRPr="00BF005D" w:rsidRDefault="0011254F" w:rsidP="0011254F">
            <w:pPr>
              <w:spacing w:after="120"/>
              <w:rPr>
                <w:b/>
                <w:bCs/>
              </w:rPr>
            </w:pPr>
            <w:r w:rsidRPr="00BF005D">
              <w:rPr>
                <w:b/>
                <w:bCs/>
              </w:rPr>
              <w:t xml:space="preserve">AS/IF-NEEDED </w:t>
            </w:r>
          </w:p>
          <w:p w14:paraId="1F82F413" w14:textId="77777777" w:rsidR="0011254F" w:rsidRPr="00BF005D" w:rsidRDefault="0011254F" w:rsidP="0011254F">
            <w:pPr>
              <w:pStyle w:val="ListParagraph"/>
              <w:numPr>
                <w:ilvl w:val="0"/>
                <w:numId w:val="18"/>
              </w:numPr>
              <w:spacing w:after="120"/>
            </w:pPr>
            <w:r w:rsidRPr="00BF005D">
              <w:t xml:space="preserve">Media advisory </w:t>
            </w:r>
          </w:p>
          <w:p w14:paraId="7DDA40DC" w14:textId="77777777" w:rsidR="0011254F" w:rsidRPr="00BF005D" w:rsidRDefault="0011254F" w:rsidP="0011254F">
            <w:pPr>
              <w:pStyle w:val="ListParagraph"/>
              <w:numPr>
                <w:ilvl w:val="0"/>
                <w:numId w:val="18"/>
              </w:numPr>
              <w:spacing w:after="120"/>
            </w:pPr>
            <w:r w:rsidRPr="00BF005D">
              <w:t xml:space="preserve">Press release </w:t>
            </w:r>
          </w:p>
          <w:p w14:paraId="38F72E76" w14:textId="77777777" w:rsidR="0011254F" w:rsidRPr="00BF005D" w:rsidRDefault="0011254F" w:rsidP="0011254F">
            <w:pPr>
              <w:pStyle w:val="ListParagraph"/>
              <w:numPr>
                <w:ilvl w:val="0"/>
                <w:numId w:val="18"/>
              </w:numPr>
              <w:spacing w:after="120"/>
            </w:pPr>
            <w:r w:rsidRPr="00BF005D">
              <w:t xml:space="preserve">Website dark page </w:t>
            </w:r>
          </w:p>
          <w:p w14:paraId="7DBE2620" w14:textId="77777777" w:rsidR="0011254F" w:rsidRPr="00BF005D" w:rsidRDefault="0011254F" w:rsidP="0011254F">
            <w:pPr>
              <w:pStyle w:val="ListParagraph"/>
              <w:numPr>
                <w:ilvl w:val="0"/>
                <w:numId w:val="18"/>
              </w:numPr>
              <w:spacing w:after="120"/>
            </w:pPr>
            <w:r w:rsidRPr="00BF005D">
              <w:t xml:space="preserve">Talking points for spokesperson(s) </w:t>
            </w:r>
          </w:p>
          <w:p w14:paraId="02C9A1D9" w14:textId="77777777" w:rsidR="0011254F" w:rsidRPr="00BF005D" w:rsidRDefault="0011254F" w:rsidP="0011254F">
            <w:pPr>
              <w:pStyle w:val="ListParagraph"/>
              <w:numPr>
                <w:ilvl w:val="0"/>
                <w:numId w:val="18"/>
              </w:numPr>
              <w:spacing w:after="120"/>
            </w:pPr>
            <w:r w:rsidRPr="00BF005D">
              <w:t xml:space="preserve">From Our Leaders Message </w:t>
            </w:r>
          </w:p>
          <w:p w14:paraId="5D4FDA5F" w14:textId="7061DC42" w:rsidR="0011254F" w:rsidRPr="00BF005D" w:rsidRDefault="0011254F" w:rsidP="0011254F">
            <w:pPr>
              <w:pStyle w:val="ListParagraph"/>
              <w:numPr>
                <w:ilvl w:val="0"/>
                <w:numId w:val="18"/>
              </w:numPr>
              <w:spacing w:after="120"/>
            </w:pPr>
            <w:r w:rsidRPr="00BF005D">
              <w:t xml:space="preserve">Mass Notifications communications </w:t>
            </w:r>
          </w:p>
          <w:p w14:paraId="5B794D36" w14:textId="77777777" w:rsidR="0011254F" w:rsidRPr="00BF005D" w:rsidRDefault="0011254F" w:rsidP="0011254F">
            <w:pPr>
              <w:pStyle w:val="ListParagraph"/>
              <w:numPr>
                <w:ilvl w:val="0"/>
                <w:numId w:val="18"/>
              </w:numPr>
              <w:spacing w:after="120"/>
            </w:pPr>
            <w:r w:rsidRPr="00BF005D">
              <w:t xml:space="preserve">Stakeholder Communications </w:t>
            </w:r>
          </w:p>
          <w:p w14:paraId="5793F1F3" w14:textId="749033B8" w:rsidR="0011254F" w:rsidRPr="00BF005D" w:rsidRDefault="0011254F" w:rsidP="0011254F">
            <w:pPr>
              <w:pStyle w:val="ListParagraph"/>
              <w:numPr>
                <w:ilvl w:val="0"/>
                <w:numId w:val="18"/>
              </w:numPr>
              <w:spacing w:after="120"/>
            </w:pPr>
            <w:r w:rsidRPr="00BF005D">
              <w:t xml:space="preserve">Call Center Script??/Q&amp;A </w:t>
            </w:r>
          </w:p>
          <w:p w14:paraId="402666A8" w14:textId="52782080" w:rsidR="006A5343" w:rsidRPr="00BF005D" w:rsidRDefault="0011254F" w:rsidP="0011254F">
            <w:pPr>
              <w:pStyle w:val="ListParagraph"/>
              <w:numPr>
                <w:ilvl w:val="0"/>
                <w:numId w:val="18"/>
              </w:numPr>
              <w:spacing w:after="120"/>
              <w:rPr>
                <w:b/>
                <w:bCs/>
              </w:rPr>
            </w:pPr>
            <w:r w:rsidRPr="00BF005D">
              <w:t>Social Media Content</w:t>
            </w:r>
            <w:r w:rsidRPr="00BF005D">
              <w:rPr>
                <w:b/>
                <w:bCs/>
              </w:rPr>
              <w:t xml:space="preserve"> </w:t>
            </w:r>
          </w:p>
        </w:tc>
        <w:tc>
          <w:tcPr>
            <w:tcW w:w="3117" w:type="dxa"/>
            <w:tcBorders>
              <w:left w:val="single" w:sz="8" w:space="0" w:color="auto"/>
              <w:bottom w:val="single" w:sz="8" w:space="0" w:color="auto"/>
            </w:tcBorders>
          </w:tcPr>
          <w:p w14:paraId="0A935233" w14:textId="77777777" w:rsidR="0011254F" w:rsidRPr="00BF005D" w:rsidRDefault="0011254F" w:rsidP="0011254F">
            <w:pPr>
              <w:spacing w:after="120"/>
              <w:rPr>
                <w:b/>
                <w:bCs/>
              </w:rPr>
            </w:pPr>
            <w:r w:rsidRPr="00BF005D">
              <w:rPr>
                <w:b/>
                <w:bCs/>
              </w:rPr>
              <w:t xml:space="preserve">IMMEDIATELY </w:t>
            </w:r>
          </w:p>
          <w:p w14:paraId="50C533D6" w14:textId="77777777" w:rsidR="0011254F" w:rsidRPr="00BF005D" w:rsidRDefault="0011254F" w:rsidP="0011254F">
            <w:pPr>
              <w:pStyle w:val="ListParagraph"/>
              <w:numPr>
                <w:ilvl w:val="0"/>
                <w:numId w:val="18"/>
              </w:numPr>
              <w:spacing w:after="120"/>
            </w:pPr>
            <w:r w:rsidRPr="00BF005D">
              <w:t xml:space="preserve">Immediate holding statement </w:t>
            </w:r>
          </w:p>
          <w:p w14:paraId="38627342" w14:textId="77777777" w:rsidR="0011254F" w:rsidRPr="00BF005D" w:rsidRDefault="0011254F" w:rsidP="0011254F">
            <w:pPr>
              <w:pStyle w:val="ListParagraph"/>
              <w:numPr>
                <w:ilvl w:val="0"/>
                <w:numId w:val="18"/>
              </w:numPr>
              <w:spacing w:after="120"/>
            </w:pPr>
            <w:r w:rsidRPr="00BF005D">
              <w:t xml:space="preserve">Media advisory </w:t>
            </w:r>
          </w:p>
          <w:p w14:paraId="33EC6EA3" w14:textId="77777777" w:rsidR="0011254F" w:rsidRPr="00BF005D" w:rsidRDefault="0011254F" w:rsidP="0011254F">
            <w:pPr>
              <w:pStyle w:val="ListParagraph"/>
              <w:numPr>
                <w:ilvl w:val="0"/>
                <w:numId w:val="18"/>
              </w:numPr>
              <w:spacing w:after="120"/>
            </w:pPr>
            <w:r w:rsidRPr="00BF005D">
              <w:t xml:space="preserve">Press release </w:t>
            </w:r>
          </w:p>
          <w:p w14:paraId="105D3DE2" w14:textId="77777777" w:rsidR="0011254F" w:rsidRPr="00BF005D" w:rsidRDefault="0011254F" w:rsidP="0011254F">
            <w:pPr>
              <w:pStyle w:val="ListParagraph"/>
              <w:numPr>
                <w:ilvl w:val="0"/>
                <w:numId w:val="18"/>
              </w:numPr>
              <w:spacing w:after="120"/>
            </w:pPr>
            <w:r w:rsidRPr="00BF005D">
              <w:t xml:space="preserve">Website dark page </w:t>
            </w:r>
          </w:p>
          <w:p w14:paraId="641BB255" w14:textId="77777777" w:rsidR="0011254F" w:rsidRPr="00BF005D" w:rsidRDefault="0011254F" w:rsidP="0011254F">
            <w:pPr>
              <w:pStyle w:val="ListParagraph"/>
              <w:numPr>
                <w:ilvl w:val="0"/>
                <w:numId w:val="18"/>
              </w:numPr>
              <w:spacing w:after="120"/>
            </w:pPr>
            <w:r w:rsidRPr="00BF005D">
              <w:t xml:space="preserve">Talking points for spokesperson(s) </w:t>
            </w:r>
          </w:p>
          <w:p w14:paraId="15955FAB" w14:textId="77777777" w:rsidR="0011254F" w:rsidRPr="00BF005D" w:rsidRDefault="0011254F" w:rsidP="0011254F">
            <w:pPr>
              <w:pStyle w:val="ListParagraph"/>
              <w:numPr>
                <w:ilvl w:val="0"/>
                <w:numId w:val="18"/>
              </w:numPr>
              <w:spacing w:after="120"/>
            </w:pPr>
            <w:r w:rsidRPr="00BF005D">
              <w:t xml:space="preserve">Internal briefing documents </w:t>
            </w:r>
          </w:p>
          <w:p w14:paraId="1E83CF1B" w14:textId="77777777" w:rsidR="0011254F" w:rsidRPr="00BF005D" w:rsidRDefault="0011254F" w:rsidP="0011254F">
            <w:pPr>
              <w:pStyle w:val="ListParagraph"/>
              <w:numPr>
                <w:ilvl w:val="0"/>
                <w:numId w:val="18"/>
              </w:numPr>
              <w:spacing w:after="120"/>
            </w:pPr>
            <w:r w:rsidRPr="00BF005D">
              <w:t xml:space="preserve">Key audiences </w:t>
            </w:r>
          </w:p>
          <w:p w14:paraId="41AD0A30" w14:textId="77777777" w:rsidR="0011254F" w:rsidRPr="00BF005D" w:rsidRDefault="0011254F" w:rsidP="0011254F">
            <w:pPr>
              <w:pStyle w:val="ListParagraph"/>
              <w:numPr>
                <w:ilvl w:val="0"/>
                <w:numId w:val="18"/>
              </w:numPr>
              <w:spacing w:after="120"/>
            </w:pPr>
            <w:r w:rsidRPr="00BF005D">
              <w:t xml:space="preserve">Tough Q&amp;A </w:t>
            </w:r>
          </w:p>
          <w:p w14:paraId="30B3A050" w14:textId="4EE8EB6F" w:rsidR="0011254F" w:rsidRPr="00BF005D" w:rsidRDefault="0011254F" w:rsidP="0011254F">
            <w:pPr>
              <w:pStyle w:val="ListParagraph"/>
              <w:numPr>
                <w:ilvl w:val="0"/>
                <w:numId w:val="18"/>
              </w:numPr>
              <w:spacing w:after="120"/>
            </w:pPr>
            <w:r w:rsidRPr="00BF005D">
              <w:t xml:space="preserve">Mass Notification communications </w:t>
            </w:r>
          </w:p>
          <w:p w14:paraId="7619EFB5" w14:textId="77777777" w:rsidR="0011254F" w:rsidRPr="00BF005D" w:rsidRDefault="0011254F" w:rsidP="0011254F">
            <w:pPr>
              <w:spacing w:after="120"/>
              <w:rPr>
                <w:b/>
                <w:bCs/>
              </w:rPr>
            </w:pPr>
            <w:r w:rsidRPr="00BF005D">
              <w:rPr>
                <w:b/>
                <w:bCs/>
              </w:rPr>
              <w:t xml:space="preserve">AS/IF-NEEDED </w:t>
            </w:r>
          </w:p>
          <w:p w14:paraId="5C0DDA01" w14:textId="77777777" w:rsidR="0011254F" w:rsidRPr="00BF005D" w:rsidRDefault="0011254F" w:rsidP="0011254F">
            <w:pPr>
              <w:pStyle w:val="ListParagraph"/>
              <w:numPr>
                <w:ilvl w:val="0"/>
                <w:numId w:val="18"/>
              </w:numPr>
              <w:spacing w:after="120"/>
            </w:pPr>
            <w:r w:rsidRPr="00BF005D">
              <w:t xml:space="preserve">From Our Leaders Message </w:t>
            </w:r>
          </w:p>
          <w:p w14:paraId="05603264" w14:textId="77777777" w:rsidR="0011254F" w:rsidRPr="00BF005D" w:rsidRDefault="0011254F" w:rsidP="0011254F">
            <w:pPr>
              <w:pStyle w:val="ListParagraph"/>
              <w:numPr>
                <w:ilvl w:val="0"/>
                <w:numId w:val="18"/>
              </w:numPr>
              <w:spacing w:after="120"/>
            </w:pPr>
            <w:r w:rsidRPr="00BF005D">
              <w:t xml:space="preserve">Stakeholder Communications </w:t>
            </w:r>
          </w:p>
          <w:p w14:paraId="5679E2A5" w14:textId="67145FD2" w:rsidR="0011254F" w:rsidRPr="00BF005D" w:rsidRDefault="0011254F" w:rsidP="0011254F">
            <w:pPr>
              <w:pStyle w:val="ListParagraph"/>
              <w:numPr>
                <w:ilvl w:val="0"/>
                <w:numId w:val="18"/>
              </w:numPr>
              <w:spacing w:after="120"/>
            </w:pPr>
            <w:r w:rsidRPr="00BF005D">
              <w:t xml:space="preserve">Call Center Script??/Q&amp;A </w:t>
            </w:r>
          </w:p>
          <w:p w14:paraId="595AB7C6" w14:textId="7B33D1FA" w:rsidR="006A5343" w:rsidRPr="00BF005D" w:rsidRDefault="0011254F" w:rsidP="0011254F">
            <w:pPr>
              <w:pStyle w:val="ListParagraph"/>
              <w:numPr>
                <w:ilvl w:val="0"/>
                <w:numId w:val="18"/>
              </w:numPr>
              <w:spacing w:after="120"/>
              <w:rPr>
                <w:b/>
                <w:bCs/>
              </w:rPr>
            </w:pPr>
            <w:r w:rsidRPr="00BF005D">
              <w:t>Social Media Content</w:t>
            </w:r>
            <w:r w:rsidRPr="00BF005D">
              <w:rPr>
                <w:b/>
                <w:bCs/>
              </w:rPr>
              <w:t xml:space="preserve"> </w:t>
            </w:r>
          </w:p>
        </w:tc>
      </w:tr>
    </w:tbl>
    <w:p w14:paraId="07FA381B" w14:textId="589CEF05" w:rsidR="00E60547" w:rsidRDefault="00E60547" w:rsidP="00E60547">
      <w:pPr>
        <w:spacing w:after="120"/>
      </w:pPr>
    </w:p>
    <w:p w14:paraId="260CDD79" w14:textId="77777777" w:rsidR="00EC7A2A" w:rsidRDefault="00EC7A2A">
      <w:pPr>
        <w:rPr>
          <w:rFonts w:ascii="Gotham" w:eastAsiaTheme="majorEastAsia" w:hAnsi="Gotham" w:cstheme="majorBidi"/>
          <w:color w:val="000000" w:themeColor="text1"/>
          <w:sz w:val="26"/>
          <w:szCs w:val="26"/>
        </w:rPr>
      </w:pPr>
      <w:r>
        <w:br w:type="page"/>
      </w:r>
    </w:p>
    <w:p w14:paraId="178A69A9" w14:textId="1A4D6448" w:rsidR="0011254F" w:rsidRDefault="0011254F" w:rsidP="0011254F">
      <w:pPr>
        <w:pStyle w:val="Heading2"/>
      </w:pPr>
      <w:bookmarkStart w:id="16" w:name="_Toc101889571"/>
      <w:r>
        <w:lastRenderedPageBreak/>
        <w:t>3.7 Approval Process</w:t>
      </w:r>
      <w:bookmarkEnd w:id="16"/>
    </w:p>
    <w:p w14:paraId="62586813" w14:textId="558D9C96" w:rsidR="004D6E78" w:rsidRDefault="0011254F" w:rsidP="00953AA9">
      <w:pPr>
        <w:spacing w:after="120"/>
        <w:ind w:left="720"/>
      </w:pPr>
      <w:r>
        <w:t>The following chart outlines which members of the crisis communications team are responsible for approving what content. Before any material should be released to the public or media, it should follow the outlined approval process.</w:t>
      </w:r>
      <w:r w:rsidR="00953AA9">
        <w:br/>
      </w:r>
    </w:p>
    <w:p w14:paraId="2E76BBBE" w14:textId="34BD1A2F" w:rsidR="00A248ED" w:rsidRDefault="00953AA9" w:rsidP="00A248ED">
      <w:pPr>
        <w:spacing w:after="120"/>
      </w:pPr>
      <w:r>
        <w:rPr>
          <w:noProof/>
        </w:rPr>
        <mc:AlternateContent>
          <mc:Choice Requires="wps">
            <w:drawing>
              <wp:anchor distT="0" distB="0" distL="114300" distR="114300" simplePos="0" relativeHeight="251655167" behindDoc="1" locked="0" layoutInCell="1" allowOverlap="1" wp14:anchorId="01D363CE" wp14:editId="29AD15D6">
                <wp:simplePos x="0" y="0"/>
                <wp:positionH relativeFrom="column">
                  <wp:posOffset>2339340</wp:posOffset>
                </wp:positionH>
                <wp:positionV relativeFrom="paragraph">
                  <wp:posOffset>-1299</wp:posOffset>
                </wp:positionV>
                <wp:extent cx="3717290" cy="609600"/>
                <wp:effectExtent l="0" t="0" r="3810" b="0"/>
                <wp:wrapNone/>
                <wp:docPr id="17" name="Rectangle 17"/>
                <wp:cNvGraphicFramePr/>
                <a:graphic xmlns:a="http://schemas.openxmlformats.org/drawingml/2006/main">
                  <a:graphicData uri="http://schemas.microsoft.com/office/word/2010/wordprocessingShape">
                    <wps:wsp>
                      <wps:cNvSpPr/>
                      <wps:spPr>
                        <a:xfrm>
                          <a:off x="0" y="0"/>
                          <a:ext cx="3717290" cy="609600"/>
                        </a:xfrm>
                        <a:prstGeom prst="rect">
                          <a:avLst/>
                        </a:prstGeom>
                        <a:gradFill flip="none" rotWithShape="1">
                          <a:gsLst>
                            <a:gs pos="0">
                              <a:schemeClr val="bg1">
                                <a:lumMod val="85000"/>
                              </a:schemeClr>
                            </a:gs>
                            <a:gs pos="49000">
                              <a:srgbClr val="D9D9D9">
                                <a:alpha val="57000"/>
                              </a:srgbClr>
                            </a:gs>
                            <a:gs pos="100000">
                              <a:schemeClr val="bg1">
                                <a:lumMod val="85000"/>
                                <a:shade val="100000"/>
                                <a:satMod val="115000"/>
                                <a:alpha val="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B84A3D" w14:textId="398B753F" w:rsidR="00F812DC" w:rsidRPr="00F111D6" w:rsidRDefault="00F812DC" w:rsidP="00F111D6">
                            <w:pPr>
                              <w:pStyle w:val="ListParagraph"/>
                              <w:numPr>
                                <w:ilvl w:val="0"/>
                                <w:numId w:val="23"/>
                              </w:numPr>
                              <w:rPr>
                                <w:color w:val="000000" w:themeColor="text1"/>
                                <w:sz w:val="16"/>
                                <w:szCs w:val="16"/>
                              </w:rPr>
                            </w:pPr>
                            <w:r w:rsidRPr="00F111D6">
                              <w:rPr>
                                <w:color w:val="000000" w:themeColor="text1"/>
                                <w:sz w:val="16"/>
                                <w:szCs w:val="16"/>
                              </w:rPr>
                              <w:t>Provides First Approval</w:t>
                            </w:r>
                          </w:p>
                          <w:p w14:paraId="361DC489" w14:textId="7E3BB92F" w:rsidR="00F812DC" w:rsidRPr="00F111D6" w:rsidRDefault="00F812DC" w:rsidP="00F111D6">
                            <w:pPr>
                              <w:pStyle w:val="ListParagraph"/>
                              <w:numPr>
                                <w:ilvl w:val="0"/>
                                <w:numId w:val="23"/>
                              </w:numPr>
                              <w:rPr>
                                <w:color w:val="000000" w:themeColor="text1"/>
                                <w:sz w:val="16"/>
                                <w:szCs w:val="16"/>
                              </w:rPr>
                            </w:pPr>
                            <w:r w:rsidRPr="00F111D6">
                              <w:rPr>
                                <w:color w:val="000000" w:themeColor="text1"/>
                                <w:sz w:val="16"/>
                                <w:szCs w:val="16"/>
                              </w:rPr>
                              <w:t>Oversees Content Development &amp; Revisions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D363CE" id="Rectangle 17" o:spid="_x0000_s1028" style="position:absolute;margin-left:184.2pt;margin-top:-.1pt;width:292.7pt;height:48pt;z-index:-251661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" fillcolor="#d8d8d8 [2732]" stroked="f" strokeweight="1pt">
                <v:fill opacity="0" color2="#d8d8d8 [2732]" rotate="t" angle="90" colors="0 #d9d9d9;32113f #d9d9d9;1 #d9d9d9" focus="100%" type="gradient"/>
                <v:textbox>
                  <w:txbxContent>
                    <w:p w14:paraId="66B84A3D" w14:textId="398B753F" w:rsidR="00F812DC" w:rsidRPr="00F111D6" w:rsidRDefault="00F812DC" w:rsidP="00F111D6">
                      <w:pPr>
                        <w:pStyle w:val="ListParagraph"/>
                        <w:numPr>
                          <w:ilvl w:val="0"/>
                          <w:numId w:val="23"/>
                        </w:numPr>
                        <w:rPr>
                          <w:color w:val="000000" w:themeColor="text1"/>
                          <w:sz w:val="16"/>
                          <w:szCs w:val="16"/>
                        </w:rPr>
                      </w:pPr>
                      <w:r w:rsidRPr="00F111D6">
                        <w:rPr>
                          <w:color w:val="000000" w:themeColor="text1"/>
                          <w:sz w:val="16"/>
                          <w:szCs w:val="16"/>
                        </w:rPr>
                        <w:t>Provides First Approval</w:t>
                      </w:r>
                    </w:p>
                    <w:p w14:paraId="361DC489" w14:textId="7E3BB92F" w:rsidR="00F812DC" w:rsidRPr="00F111D6" w:rsidRDefault="00F812DC" w:rsidP="00F111D6">
                      <w:pPr>
                        <w:pStyle w:val="ListParagraph"/>
                        <w:numPr>
                          <w:ilvl w:val="0"/>
                          <w:numId w:val="23"/>
                        </w:numPr>
                        <w:rPr>
                          <w:color w:val="000000" w:themeColor="text1"/>
                          <w:sz w:val="16"/>
                          <w:szCs w:val="16"/>
                        </w:rPr>
                      </w:pPr>
                      <w:r w:rsidRPr="00F111D6">
                        <w:rPr>
                          <w:color w:val="000000" w:themeColor="text1"/>
                          <w:sz w:val="16"/>
                          <w:szCs w:val="16"/>
                        </w:rPr>
                        <w:t>Oversees Content Development &amp; Revisions</w:t>
                      </w:r>
                    </w:p>
                  </w:txbxContent>
                </v:textbox>
              </v:rect>
            </w:pict>
          </mc:Fallback>
        </mc:AlternateContent>
      </w:r>
      <w:r w:rsidR="00977C9F">
        <w:rPr>
          <w:noProof/>
        </w:rPr>
        <mc:AlternateContent>
          <mc:Choice Requires="wps">
            <w:drawing>
              <wp:anchor distT="0" distB="0" distL="114300" distR="114300" simplePos="0" relativeHeight="251657215" behindDoc="1" locked="0" layoutInCell="1" allowOverlap="1" wp14:anchorId="7558847C" wp14:editId="20E4F9CD">
                <wp:simplePos x="0" y="0"/>
                <wp:positionH relativeFrom="column">
                  <wp:posOffset>2344420</wp:posOffset>
                </wp:positionH>
                <wp:positionV relativeFrom="paragraph">
                  <wp:posOffset>1722755</wp:posOffset>
                </wp:positionV>
                <wp:extent cx="3717290" cy="617220"/>
                <wp:effectExtent l="0" t="0" r="3810" b="5080"/>
                <wp:wrapNone/>
                <wp:docPr id="19" name="Rectangle 19"/>
                <wp:cNvGraphicFramePr/>
                <a:graphic xmlns:a="http://schemas.openxmlformats.org/drawingml/2006/main">
                  <a:graphicData uri="http://schemas.microsoft.com/office/word/2010/wordprocessingShape">
                    <wps:wsp>
                      <wps:cNvSpPr/>
                      <wps:spPr>
                        <a:xfrm>
                          <a:off x="0" y="0"/>
                          <a:ext cx="3717290" cy="617220"/>
                        </a:xfrm>
                        <a:prstGeom prst="rect">
                          <a:avLst/>
                        </a:prstGeom>
                        <a:gradFill flip="none" rotWithShape="1">
                          <a:gsLst>
                            <a:gs pos="0">
                              <a:schemeClr val="bg1">
                                <a:lumMod val="85000"/>
                              </a:schemeClr>
                            </a:gs>
                            <a:gs pos="49000">
                              <a:srgbClr val="D9D9D9">
                                <a:alpha val="57000"/>
                              </a:srgbClr>
                            </a:gs>
                            <a:gs pos="100000">
                              <a:schemeClr val="bg1">
                                <a:lumMod val="85000"/>
                                <a:shade val="100000"/>
                                <a:satMod val="115000"/>
                                <a:alpha val="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110CA6" w14:textId="2EE8B2B2" w:rsidR="00F812DC" w:rsidRPr="00F111D6" w:rsidRDefault="00F812DC" w:rsidP="00F111D6">
                            <w:pPr>
                              <w:pStyle w:val="ListParagraph"/>
                              <w:numPr>
                                <w:ilvl w:val="0"/>
                                <w:numId w:val="23"/>
                              </w:numPr>
                              <w:rPr>
                                <w:color w:val="000000" w:themeColor="text1"/>
                                <w:sz w:val="16"/>
                                <w:szCs w:val="16"/>
                              </w:rPr>
                            </w:pPr>
                            <w:r>
                              <w:rPr>
                                <w:color w:val="000000" w:themeColor="text1"/>
                                <w:sz w:val="16"/>
                                <w:szCs w:val="16"/>
                              </w:rPr>
                              <w:t>Provides Content Review/Risk Approval in Real-Time</w:t>
                            </w:r>
                          </w:p>
                          <w:p w14:paraId="601F0236" w14:textId="73107497" w:rsidR="00F812DC" w:rsidRPr="00F111D6" w:rsidRDefault="00F812DC" w:rsidP="00F111D6">
                            <w:pPr>
                              <w:pStyle w:val="ListParagraph"/>
                              <w:numPr>
                                <w:ilvl w:val="0"/>
                                <w:numId w:val="23"/>
                              </w:numPr>
                              <w:rPr>
                                <w:color w:val="000000" w:themeColor="text1"/>
                                <w:sz w:val="16"/>
                                <w:szCs w:val="16"/>
                              </w:rPr>
                            </w:pPr>
                            <w:r>
                              <w:rPr>
                                <w:color w:val="000000" w:themeColor="text1"/>
                                <w:sz w:val="16"/>
                                <w:szCs w:val="16"/>
                              </w:rPr>
                              <w:t>Provides Content Review/Legal Approval in Real-Time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8847C" id="Rectangle 19" o:spid="_x0000_s1029" style="position:absolute;margin-left:184.6pt;margin-top:135.65pt;width:292.7pt;height:48.6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" fillcolor="#d8d8d8 [2732]" stroked="f" strokeweight="1pt">
                <v:fill opacity="0" color2="#d8d8d8 [2732]" rotate="t" angle="90" colors="0 #d9d9d9;32113f #d9d9d9;1 #d9d9d9" focus="100%" type="gradient"/>
                <v:textbox>
                  <w:txbxContent>
                    <w:p w14:paraId="23110CA6" w14:textId="2EE8B2B2" w:rsidR="00F812DC" w:rsidRPr="00F111D6" w:rsidRDefault="00F812DC" w:rsidP="00F111D6">
                      <w:pPr>
                        <w:pStyle w:val="ListParagraph"/>
                        <w:numPr>
                          <w:ilvl w:val="0"/>
                          <w:numId w:val="23"/>
                        </w:numPr>
                        <w:rPr>
                          <w:color w:val="000000" w:themeColor="text1"/>
                          <w:sz w:val="16"/>
                          <w:szCs w:val="16"/>
                        </w:rPr>
                      </w:pPr>
                      <w:r>
                        <w:rPr>
                          <w:color w:val="000000" w:themeColor="text1"/>
                          <w:sz w:val="16"/>
                          <w:szCs w:val="16"/>
                        </w:rPr>
                        <w:t>Provides Content Review/Risk Approval in Real-Time</w:t>
                      </w:r>
                    </w:p>
                    <w:p w14:paraId="601F0236" w14:textId="73107497" w:rsidR="00F812DC" w:rsidRPr="00F111D6" w:rsidRDefault="00F812DC" w:rsidP="00F111D6">
                      <w:pPr>
                        <w:pStyle w:val="ListParagraph"/>
                        <w:numPr>
                          <w:ilvl w:val="0"/>
                          <w:numId w:val="23"/>
                        </w:numPr>
                        <w:rPr>
                          <w:color w:val="000000" w:themeColor="text1"/>
                          <w:sz w:val="16"/>
                          <w:szCs w:val="16"/>
                        </w:rPr>
                      </w:pPr>
                      <w:r>
                        <w:rPr>
                          <w:color w:val="000000" w:themeColor="text1"/>
                          <w:sz w:val="16"/>
                          <w:szCs w:val="16"/>
                        </w:rPr>
                        <w:t>Provides Content Review/Legal Approval in Real-Time</w:t>
                      </w:r>
                    </w:p>
                  </w:txbxContent>
                </v:textbox>
              </v:rect>
            </w:pict>
          </mc:Fallback>
        </mc:AlternateContent>
      </w:r>
      <w:r w:rsidR="00977C9F">
        <w:rPr>
          <w:noProof/>
        </w:rPr>
        <mc:AlternateContent>
          <mc:Choice Requires="wps">
            <w:drawing>
              <wp:anchor distT="0" distB="0" distL="114300" distR="114300" simplePos="0" relativeHeight="251658239" behindDoc="1" locked="0" layoutInCell="1" allowOverlap="1" wp14:anchorId="0087535B" wp14:editId="6E057C00">
                <wp:simplePos x="0" y="0"/>
                <wp:positionH relativeFrom="column">
                  <wp:posOffset>2334260</wp:posOffset>
                </wp:positionH>
                <wp:positionV relativeFrom="paragraph">
                  <wp:posOffset>2586355</wp:posOffset>
                </wp:positionV>
                <wp:extent cx="3717290" cy="617220"/>
                <wp:effectExtent l="0" t="0" r="3810" b="5080"/>
                <wp:wrapNone/>
                <wp:docPr id="20" name="Rectangle 20"/>
                <wp:cNvGraphicFramePr/>
                <a:graphic xmlns:a="http://schemas.openxmlformats.org/drawingml/2006/main">
                  <a:graphicData uri="http://schemas.microsoft.com/office/word/2010/wordprocessingShape">
                    <wps:wsp>
                      <wps:cNvSpPr/>
                      <wps:spPr>
                        <a:xfrm>
                          <a:off x="0" y="0"/>
                          <a:ext cx="3717290" cy="617220"/>
                        </a:xfrm>
                        <a:prstGeom prst="rect">
                          <a:avLst/>
                        </a:prstGeom>
                        <a:gradFill flip="none" rotWithShape="1">
                          <a:gsLst>
                            <a:gs pos="0">
                              <a:schemeClr val="bg1">
                                <a:lumMod val="85000"/>
                              </a:schemeClr>
                            </a:gs>
                            <a:gs pos="49000">
                              <a:srgbClr val="D9D9D9">
                                <a:alpha val="57000"/>
                              </a:srgbClr>
                            </a:gs>
                            <a:gs pos="100000">
                              <a:schemeClr val="bg1">
                                <a:lumMod val="85000"/>
                                <a:shade val="100000"/>
                                <a:satMod val="115000"/>
                                <a:alpha val="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957D06" w14:textId="01899989" w:rsidR="00F812DC" w:rsidRPr="00F111D6" w:rsidRDefault="00F812DC" w:rsidP="00F111D6">
                            <w:pPr>
                              <w:pStyle w:val="ListParagraph"/>
                              <w:numPr>
                                <w:ilvl w:val="0"/>
                                <w:numId w:val="23"/>
                              </w:numPr>
                              <w:rPr>
                                <w:color w:val="000000" w:themeColor="text1"/>
                                <w:sz w:val="16"/>
                                <w:szCs w:val="16"/>
                              </w:rPr>
                            </w:pPr>
                            <w:r>
                              <w:rPr>
                                <w:color w:val="000000" w:themeColor="text1"/>
                                <w:sz w:val="16"/>
                                <w:szCs w:val="16"/>
                              </w:rPr>
                              <w:t>Final Approval on Select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87535B" id="Rectangle 20" o:spid="_x0000_s1030" style="position:absolute;margin-left:183.8pt;margin-top:203.65pt;width:292.7pt;height:48.6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" fillcolor="#d8d8d8 [2732]" stroked="f" strokeweight="1pt">
                <v:fill opacity="0" color2="#d8d8d8 [2732]" rotate="t" angle="90" colors="0 #d9d9d9;32113f #d9d9d9;1 #d9d9d9" focus="100%" type="gradient"/>
                <v:textbox>
                  <w:txbxContent>
                    <w:p w14:paraId="52957D06" w14:textId="01899989" w:rsidR="00F812DC" w:rsidRPr="00F111D6" w:rsidRDefault="00F812DC" w:rsidP="00F111D6">
                      <w:pPr>
                        <w:pStyle w:val="ListParagraph"/>
                        <w:numPr>
                          <w:ilvl w:val="0"/>
                          <w:numId w:val="23"/>
                        </w:numPr>
                        <w:rPr>
                          <w:color w:val="000000" w:themeColor="text1"/>
                          <w:sz w:val="16"/>
                          <w:szCs w:val="16"/>
                        </w:rPr>
                      </w:pPr>
                      <w:r>
                        <w:rPr>
                          <w:color w:val="000000" w:themeColor="text1"/>
                          <w:sz w:val="16"/>
                          <w:szCs w:val="16"/>
                        </w:rPr>
                        <w:t>Final Approval on Select Information</w:t>
                      </w:r>
                    </w:p>
                  </w:txbxContent>
                </v:textbox>
              </v:rect>
            </w:pict>
          </mc:Fallback>
        </mc:AlternateContent>
      </w:r>
      <w:r w:rsidR="00977C9F">
        <w:rPr>
          <w:noProof/>
        </w:rPr>
        <mc:AlternateContent>
          <mc:Choice Requires="wps">
            <w:drawing>
              <wp:anchor distT="0" distB="0" distL="114300" distR="114300" simplePos="0" relativeHeight="251656191" behindDoc="1" locked="0" layoutInCell="1" allowOverlap="1" wp14:anchorId="5B26CD60" wp14:editId="2AC9F5BC">
                <wp:simplePos x="0" y="0"/>
                <wp:positionH relativeFrom="column">
                  <wp:posOffset>2339340</wp:posOffset>
                </wp:positionH>
                <wp:positionV relativeFrom="paragraph">
                  <wp:posOffset>859155</wp:posOffset>
                </wp:positionV>
                <wp:extent cx="3717290" cy="617220"/>
                <wp:effectExtent l="0" t="0" r="3810" b="5080"/>
                <wp:wrapNone/>
                <wp:docPr id="18" name="Rectangle 18"/>
                <wp:cNvGraphicFramePr/>
                <a:graphic xmlns:a="http://schemas.openxmlformats.org/drawingml/2006/main">
                  <a:graphicData uri="http://schemas.microsoft.com/office/word/2010/wordprocessingShape">
                    <wps:wsp>
                      <wps:cNvSpPr/>
                      <wps:spPr>
                        <a:xfrm>
                          <a:off x="0" y="0"/>
                          <a:ext cx="3717290" cy="617220"/>
                        </a:xfrm>
                        <a:prstGeom prst="rect">
                          <a:avLst/>
                        </a:prstGeom>
                        <a:gradFill flip="none" rotWithShape="1">
                          <a:gsLst>
                            <a:gs pos="0">
                              <a:schemeClr val="bg1">
                                <a:lumMod val="85000"/>
                              </a:schemeClr>
                            </a:gs>
                            <a:gs pos="49000">
                              <a:srgbClr val="D9D9D9">
                                <a:alpha val="57000"/>
                              </a:srgbClr>
                            </a:gs>
                            <a:gs pos="100000">
                              <a:schemeClr val="bg1">
                                <a:lumMod val="85000"/>
                                <a:shade val="100000"/>
                                <a:satMod val="115000"/>
                                <a:alpha val="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9ACC39" w14:textId="331464C7" w:rsidR="00F812DC" w:rsidRPr="00F111D6" w:rsidRDefault="00F812DC" w:rsidP="00F111D6">
                            <w:pPr>
                              <w:pStyle w:val="ListParagraph"/>
                              <w:numPr>
                                <w:ilvl w:val="0"/>
                                <w:numId w:val="23"/>
                              </w:numPr>
                              <w:rPr>
                                <w:color w:val="000000" w:themeColor="text1"/>
                                <w:sz w:val="16"/>
                                <w:szCs w:val="16"/>
                              </w:rPr>
                            </w:pPr>
                            <w:r>
                              <w:rPr>
                                <w:color w:val="000000" w:themeColor="text1"/>
                                <w:sz w:val="16"/>
                                <w:szCs w:val="16"/>
                              </w:rPr>
                              <w:t>Department</w:t>
                            </w:r>
                            <w:r w:rsidRPr="00F111D6">
                              <w:rPr>
                                <w:color w:val="000000" w:themeColor="text1"/>
                                <w:sz w:val="16"/>
                                <w:szCs w:val="16"/>
                              </w:rPr>
                              <w:t xml:space="preserve"> Approval</w:t>
                            </w:r>
                          </w:p>
                          <w:p w14:paraId="519991EE" w14:textId="1017AF8F" w:rsidR="00F812DC" w:rsidRPr="00F111D6" w:rsidRDefault="00F812DC" w:rsidP="00F111D6">
                            <w:pPr>
                              <w:pStyle w:val="ListParagraph"/>
                              <w:numPr>
                                <w:ilvl w:val="0"/>
                                <w:numId w:val="23"/>
                              </w:numPr>
                              <w:rPr>
                                <w:color w:val="000000" w:themeColor="text1"/>
                                <w:sz w:val="16"/>
                                <w:szCs w:val="16"/>
                              </w:rPr>
                            </w:pPr>
                            <w:r>
                              <w:rPr>
                                <w:color w:val="000000" w:themeColor="text1"/>
                                <w:sz w:val="16"/>
                                <w:szCs w:val="16"/>
                              </w:rPr>
                              <w:t>Review Initial and Revised Messaging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26CD60" id="Rectangle 18" o:spid="_x0000_s1031" style="position:absolute;margin-left:184.2pt;margin-top:67.65pt;width:292.7pt;height:48.6pt;z-index:-2516602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" fillcolor="#d8d8d8 [2732]" stroked="f" strokeweight="1pt">
                <v:fill opacity="0" color2="#d8d8d8 [2732]" rotate="t" angle="90" colors="0 #d9d9d9;32113f #d9d9d9;1 #d9d9d9" focus="100%" type="gradient"/>
                <v:textbox>
                  <w:txbxContent>
                    <w:p w14:paraId="549ACC39" w14:textId="331464C7" w:rsidR="00F812DC" w:rsidRPr="00F111D6" w:rsidRDefault="00F812DC" w:rsidP="00F111D6">
                      <w:pPr>
                        <w:pStyle w:val="ListParagraph"/>
                        <w:numPr>
                          <w:ilvl w:val="0"/>
                          <w:numId w:val="23"/>
                        </w:numPr>
                        <w:rPr>
                          <w:color w:val="000000" w:themeColor="text1"/>
                          <w:sz w:val="16"/>
                          <w:szCs w:val="16"/>
                        </w:rPr>
                      </w:pPr>
                      <w:r>
                        <w:rPr>
                          <w:color w:val="000000" w:themeColor="text1"/>
                          <w:sz w:val="16"/>
                          <w:szCs w:val="16"/>
                        </w:rPr>
                        <w:t>Department</w:t>
                      </w:r>
                      <w:r w:rsidRPr="00F111D6">
                        <w:rPr>
                          <w:color w:val="000000" w:themeColor="text1"/>
                          <w:sz w:val="16"/>
                          <w:szCs w:val="16"/>
                        </w:rPr>
                        <w:t xml:space="preserve"> Approval</w:t>
                      </w:r>
                    </w:p>
                    <w:p w14:paraId="519991EE" w14:textId="1017AF8F" w:rsidR="00F812DC" w:rsidRPr="00F111D6" w:rsidRDefault="00F812DC" w:rsidP="00F111D6">
                      <w:pPr>
                        <w:pStyle w:val="ListParagraph"/>
                        <w:numPr>
                          <w:ilvl w:val="0"/>
                          <w:numId w:val="23"/>
                        </w:numPr>
                        <w:rPr>
                          <w:color w:val="000000" w:themeColor="text1"/>
                          <w:sz w:val="16"/>
                          <w:szCs w:val="16"/>
                        </w:rPr>
                      </w:pPr>
                      <w:r>
                        <w:rPr>
                          <w:color w:val="000000" w:themeColor="text1"/>
                          <w:sz w:val="16"/>
                          <w:szCs w:val="16"/>
                        </w:rPr>
                        <w:t>Review Initial and Revised Messaging Documents</w:t>
                      </w:r>
                    </w:p>
                  </w:txbxContent>
                </v:textbox>
              </v:rect>
            </w:pict>
          </mc:Fallback>
        </mc:AlternateContent>
      </w:r>
      <w:r w:rsidR="00EC7A2A">
        <w:rPr>
          <w:noProof/>
        </w:rPr>
        <w:drawing>
          <wp:inline distT="0" distB="0" distL="0" distR="0" wp14:anchorId="0D13EF7E" wp14:editId="50BD7DC3">
            <wp:extent cx="2773045" cy="3200400"/>
            <wp:effectExtent l="0" t="0" r="0" b="1270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8639DBB" w14:textId="714212AB" w:rsidR="004D6E78" w:rsidRDefault="00FC5A77" w:rsidP="00FC5A77">
      <w:pPr>
        <w:pStyle w:val="Heading2"/>
      </w:pPr>
      <w:bookmarkStart w:id="17" w:name="_Toc101889572"/>
      <w:r>
        <w:t>3.8 Information Dissemination</w:t>
      </w:r>
      <w:bookmarkEnd w:id="17"/>
    </w:p>
    <w:p w14:paraId="438F34BB" w14:textId="3F984995" w:rsidR="00FC5A77" w:rsidRDefault="00FC5A77" w:rsidP="00FC5A77">
      <w:pPr>
        <w:spacing w:after="120"/>
        <w:ind w:left="720"/>
      </w:pPr>
      <w:r>
        <w:t>Once materials have been prepared and information is ready for release, the relevant communications team members can disseminate information accordingly. It is critical to be rapid and accurate.</w:t>
      </w:r>
    </w:p>
    <w:p w14:paraId="67E6B74C" w14:textId="77777777" w:rsidR="00FC5A77" w:rsidRPr="00FC5A77" w:rsidRDefault="00FC5A77" w:rsidP="00FC5A77">
      <w:pPr>
        <w:spacing w:after="120"/>
        <w:ind w:left="720"/>
        <w:rPr>
          <w:b/>
          <w:bCs/>
        </w:rPr>
      </w:pPr>
      <w:r w:rsidRPr="00FC5A77">
        <w:rPr>
          <w:b/>
          <w:bCs/>
        </w:rPr>
        <w:t>Distribution Process</w:t>
      </w:r>
    </w:p>
    <w:p w14:paraId="1912BA2D" w14:textId="77777777" w:rsidR="00FC5A77" w:rsidRDefault="00FC5A77" w:rsidP="00B10769">
      <w:pPr>
        <w:spacing w:after="120"/>
        <w:ind w:firstLine="720"/>
      </w:pPr>
      <w:r>
        <w:t>Release initial information to media, public and partners through arranged channels:</w:t>
      </w:r>
    </w:p>
    <w:p w14:paraId="7E7D0279" w14:textId="00AB01F6" w:rsidR="00FC5A77" w:rsidRDefault="00FC5A77" w:rsidP="00FC5A77">
      <w:pPr>
        <w:pStyle w:val="ListParagraph"/>
        <w:numPr>
          <w:ilvl w:val="0"/>
          <w:numId w:val="24"/>
        </w:numPr>
        <w:spacing w:after="120"/>
        <w:ind w:left="1080"/>
      </w:pPr>
      <w:r>
        <w:t>Distribute news release to media contacts.</w:t>
      </w:r>
    </w:p>
    <w:p w14:paraId="2A48E283" w14:textId="0EE3FD6D" w:rsidR="00FC5A77" w:rsidRDefault="00FC5A77" w:rsidP="00FC5A77">
      <w:pPr>
        <w:pStyle w:val="ListParagraph"/>
        <w:numPr>
          <w:ilvl w:val="0"/>
          <w:numId w:val="24"/>
        </w:numPr>
        <w:spacing w:after="120"/>
        <w:ind w:left="1080"/>
      </w:pPr>
      <w:r>
        <w:t xml:space="preserve">Distribute </w:t>
      </w:r>
      <w:r w:rsidR="00B10769">
        <w:t>team member</w:t>
      </w:r>
      <w:r>
        <w:t xml:space="preserve"> message via </w:t>
      </w:r>
      <w:r w:rsidR="00B10769">
        <w:t>email and/or Mass Notification message</w:t>
      </w:r>
      <w:r>
        <w:t xml:space="preserve"> (email/text/phone).</w:t>
      </w:r>
    </w:p>
    <w:p w14:paraId="49268312" w14:textId="5737D27C" w:rsidR="00FC5A77" w:rsidRDefault="00FC5A77" w:rsidP="00FC5A77">
      <w:pPr>
        <w:pStyle w:val="ListParagraph"/>
        <w:numPr>
          <w:ilvl w:val="0"/>
          <w:numId w:val="24"/>
        </w:numPr>
        <w:spacing w:after="120"/>
        <w:ind w:left="1080"/>
      </w:pPr>
      <w:r>
        <w:t xml:space="preserve">Create dedicated call center line for </w:t>
      </w:r>
      <w:r w:rsidR="00BF005D">
        <w:t>patients</w:t>
      </w:r>
      <w:r>
        <w:t>/those impacted.</w:t>
      </w:r>
    </w:p>
    <w:p w14:paraId="657F2E51" w14:textId="33F1D4D1" w:rsidR="00FC5A77" w:rsidRDefault="00FC5A77" w:rsidP="00FC5A77">
      <w:pPr>
        <w:pStyle w:val="ListParagraph"/>
        <w:numPr>
          <w:ilvl w:val="0"/>
          <w:numId w:val="24"/>
        </w:numPr>
        <w:spacing w:after="120"/>
        <w:ind w:left="1080"/>
      </w:pPr>
      <w:r>
        <w:t>Upload media materials produced to date to website.</w:t>
      </w:r>
    </w:p>
    <w:p w14:paraId="5B20BF07" w14:textId="05A53345" w:rsidR="00FC5A77" w:rsidRDefault="00FC5A77" w:rsidP="00FC5A77">
      <w:pPr>
        <w:pStyle w:val="ListParagraph"/>
        <w:numPr>
          <w:ilvl w:val="0"/>
          <w:numId w:val="24"/>
        </w:numPr>
        <w:spacing w:after="120"/>
        <w:ind w:left="1080"/>
      </w:pPr>
      <w:r>
        <w:t>Prepare spokesperson(s) for media inquiries.</w:t>
      </w:r>
    </w:p>
    <w:p w14:paraId="124D5513" w14:textId="4F08024C" w:rsidR="00FC5A77" w:rsidRDefault="00FC5A77" w:rsidP="00FC5A77">
      <w:pPr>
        <w:pStyle w:val="ListParagraph"/>
        <w:numPr>
          <w:ilvl w:val="0"/>
          <w:numId w:val="24"/>
        </w:numPr>
        <w:spacing w:after="120"/>
        <w:ind w:left="1080"/>
      </w:pPr>
      <w:r>
        <w:t>Distribute media materials to partner/stakeholder organizations.</w:t>
      </w:r>
    </w:p>
    <w:p w14:paraId="3BC57219" w14:textId="03F10398" w:rsidR="00FC5A77" w:rsidRDefault="00FC5A77" w:rsidP="00FC5A77">
      <w:pPr>
        <w:pStyle w:val="ListParagraph"/>
        <w:numPr>
          <w:ilvl w:val="0"/>
          <w:numId w:val="24"/>
        </w:numPr>
        <w:spacing w:after="120"/>
        <w:ind w:left="1080"/>
      </w:pPr>
      <w:r>
        <w:t>Establish regular briefing schedule and protocols.</w:t>
      </w:r>
    </w:p>
    <w:p w14:paraId="20B70BC4" w14:textId="01BE3E23" w:rsidR="00FC5A77" w:rsidRDefault="00FC5A77" w:rsidP="00FC5A77">
      <w:pPr>
        <w:pStyle w:val="ListParagraph"/>
        <w:numPr>
          <w:ilvl w:val="0"/>
          <w:numId w:val="24"/>
        </w:numPr>
        <w:spacing w:after="120"/>
        <w:ind w:left="1080"/>
      </w:pPr>
      <w:r>
        <w:t>Establish regular briefing schedule and protocols for working with the media.</w:t>
      </w:r>
    </w:p>
    <w:p w14:paraId="294B1A26" w14:textId="77777777" w:rsidR="00FC5A77" w:rsidRPr="00FC5A77" w:rsidRDefault="00FC5A77" w:rsidP="00FC5A77">
      <w:pPr>
        <w:spacing w:after="120"/>
        <w:ind w:left="720"/>
        <w:rPr>
          <w:b/>
          <w:bCs/>
        </w:rPr>
      </w:pPr>
      <w:r w:rsidRPr="00FC5A77">
        <w:rPr>
          <w:b/>
          <w:bCs/>
        </w:rPr>
        <w:t>Website Dark Page</w:t>
      </w:r>
    </w:p>
    <w:p w14:paraId="1740A4CD" w14:textId="06AD93B7" w:rsidR="00FC5A77" w:rsidRDefault="00FC5A77" w:rsidP="00FC5A77">
      <w:pPr>
        <w:spacing w:after="120"/>
        <w:ind w:left="720"/>
      </w:pPr>
      <w:r>
        <w:t xml:space="preserve">Landing pages for crisis tier examples outlined in </w:t>
      </w:r>
      <w:r w:rsidRPr="00155ADA">
        <w:rPr>
          <w:highlight w:val="yellow"/>
        </w:rPr>
        <w:t xml:space="preserve">Table 3 [PAGE </w:t>
      </w:r>
      <w:r w:rsidR="00953AA9">
        <w:rPr>
          <w:highlight w:val="yellow"/>
        </w:rPr>
        <w:t>XX</w:t>
      </w:r>
      <w:r w:rsidRPr="00155ADA">
        <w:rPr>
          <w:highlight w:val="yellow"/>
        </w:rPr>
        <w:t>]</w:t>
      </w:r>
      <w:r>
        <w:t xml:space="preserve"> should be created proactively with holding statements, generic press releases and any other relevant information. </w:t>
      </w:r>
      <w:r>
        <w:lastRenderedPageBreak/>
        <w:t>During a crisis, these pages should be activated for the media and members of the public to navigate to in order to find more information.</w:t>
      </w:r>
    </w:p>
    <w:p w14:paraId="6C5A6061" w14:textId="2B22470F" w:rsidR="00FC5A77" w:rsidRPr="00FC5A77" w:rsidRDefault="00FC5A77" w:rsidP="00FC5A77">
      <w:pPr>
        <w:spacing w:after="120"/>
        <w:ind w:left="720"/>
        <w:rPr>
          <w:b/>
          <w:bCs/>
        </w:rPr>
      </w:pPr>
      <w:r w:rsidRPr="00FC5A77">
        <w:rPr>
          <w:b/>
          <w:bCs/>
        </w:rPr>
        <w:t>Spokesperson(s)</w:t>
      </w:r>
    </w:p>
    <w:p w14:paraId="40D3257A" w14:textId="728680F9" w:rsidR="00FC5A77" w:rsidRDefault="00FC5A77" w:rsidP="00FC5A77">
      <w:pPr>
        <w:spacing w:after="120"/>
        <w:ind w:left="720"/>
      </w:pPr>
      <w:r>
        <w:t xml:space="preserve">The following contacts may act as a spokesperson depending on the specifics of the crisis. The </w:t>
      </w:r>
      <w:r w:rsidRPr="00BF2EE1">
        <w:rPr>
          <w:highlight w:val="yellow"/>
        </w:rPr>
        <w:t>Vice President of Communications and Public Relations and the Director of Public Affairs &amp; Issues Management</w:t>
      </w:r>
      <w:r>
        <w:t xml:space="preserve"> will identify the spokesperson for each event.</w:t>
      </w:r>
    </w:p>
    <w:p w14:paraId="2D0EB35D" w14:textId="77777777" w:rsidR="00BF2EE1" w:rsidRDefault="00BF2EE1" w:rsidP="00FC5A77">
      <w:pPr>
        <w:spacing w:after="120"/>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F2EE1" w14:paraId="7C3EFA7D" w14:textId="77777777" w:rsidTr="00F812DC">
        <w:trPr>
          <w:trHeight w:val="746"/>
        </w:trPr>
        <w:tc>
          <w:tcPr>
            <w:tcW w:w="3116" w:type="dxa"/>
            <w:shd w:val="clear" w:color="auto" w:fill="FFC000"/>
            <w:vAlign w:val="center"/>
          </w:tcPr>
          <w:p w14:paraId="004F516A" w14:textId="77777777" w:rsidR="00BF2EE1" w:rsidRPr="009011BA" w:rsidRDefault="00BF2EE1" w:rsidP="00F812DC">
            <w:pPr>
              <w:jc w:val="center"/>
              <w:rPr>
                <w:b/>
                <w:bCs/>
                <w:color w:val="FFFFFF" w:themeColor="background1"/>
                <w:sz w:val="40"/>
                <w:szCs w:val="40"/>
              </w:rPr>
            </w:pPr>
            <w:r w:rsidRPr="009011BA">
              <w:rPr>
                <w:b/>
                <w:bCs/>
                <w:color w:val="FFFFFF" w:themeColor="background1"/>
                <w:sz w:val="40"/>
                <w:szCs w:val="40"/>
              </w:rPr>
              <w:t>TIER 3</w:t>
            </w:r>
          </w:p>
        </w:tc>
        <w:tc>
          <w:tcPr>
            <w:tcW w:w="3117" w:type="dxa"/>
            <w:shd w:val="clear" w:color="auto" w:fill="FF0000"/>
            <w:vAlign w:val="center"/>
          </w:tcPr>
          <w:p w14:paraId="7DF2FB30" w14:textId="77777777" w:rsidR="00BF2EE1" w:rsidRPr="009011BA" w:rsidRDefault="00BF2EE1" w:rsidP="00F812DC">
            <w:pPr>
              <w:jc w:val="center"/>
              <w:rPr>
                <w:b/>
                <w:bCs/>
                <w:color w:val="FFFFFF" w:themeColor="background1"/>
                <w:sz w:val="40"/>
                <w:szCs w:val="40"/>
              </w:rPr>
            </w:pPr>
            <w:r w:rsidRPr="009011BA">
              <w:rPr>
                <w:b/>
                <w:bCs/>
                <w:color w:val="FFFFFF" w:themeColor="background1"/>
                <w:sz w:val="40"/>
                <w:szCs w:val="40"/>
              </w:rPr>
              <w:t>TIER 2</w:t>
            </w:r>
          </w:p>
        </w:tc>
        <w:tc>
          <w:tcPr>
            <w:tcW w:w="3117" w:type="dxa"/>
            <w:shd w:val="clear" w:color="auto" w:fill="C00000"/>
            <w:vAlign w:val="center"/>
          </w:tcPr>
          <w:p w14:paraId="6D9B5CAB" w14:textId="77777777" w:rsidR="00BF2EE1" w:rsidRPr="009011BA" w:rsidRDefault="00BF2EE1" w:rsidP="00F812DC">
            <w:pPr>
              <w:jc w:val="center"/>
              <w:rPr>
                <w:b/>
                <w:bCs/>
                <w:sz w:val="40"/>
                <w:szCs w:val="40"/>
              </w:rPr>
            </w:pPr>
            <w:r w:rsidRPr="009011BA">
              <w:rPr>
                <w:b/>
                <w:bCs/>
                <w:sz w:val="40"/>
                <w:szCs w:val="40"/>
              </w:rPr>
              <w:t>TIER 1</w:t>
            </w:r>
          </w:p>
        </w:tc>
      </w:tr>
      <w:tr w:rsidR="00BF2EE1" w14:paraId="3F45C43F" w14:textId="77777777" w:rsidTr="00F812DC">
        <w:tc>
          <w:tcPr>
            <w:tcW w:w="3116" w:type="dxa"/>
            <w:tcBorders>
              <w:bottom w:val="single" w:sz="8" w:space="0" w:color="auto"/>
              <w:right w:val="single" w:sz="8" w:space="0" w:color="auto"/>
            </w:tcBorders>
          </w:tcPr>
          <w:p w14:paraId="7896094A" w14:textId="28CF967E" w:rsidR="008F7BCC" w:rsidRPr="00402CCF" w:rsidRDefault="008F7BCC" w:rsidP="00603DC1">
            <w:pPr>
              <w:pStyle w:val="ListParagraph"/>
              <w:numPr>
                <w:ilvl w:val="0"/>
                <w:numId w:val="18"/>
              </w:numPr>
              <w:spacing w:after="120"/>
              <w:rPr>
                <w:b/>
                <w:bCs/>
                <w:highlight w:val="yellow"/>
              </w:rPr>
            </w:pPr>
            <w:r w:rsidRPr="00402CCF">
              <w:rPr>
                <w:b/>
                <w:bCs/>
                <w:highlight w:val="yellow"/>
              </w:rPr>
              <w:t xml:space="preserve">Director, Public </w:t>
            </w:r>
            <w:r w:rsidR="00BF005D">
              <w:rPr>
                <w:b/>
                <w:bCs/>
                <w:highlight w:val="yellow"/>
              </w:rPr>
              <w:t>Relations</w:t>
            </w:r>
          </w:p>
          <w:p w14:paraId="16FB9694" w14:textId="200D863A" w:rsidR="00337702" w:rsidRPr="00402CCF" w:rsidRDefault="00BF005D" w:rsidP="00337702">
            <w:pPr>
              <w:pStyle w:val="ListParagraph"/>
              <w:numPr>
                <w:ilvl w:val="0"/>
                <w:numId w:val="18"/>
              </w:numPr>
              <w:spacing w:after="120"/>
              <w:rPr>
                <w:b/>
                <w:bCs/>
                <w:highlight w:val="yellow"/>
              </w:rPr>
            </w:pPr>
            <w:r>
              <w:rPr>
                <w:b/>
                <w:bCs/>
                <w:highlight w:val="yellow"/>
              </w:rPr>
              <w:t>Facility</w:t>
            </w:r>
            <w:r w:rsidR="00337702" w:rsidRPr="00402CCF">
              <w:rPr>
                <w:b/>
                <w:bCs/>
                <w:highlight w:val="yellow"/>
              </w:rPr>
              <w:t>/ Leadership</w:t>
            </w:r>
          </w:p>
          <w:p w14:paraId="307B806E" w14:textId="7EC35FCA" w:rsidR="008F7BCC" w:rsidRPr="00402CCF" w:rsidRDefault="00337702" w:rsidP="008F7BCC">
            <w:pPr>
              <w:pStyle w:val="ListParagraph"/>
              <w:numPr>
                <w:ilvl w:val="0"/>
                <w:numId w:val="18"/>
              </w:numPr>
              <w:spacing w:after="120"/>
              <w:rPr>
                <w:b/>
                <w:bCs/>
                <w:highlight w:val="yellow"/>
              </w:rPr>
            </w:pPr>
            <w:r w:rsidRPr="00402CCF">
              <w:rPr>
                <w:b/>
                <w:bCs/>
                <w:highlight w:val="yellow"/>
              </w:rPr>
              <w:t>S</w:t>
            </w:r>
            <w:r w:rsidR="008F7BCC" w:rsidRPr="00402CCF">
              <w:rPr>
                <w:b/>
                <w:bCs/>
                <w:highlight w:val="yellow"/>
              </w:rPr>
              <w:t>ubject Matter Expert:</w:t>
            </w:r>
          </w:p>
          <w:p w14:paraId="2CE11409" w14:textId="77777777" w:rsidR="00402CCF" w:rsidRPr="00402CCF" w:rsidRDefault="00402CCF" w:rsidP="00402CCF">
            <w:pPr>
              <w:pStyle w:val="ListParagraph"/>
              <w:numPr>
                <w:ilvl w:val="0"/>
                <w:numId w:val="18"/>
              </w:numPr>
              <w:spacing w:after="120"/>
              <w:rPr>
                <w:highlight w:val="yellow"/>
              </w:rPr>
            </w:pPr>
            <w:r w:rsidRPr="00402CCF">
              <w:rPr>
                <w:highlight w:val="yellow"/>
              </w:rPr>
              <w:t>Operations</w:t>
            </w:r>
          </w:p>
          <w:p w14:paraId="51CA7531" w14:textId="77777777" w:rsidR="00402CCF" w:rsidRPr="00402CCF" w:rsidRDefault="00402CCF" w:rsidP="00780BA1">
            <w:pPr>
              <w:pStyle w:val="ListParagraph"/>
              <w:spacing w:after="120"/>
              <w:ind w:left="360"/>
              <w:rPr>
                <w:highlight w:val="yellow"/>
              </w:rPr>
            </w:pPr>
            <w:r w:rsidRPr="00402CCF">
              <w:rPr>
                <w:highlight w:val="yellow"/>
              </w:rPr>
              <w:t>(Chief Operation Officer)</w:t>
            </w:r>
          </w:p>
          <w:p w14:paraId="5EFEC422" w14:textId="622B9D7B" w:rsidR="00402CCF" w:rsidRPr="00402CCF" w:rsidRDefault="00780BA1" w:rsidP="00402CCF">
            <w:pPr>
              <w:pStyle w:val="ListParagraph"/>
              <w:numPr>
                <w:ilvl w:val="0"/>
                <w:numId w:val="18"/>
              </w:numPr>
              <w:spacing w:after="120"/>
              <w:rPr>
                <w:highlight w:val="yellow"/>
              </w:rPr>
            </w:pPr>
            <w:r>
              <w:rPr>
                <w:highlight w:val="yellow"/>
              </w:rPr>
              <w:t>Hospitals</w:t>
            </w:r>
          </w:p>
          <w:p w14:paraId="6EB74116" w14:textId="28B8FDD0" w:rsidR="00402CCF" w:rsidRPr="00402CCF" w:rsidRDefault="00402CCF" w:rsidP="00780BA1">
            <w:pPr>
              <w:pStyle w:val="ListParagraph"/>
              <w:spacing w:after="120"/>
              <w:ind w:left="360"/>
              <w:rPr>
                <w:highlight w:val="yellow"/>
              </w:rPr>
            </w:pPr>
            <w:r w:rsidRPr="00402CCF">
              <w:rPr>
                <w:highlight w:val="yellow"/>
              </w:rPr>
              <w:t>(</w:t>
            </w:r>
            <w:r w:rsidR="00780BA1">
              <w:rPr>
                <w:highlight w:val="yellow"/>
              </w:rPr>
              <w:t>Hospital Leader</w:t>
            </w:r>
            <w:r w:rsidRPr="00402CCF">
              <w:rPr>
                <w:highlight w:val="yellow"/>
              </w:rPr>
              <w:t>)</w:t>
            </w:r>
          </w:p>
          <w:p w14:paraId="0748E90C" w14:textId="08BCF515" w:rsidR="00402CCF" w:rsidRPr="00402CCF" w:rsidRDefault="00780BA1" w:rsidP="00402CCF">
            <w:pPr>
              <w:pStyle w:val="ListParagraph"/>
              <w:numPr>
                <w:ilvl w:val="0"/>
                <w:numId w:val="18"/>
              </w:numPr>
              <w:spacing w:after="120"/>
              <w:rPr>
                <w:highlight w:val="yellow"/>
              </w:rPr>
            </w:pPr>
            <w:r>
              <w:rPr>
                <w:highlight w:val="yellow"/>
              </w:rPr>
              <w:t>Clinics/Ambulatory</w:t>
            </w:r>
          </w:p>
          <w:p w14:paraId="1321352C" w14:textId="4B22F83E" w:rsidR="00402CCF" w:rsidRPr="00402CCF" w:rsidRDefault="00402CCF" w:rsidP="00780BA1">
            <w:pPr>
              <w:pStyle w:val="ListParagraph"/>
              <w:spacing w:after="120"/>
              <w:ind w:left="360"/>
              <w:rPr>
                <w:highlight w:val="yellow"/>
              </w:rPr>
            </w:pPr>
            <w:r w:rsidRPr="00402CCF">
              <w:rPr>
                <w:highlight w:val="yellow"/>
              </w:rPr>
              <w:t>(</w:t>
            </w:r>
            <w:r w:rsidR="00780BA1">
              <w:rPr>
                <w:highlight w:val="yellow"/>
              </w:rPr>
              <w:t>Clinical Leader</w:t>
            </w:r>
            <w:r w:rsidRPr="00402CCF">
              <w:rPr>
                <w:highlight w:val="yellow"/>
              </w:rPr>
              <w:t>)</w:t>
            </w:r>
          </w:p>
          <w:p w14:paraId="7C019B38" w14:textId="77777777" w:rsidR="00402CCF" w:rsidRPr="00402CCF" w:rsidRDefault="00402CCF" w:rsidP="00402CCF">
            <w:pPr>
              <w:pStyle w:val="ListParagraph"/>
              <w:numPr>
                <w:ilvl w:val="0"/>
                <w:numId w:val="18"/>
              </w:numPr>
              <w:spacing w:after="120"/>
              <w:rPr>
                <w:highlight w:val="yellow"/>
              </w:rPr>
            </w:pPr>
            <w:r w:rsidRPr="00402CCF">
              <w:rPr>
                <w:highlight w:val="yellow"/>
              </w:rPr>
              <w:t>Information Systems</w:t>
            </w:r>
          </w:p>
          <w:p w14:paraId="64ACA30F" w14:textId="77777777" w:rsidR="00402CCF" w:rsidRPr="00402CCF" w:rsidRDefault="00402CCF" w:rsidP="00402CCF">
            <w:pPr>
              <w:pStyle w:val="ListParagraph"/>
              <w:spacing w:after="120"/>
              <w:ind w:left="360"/>
              <w:rPr>
                <w:highlight w:val="yellow"/>
              </w:rPr>
            </w:pPr>
            <w:r w:rsidRPr="00402CCF">
              <w:rPr>
                <w:highlight w:val="yellow"/>
              </w:rPr>
              <w:t>(Chief Information Officer)</w:t>
            </w:r>
          </w:p>
          <w:p w14:paraId="4DF8700F" w14:textId="77777777" w:rsidR="00402CCF" w:rsidRPr="00402CCF" w:rsidRDefault="00402CCF" w:rsidP="00402CCF">
            <w:pPr>
              <w:pStyle w:val="ListParagraph"/>
              <w:numPr>
                <w:ilvl w:val="0"/>
                <w:numId w:val="18"/>
              </w:numPr>
              <w:spacing w:after="120"/>
              <w:rPr>
                <w:highlight w:val="yellow"/>
              </w:rPr>
            </w:pPr>
            <w:r w:rsidRPr="00402CCF">
              <w:rPr>
                <w:highlight w:val="yellow"/>
              </w:rPr>
              <w:t>Team Members</w:t>
            </w:r>
          </w:p>
          <w:p w14:paraId="4EEFC1B8" w14:textId="77777777" w:rsidR="00402CCF" w:rsidRPr="00402CCF" w:rsidRDefault="00402CCF" w:rsidP="00402CCF">
            <w:pPr>
              <w:pStyle w:val="ListParagraph"/>
              <w:numPr>
                <w:ilvl w:val="0"/>
                <w:numId w:val="18"/>
              </w:numPr>
              <w:spacing w:after="120"/>
              <w:rPr>
                <w:highlight w:val="yellow"/>
              </w:rPr>
            </w:pPr>
            <w:r w:rsidRPr="00402CCF">
              <w:rPr>
                <w:highlight w:val="yellow"/>
              </w:rPr>
              <w:t>(Chief HR Title)</w:t>
            </w:r>
          </w:p>
          <w:p w14:paraId="48E5B0AD" w14:textId="5EE79A9D" w:rsidR="00BF2EE1" w:rsidRDefault="00402CCF" w:rsidP="00402CCF">
            <w:pPr>
              <w:pStyle w:val="ListParagraph"/>
              <w:numPr>
                <w:ilvl w:val="0"/>
                <w:numId w:val="18"/>
              </w:numPr>
              <w:spacing w:after="120"/>
            </w:pPr>
            <w:r w:rsidRPr="00402CCF">
              <w:rPr>
                <w:highlight w:val="yellow"/>
              </w:rPr>
              <w:t>Ethics and Compliance</w:t>
            </w:r>
            <w:r w:rsidRPr="00402CCF">
              <w:rPr>
                <w:highlight w:val="yellow"/>
              </w:rPr>
              <w:br/>
              <w:t>(Chief Compliance Officer)</w:t>
            </w:r>
          </w:p>
        </w:tc>
        <w:tc>
          <w:tcPr>
            <w:tcW w:w="3117" w:type="dxa"/>
            <w:tcBorders>
              <w:left w:val="single" w:sz="8" w:space="0" w:color="auto"/>
              <w:bottom w:val="single" w:sz="8" w:space="0" w:color="auto"/>
              <w:right w:val="single" w:sz="8" w:space="0" w:color="auto"/>
            </w:tcBorders>
          </w:tcPr>
          <w:p w14:paraId="4F35CD92" w14:textId="77777777" w:rsidR="008F7BCC" w:rsidRPr="00603DC1" w:rsidRDefault="008F7BCC" w:rsidP="008F7BCC">
            <w:pPr>
              <w:pStyle w:val="ListParagraph"/>
              <w:numPr>
                <w:ilvl w:val="0"/>
                <w:numId w:val="18"/>
              </w:numPr>
              <w:spacing w:after="120"/>
              <w:rPr>
                <w:b/>
                <w:bCs/>
                <w:highlight w:val="yellow"/>
              </w:rPr>
            </w:pPr>
            <w:r w:rsidRPr="00603DC1">
              <w:rPr>
                <w:b/>
                <w:bCs/>
                <w:highlight w:val="yellow"/>
              </w:rPr>
              <w:t>Chair of Board</w:t>
            </w:r>
          </w:p>
          <w:p w14:paraId="7BA5C8E8" w14:textId="1CBCD6CF" w:rsidR="008F7BCC" w:rsidRPr="00603DC1" w:rsidRDefault="008F7BCC" w:rsidP="008F7BCC">
            <w:pPr>
              <w:pStyle w:val="ListParagraph"/>
              <w:spacing w:after="120"/>
              <w:ind w:left="360"/>
              <w:rPr>
                <w:b/>
                <w:bCs/>
                <w:highlight w:val="yellow"/>
              </w:rPr>
            </w:pPr>
            <w:r w:rsidRPr="00603DC1">
              <w:rPr>
                <w:b/>
                <w:bCs/>
                <w:highlight w:val="yellow"/>
              </w:rPr>
              <w:t>(board-related or high-level emergencies)</w:t>
            </w:r>
          </w:p>
          <w:p w14:paraId="534DDBA9" w14:textId="41E32428" w:rsidR="008F7BCC" w:rsidRPr="00603DC1" w:rsidRDefault="008F7BCC" w:rsidP="008F7BCC">
            <w:pPr>
              <w:pStyle w:val="ListParagraph"/>
              <w:numPr>
                <w:ilvl w:val="0"/>
                <w:numId w:val="18"/>
              </w:numPr>
              <w:spacing w:after="120"/>
              <w:rPr>
                <w:b/>
                <w:bCs/>
                <w:highlight w:val="yellow"/>
              </w:rPr>
            </w:pPr>
            <w:r w:rsidRPr="00603DC1">
              <w:rPr>
                <w:b/>
                <w:bCs/>
                <w:highlight w:val="yellow"/>
              </w:rPr>
              <w:t>Vice President, Public Relations</w:t>
            </w:r>
          </w:p>
          <w:p w14:paraId="6C9FC261" w14:textId="5345BAFA" w:rsidR="008F7BCC" w:rsidRPr="00603DC1" w:rsidRDefault="008F7BCC" w:rsidP="008F7BCC">
            <w:pPr>
              <w:pStyle w:val="ListParagraph"/>
              <w:numPr>
                <w:ilvl w:val="0"/>
                <w:numId w:val="18"/>
              </w:numPr>
              <w:spacing w:after="120"/>
              <w:rPr>
                <w:b/>
                <w:bCs/>
                <w:highlight w:val="yellow"/>
              </w:rPr>
            </w:pPr>
            <w:r w:rsidRPr="00603DC1">
              <w:rPr>
                <w:b/>
                <w:bCs/>
                <w:highlight w:val="yellow"/>
              </w:rPr>
              <w:t xml:space="preserve">Director, </w:t>
            </w:r>
            <w:r w:rsidR="00BF005D">
              <w:rPr>
                <w:b/>
                <w:bCs/>
                <w:highlight w:val="yellow"/>
              </w:rPr>
              <w:t>Relations</w:t>
            </w:r>
          </w:p>
          <w:p w14:paraId="47F0E2C6" w14:textId="4B7AA2D8" w:rsidR="008F7BCC" w:rsidRPr="00603DC1" w:rsidRDefault="00BF005D" w:rsidP="008F7BCC">
            <w:pPr>
              <w:pStyle w:val="ListParagraph"/>
              <w:numPr>
                <w:ilvl w:val="0"/>
                <w:numId w:val="18"/>
              </w:numPr>
              <w:spacing w:after="120"/>
              <w:rPr>
                <w:b/>
                <w:bCs/>
                <w:highlight w:val="yellow"/>
              </w:rPr>
            </w:pPr>
            <w:r>
              <w:rPr>
                <w:b/>
                <w:bCs/>
                <w:highlight w:val="yellow"/>
              </w:rPr>
              <w:t xml:space="preserve">Facility </w:t>
            </w:r>
            <w:r w:rsidR="008F7BCC" w:rsidRPr="00603DC1">
              <w:rPr>
                <w:b/>
                <w:bCs/>
                <w:highlight w:val="yellow"/>
              </w:rPr>
              <w:t>Leadership</w:t>
            </w:r>
          </w:p>
          <w:p w14:paraId="7F38902E" w14:textId="145AB01B" w:rsidR="008F7BCC" w:rsidRPr="00603DC1" w:rsidRDefault="008F7BCC" w:rsidP="008F7BCC">
            <w:pPr>
              <w:pStyle w:val="ListParagraph"/>
              <w:numPr>
                <w:ilvl w:val="0"/>
                <w:numId w:val="18"/>
              </w:numPr>
              <w:spacing w:after="120"/>
              <w:rPr>
                <w:b/>
                <w:bCs/>
                <w:highlight w:val="yellow"/>
              </w:rPr>
            </w:pPr>
            <w:r w:rsidRPr="00603DC1">
              <w:rPr>
                <w:b/>
                <w:bCs/>
                <w:highlight w:val="yellow"/>
              </w:rPr>
              <w:t>Subject Matter Expert:</w:t>
            </w:r>
          </w:p>
          <w:p w14:paraId="12D4D8B7" w14:textId="2E4ED6CD" w:rsidR="008F7BCC" w:rsidRPr="00603DC1" w:rsidRDefault="008F7BCC" w:rsidP="008F7BCC">
            <w:pPr>
              <w:pStyle w:val="ListParagraph"/>
              <w:numPr>
                <w:ilvl w:val="0"/>
                <w:numId w:val="18"/>
              </w:numPr>
              <w:spacing w:after="120"/>
              <w:rPr>
                <w:highlight w:val="yellow"/>
              </w:rPr>
            </w:pPr>
            <w:r w:rsidRPr="00603DC1">
              <w:rPr>
                <w:highlight w:val="yellow"/>
              </w:rPr>
              <w:t>Operations</w:t>
            </w:r>
          </w:p>
          <w:p w14:paraId="0A8A8DFF" w14:textId="77777777" w:rsidR="008F7BCC" w:rsidRPr="00603DC1" w:rsidRDefault="008F7BCC" w:rsidP="00780BA1">
            <w:pPr>
              <w:pStyle w:val="ListParagraph"/>
              <w:spacing w:after="120"/>
              <w:ind w:left="360"/>
              <w:rPr>
                <w:highlight w:val="yellow"/>
              </w:rPr>
            </w:pPr>
            <w:r w:rsidRPr="00603DC1">
              <w:rPr>
                <w:highlight w:val="yellow"/>
              </w:rPr>
              <w:t>(Chief Operation Officer)</w:t>
            </w:r>
          </w:p>
          <w:p w14:paraId="007614E1" w14:textId="12AE6436" w:rsidR="008F7BCC" w:rsidRPr="00603DC1" w:rsidRDefault="00780BA1" w:rsidP="008F7BCC">
            <w:pPr>
              <w:pStyle w:val="ListParagraph"/>
              <w:numPr>
                <w:ilvl w:val="0"/>
                <w:numId w:val="18"/>
              </w:numPr>
              <w:spacing w:after="120"/>
              <w:rPr>
                <w:highlight w:val="yellow"/>
              </w:rPr>
            </w:pPr>
            <w:r>
              <w:rPr>
                <w:highlight w:val="yellow"/>
              </w:rPr>
              <w:t>Hospitals</w:t>
            </w:r>
          </w:p>
          <w:p w14:paraId="4D0BB9C7" w14:textId="3E156945" w:rsidR="008F7BCC" w:rsidRPr="00603DC1" w:rsidRDefault="008F7BCC" w:rsidP="00780BA1">
            <w:pPr>
              <w:pStyle w:val="ListParagraph"/>
              <w:spacing w:after="120"/>
              <w:ind w:left="360"/>
              <w:rPr>
                <w:highlight w:val="yellow"/>
              </w:rPr>
            </w:pPr>
            <w:r w:rsidRPr="00603DC1">
              <w:rPr>
                <w:highlight w:val="yellow"/>
              </w:rPr>
              <w:t>(</w:t>
            </w:r>
            <w:r w:rsidR="00780BA1">
              <w:rPr>
                <w:highlight w:val="yellow"/>
              </w:rPr>
              <w:t>Hospital Leader</w:t>
            </w:r>
            <w:r w:rsidRPr="00603DC1">
              <w:rPr>
                <w:highlight w:val="yellow"/>
              </w:rPr>
              <w:t>)</w:t>
            </w:r>
          </w:p>
          <w:p w14:paraId="7D40CFC6" w14:textId="2B3F6B26" w:rsidR="00603DC1" w:rsidRPr="00603DC1" w:rsidRDefault="00780BA1" w:rsidP="00603DC1">
            <w:pPr>
              <w:pStyle w:val="ListParagraph"/>
              <w:numPr>
                <w:ilvl w:val="0"/>
                <w:numId w:val="18"/>
              </w:numPr>
              <w:spacing w:after="120"/>
              <w:rPr>
                <w:highlight w:val="yellow"/>
              </w:rPr>
            </w:pPr>
            <w:r>
              <w:rPr>
                <w:highlight w:val="yellow"/>
              </w:rPr>
              <w:t>Clinics/Ambulatory</w:t>
            </w:r>
          </w:p>
          <w:p w14:paraId="3A6FD7B7" w14:textId="2D79CEA2" w:rsidR="00603DC1" w:rsidRPr="00603DC1" w:rsidRDefault="00603DC1" w:rsidP="00780BA1">
            <w:pPr>
              <w:pStyle w:val="ListParagraph"/>
              <w:spacing w:after="120"/>
              <w:ind w:left="360"/>
              <w:rPr>
                <w:highlight w:val="yellow"/>
              </w:rPr>
            </w:pPr>
            <w:r w:rsidRPr="00603DC1">
              <w:rPr>
                <w:highlight w:val="yellow"/>
              </w:rPr>
              <w:t>(</w:t>
            </w:r>
            <w:r w:rsidR="00780BA1">
              <w:rPr>
                <w:highlight w:val="yellow"/>
              </w:rPr>
              <w:t>Clinical Leader</w:t>
            </w:r>
            <w:r w:rsidRPr="00603DC1">
              <w:rPr>
                <w:highlight w:val="yellow"/>
              </w:rPr>
              <w:t>)</w:t>
            </w:r>
          </w:p>
          <w:p w14:paraId="54D620E8" w14:textId="704C1E9E" w:rsidR="008F7BCC" w:rsidRPr="00603DC1" w:rsidRDefault="008F7BCC" w:rsidP="00603DC1">
            <w:pPr>
              <w:pStyle w:val="ListParagraph"/>
              <w:numPr>
                <w:ilvl w:val="0"/>
                <w:numId w:val="18"/>
              </w:numPr>
              <w:spacing w:after="120"/>
              <w:rPr>
                <w:highlight w:val="yellow"/>
              </w:rPr>
            </w:pPr>
            <w:r w:rsidRPr="00603DC1">
              <w:rPr>
                <w:highlight w:val="yellow"/>
              </w:rPr>
              <w:t>Information Systems</w:t>
            </w:r>
          </w:p>
          <w:p w14:paraId="35B949A9" w14:textId="77777777" w:rsidR="008F7BCC" w:rsidRPr="00603DC1" w:rsidRDefault="008F7BCC" w:rsidP="00603DC1">
            <w:pPr>
              <w:pStyle w:val="ListParagraph"/>
              <w:spacing w:after="120"/>
              <w:ind w:left="360"/>
              <w:rPr>
                <w:highlight w:val="yellow"/>
              </w:rPr>
            </w:pPr>
            <w:r w:rsidRPr="00603DC1">
              <w:rPr>
                <w:highlight w:val="yellow"/>
              </w:rPr>
              <w:t>(Chief Information Officer)</w:t>
            </w:r>
          </w:p>
          <w:p w14:paraId="3EC8E96F" w14:textId="33BCFE35" w:rsidR="008F7BCC" w:rsidRPr="00603DC1" w:rsidRDefault="00780BA1" w:rsidP="008F7BCC">
            <w:pPr>
              <w:pStyle w:val="ListParagraph"/>
              <w:numPr>
                <w:ilvl w:val="0"/>
                <w:numId w:val="18"/>
              </w:numPr>
              <w:spacing w:after="120"/>
              <w:rPr>
                <w:highlight w:val="yellow"/>
              </w:rPr>
            </w:pPr>
            <w:r>
              <w:rPr>
                <w:highlight w:val="yellow"/>
              </w:rPr>
              <w:t>Employees</w:t>
            </w:r>
          </w:p>
          <w:p w14:paraId="490F7B4C" w14:textId="5C9C0C92" w:rsidR="008F7BCC" w:rsidRPr="00603DC1" w:rsidRDefault="008F7BCC" w:rsidP="00780BA1">
            <w:pPr>
              <w:pStyle w:val="ListParagraph"/>
              <w:spacing w:after="120"/>
              <w:ind w:left="360"/>
              <w:rPr>
                <w:highlight w:val="yellow"/>
              </w:rPr>
            </w:pPr>
            <w:r w:rsidRPr="00603DC1">
              <w:rPr>
                <w:highlight w:val="yellow"/>
              </w:rPr>
              <w:t>(</w:t>
            </w:r>
            <w:r w:rsidR="00603DC1" w:rsidRPr="00603DC1">
              <w:rPr>
                <w:highlight w:val="yellow"/>
              </w:rPr>
              <w:t>Chief HR Title</w:t>
            </w:r>
            <w:r w:rsidRPr="00603DC1">
              <w:rPr>
                <w:highlight w:val="yellow"/>
              </w:rPr>
              <w:t>)</w:t>
            </w:r>
          </w:p>
          <w:p w14:paraId="3B75C176" w14:textId="18E9B145" w:rsidR="00BF2EE1" w:rsidRPr="00603DC1" w:rsidRDefault="008F7BCC" w:rsidP="00603DC1">
            <w:pPr>
              <w:pStyle w:val="ListParagraph"/>
              <w:numPr>
                <w:ilvl w:val="0"/>
                <w:numId w:val="18"/>
              </w:numPr>
              <w:spacing w:after="120"/>
            </w:pPr>
            <w:r w:rsidRPr="00603DC1">
              <w:rPr>
                <w:highlight w:val="yellow"/>
              </w:rPr>
              <w:t>Ethics and Compliance</w:t>
            </w:r>
            <w:r w:rsidR="00603DC1" w:rsidRPr="00603DC1">
              <w:rPr>
                <w:highlight w:val="yellow"/>
              </w:rPr>
              <w:br/>
            </w:r>
            <w:r w:rsidRPr="00603DC1">
              <w:rPr>
                <w:highlight w:val="yellow"/>
              </w:rPr>
              <w:t>(Chief Compliance Officer)</w:t>
            </w:r>
            <w:r w:rsidR="00BF2EE1" w:rsidRPr="00603DC1">
              <w:rPr>
                <w:b/>
                <w:bCs/>
              </w:rPr>
              <w:t xml:space="preserve"> </w:t>
            </w:r>
          </w:p>
        </w:tc>
        <w:tc>
          <w:tcPr>
            <w:tcW w:w="3117" w:type="dxa"/>
            <w:tcBorders>
              <w:left w:val="single" w:sz="8" w:space="0" w:color="auto"/>
              <w:bottom w:val="single" w:sz="8" w:space="0" w:color="auto"/>
            </w:tcBorders>
          </w:tcPr>
          <w:p w14:paraId="249DD9C5" w14:textId="30B1DAA5" w:rsidR="008F7BCC" w:rsidRPr="00603DC1" w:rsidRDefault="008F7BCC" w:rsidP="008F7BCC">
            <w:pPr>
              <w:pStyle w:val="ListParagraph"/>
              <w:numPr>
                <w:ilvl w:val="0"/>
                <w:numId w:val="18"/>
              </w:numPr>
              <w:spacing w:after="120"/>
              <w:rPr>
                <w:b/>
                <w:bCs/>
                <w:highlight w:val="yellow"/>
              </w:rPr>
            </w:pPr>
            <w:r w:rsidRPr="00603DC1">
              <w:rPr>
                <w:b/>
                <w:bCs/>
                <w:highlight w:val="yellow"/>
              </w:rPr>
              <w:t xml:space="preserve">President &amp; CEO </w:t>
            </w:r>
          </w:p>
          <w:p w14:paraId="3EA7548B" w14:textId="164D0AA3" w:rsidR="008F7BCC" w:rsidRPr="00603DC1" w:rsidRDefault="008F7BCC" w:rsidP="008F7BCC">
            <w:pPr>
              <w:pStyle w:val="ListParagraph"/>
              <w:numPr>
                <w:ilvl w:val="0"/>
                <w:numId w:val="18"/>
              </w:numPr>
              <w:spacing w:after="120"/>
              <w:rPr>
                <w:b/>
                <w:bCs/>
                <w:highlight w:val="yellow"/>
              </w:rPr>
            </w:pPr>
            <w:r w:rsidRPr="00603DC1">
              <w:rPr>
                <w:b/>
                <w:bCs/>
                <w:highlight w:val="yellow"/>
              </w:rPr>
              <w:t>Chair of Board</w:t>
            </w:r>
          </w:p>
          <w:p w14:paraId="6E048F39" w14:textId="077A6E73" w:rsidR="008F7BCC" w:rsidRPr="00603DC1" w:rsidRDefault="008F7BCC" w:rsidP="008F7BCC">
            <w:pPr>
              <w:pStyle w:val="ListParagraph"/>
              <w:spacing w:after="120"/>
              <w:ind w:left="360"/>
              <w:rPr>
                <w:highlight w:val="yellow"/>
              </w:rPr>
            </w:pPr>
            <w:r w:rsidRPr="00603DC1">
              <w:rPr>
                <w:highlight w:val="yellow"/>
              </w:rPr>
              <w:t>(board-related or high-level emergencies)</w:t>
            </w:r>
          </w:p>
          <w:p w14:paraId="70B70103" w14:textId="3522FAA3" w:rsidR="008F7BCC" w:rsidRPr="00603DC1" w:rsidRDefault="008F7BCC" w:rsidP="008F7BCC">
            <w:pPr>
              <w:pStyle w:val="ListParagraph"/>
              <w:numPr>
                <w:ilvl w:val="0"/>
                <w:numId w:val="18"/>
              </w:numPr>
              <w:spacing w:after="120"/>
              <w:rPr>
                <w:b/>
                <w:bCs/>
                <w:highlight w:val="yellow"/>
              </w:rPr>
            </w:pPr>
            <w:r w:rsidRPr="00603DC1">
              <w:rPr>
                <w:b/>
                <w:bCs/>
                <w:highlight w:val="yellow"/>
              </w:rPr>
              <w:t>Vice President, Public Relations</w:t>
            </w:r>
          </w:p>
          <w:p w14:paraId="2201EF4B" w14:textId="5F4C9BEA" w:rsidR="00BF2EE1" w:rsidRPr="008F7BCC" w:rsidRDefault="008F7BCC" w:rsidP="008F7BCC">
            <w:pPr>
              <w:pStyle w:val="ListParagraph"/>
              <w:numPr>
                <w:ilvl w:val="0"/>
                <w:numId w:val="18"/>
              </w:numPr>
              <w:spacing w:after="120"/>
            </w:pPr>
            <w:r w:rsidRPr="00603DC1">
              <w:rPr>
                <w:b/>
                <w:bCs/>
                <w:highlight w:val="yellow"/>
              </w:rPr>
              <w:t xml:space="preserve">Director, </w:t>
            </w:r>
            <w:r w:rsidR="00BF005D" w:rsidRPr="00BF005D">
              <w:rPr>
                <w:b/>
                <w:bCs/>
                <w:highlight w:val="yellow"/>
              </w:rPr>
              <w:t>Relations</w:t>
            </w:r>
          </w:p>
        </w:tc>
      </w:tr>
    </w:tbl>
    <w:p w14:paraId="66F92D64" w14:textId="76237304" w:rsidR="00BF2EE1" w:rsidRDefault="00BF2EE1" w:rsidP="00BF2EE1">
      <w:pPr>
        <w:spacing w:after="120"/>
      </w:pPr>
    </w:p>
    <w:p w14:paraId="6C7CD789" w14:textId="77777777" w:rsidR="00402CCF" w:rsidRDefault="00402CCF">
      <w:pPr>
        <w:rPr>
          <w:rFonts w:ascii="Gotham" w:eastAsiaTheme="majorEastAsia" w:hAnsi="Gotham" w:cstheme="majorBidi"/>
          <w:color w:val="000000" w:themeColor="text1"/>
          <w:sz w:val="26"/>
          <w:szCs w:val="26"/>
        </w:rPr>
      </w:pPr>
      <w:r>
        <w:br w:type="page"/>
      </w:r>
    </w:p>
    <w:p w14:paraId="49005591" w14:textId="1BE99EC6" w:rsidR="00402CCF" w:rsidRDefault="00402CCF" w:rsidP="00402CCF">
      <w:pPr>
        <w:pStyle w:val="Heading2"/>
      </w:pPr>
      <w:bookmarkStart w:id="18" w:name="_Toc101889573"/>
      <w:r>
        <w:lastRenderedPageBreak/>
        <w:t>3.9 Monitoring and Rapid Response</w:t>
      </w:r>
      <w:bookmarkEnd w:id="18"/>
    </w:p>
    <w:p w14:paraId="5D1787CF" w14:textId="29009CC2" w:rsidR="00402CCF" w:rsidRDefault="00402CCF" w:rsidP="00402CCF">
      <w:pPr>
        <w:spacing w:after="120"/>
        <w:ind w:left="720"/>
      </w:pPr>
      <w:r>
        <w:t>After initial materials have been prepared and distributed, the communications management team should be closely monitoring news coverage and impacted stakeholders to check that the narrative is factual and respond accordingly if not. Initial observations surrounding how the story is being told should begin here to assess any changes that may be necessary.</w:t>
      </w:r>
    </w:p>
    <w:p w14:paraId="6AC1FD71" w14:textId="77777777" w:rsidR="00402CCF" w:rsidRDefault="00402CCF" w:rsidP="00402CCF">
      <w:pPr>
        <w:spacing w:after="120"/>
        <w:ind w:left="720"/>
      </w:pPr>
      <w:r>
        <w:t>During the monitoring/response phase, consider doing the following:</w:t>
      </w:r>
    </w:p>
    <w:p w14:paraId="2F24D1D0" w14:textId="360BA643" w:rsidR="00402CCF" w:rsidRDefault="00402CCF" w:rsidP="00402CCF">
      <w:pPr>
        <w:pStyle w:val="ListParagraph"/>
        <w:numPr>
          <w:ilvl w:val="0"/>
          <w:numId w:val="25"/>
        </w:numPr>
        <w:spacing w:after="120"/>
        <w:ind w:left="1440"/>
      </w:pPr>
      <w:r>
        <w:t>Receive regular updates from communications and digital teams.</w:t>
      </w:r>
    </w:p>
    <w:p w14:paraId="3291D269" w14:textId="37E2038F" w:rsidR="00402CCF" w:rsidRDefault="00402CCF" w:rsidP="00402CCF">
      <w:pPr>
        <w:pStyle w:val="ListParagraph"/>
        <w:numPr>
          <w:ilvl w:val="0"/>
          <w:numId w:val="25"/>
        </w:numPr>
        <w:spacing w:after="120"/>
        <w:ind w:left="1440"/>
      </w:pPr>
      <w:r>
        <w:t>Distribute regular monitoring reports.</w:t>
      </w:r>
    </w:p>
    <w:p w14:paraId="1F41C250" w14:textId="080AAF17" w:rsidR="00402CCF" w:rsidRDefault="00402CCF" w:rsidP="00402CCF">
      <w:pPr>
        <w:pStyle w:val="ListParagraph"/>
        <w:numPr>
          <w:ilvl w:val="0"/>
          <w:numId w:val="25"/>
        </w:numPr>
        <w:spacing w:after="120"/>
        <w:ind w:left="1440"/>
      </w:pPr>
      <w:r>
        <w:t>Immediately address inaccurate media coverage.</w:t>
      </w:r>
    </w:p>
    <w:p w14:paraId="38C84B6F" w14:textId="1C5D7B30" w:rsidR="00402CCF" w:rsidRDefault="00402CCF" w:rsidP="00402CCF">
      <w:pPr>
        <w:pStyle w:val="ListParagraph"/>
        <w:numPr>
          <w:ilvl w:val="0"/>
          <w:numId w:val="25"/>
        </w:numPr>
        <w:spacing w:after="120"/>
        <w:ind w:left="1440"/>
      </w:pPr>
      <w:r>
        <w:t>Immediately address inaccurate internal messages or sentiment.</w:t>
      </w:r>
    </w:p>
    <w:p w14:paraId="30B16D12" w14:textId="34EBB793" w:rsidR="00402CCF" w:rsidRDefault="00402CCF" w:rsidP="00402CCF">
      <w:pPr>
        <w:pStyle w:val="ListParagraph"/>
        <w:numPr>
          <w:ilvl w:val="0"/>
          <w:numId w:val="25"/>
        </w:numPr>
        <w:spacing w:after="120"/>
        <w:ind w:left="1440"/>
      </w:pPr>
      <w:r>
        <w:t>Immediately address inaccurate stakeholder messages or sentiment.</w:t>
      </w:r>
    </w:p>
    <w:p w14:paraId="51EDF18D" w14:textId="1849C1C6" w:rsidR="00402CCF" w:rsidRDefault="00402CCF" w:rsidP="00402CCF">
      <w:pPr>
        <w:pStyle w:val="Heading2"/>
      </w:pPr>
      <w:bookmarkStart w:id="19" w:name="_Toc101889574"/>
      <w:r>
        <w:t>3.10 Refine the Strategy</w:t>
      </w:r>
      <w:bookmarkEnd w:id="19"/>
    </w:p>
    <w:p w14:paraId="50DB0C21" w14:textId="5E379C64" w:rsidR="00402CCF" w:rsidRDefault="00402CCF" w:rsidP="00402CCF">
      <w:pPr>
        <w:spacing w:after="120"/>
      </w:pPr>
      <w:r>
        <w:t>Once the initial interactions and statements are out and monitoring has occurred, reassess the situation and consider doing the following:</w:t>
      </w:r>
    </w:p>
    <w:p w14:paraId="4A83AC8F" w14:textId="77777777" w:rsidR="00402CCF" w:rsidRDefault="00402CCF" w:rsidP="00402CCF">
      <w:pPr>
        <w:pStyle w:val="ListParagraph"/>
        <w:numPr>
          <w:ilvl w:val="0"/>
          <w:numId w:val="26"/>
        </w:numPr>
        <w:spacing w:after="120"/>
      </w:pPr>
      <w:r>
        <w:t>Send follow-up press release with additional event information and details of any scheduled news conferences/media briefings.</w:t>
      </w:r>
    </w:p>
    <w:p w14:paraId="104B9D8E" w14:textId="0D59F517" w:rsidR="00402CCF" w:rsidRDefault="00402CCF" w:rsidP="00402CCF">
      <w:pPr>
        <w:pStyle w:val="ListParagraph"/>
        <w:numPr>
          <w:ilvl w:val="0"/>
          <w:numId w:val="26"/>
        </w:numPr>
        <w:spacing w:after="120"/>
      </w:pPr>
      <w:r>
        <w:t xml:space="preserve">Send follow-up communications/messages with additional event information and details of any relevant follow-up to </w:t>
      </w:r>
      <w:r w:rsidR="00B43118">
        <w:t>patients, families, and stakeholders</w:t>
      </w:r>
      <w:r>
        <w:t xml:space="preserve"> via </w:t>
      </w:r>
      <w:r w:rsidRPr="00402CCF">
        <w:rPr>
          <w:highlight w:val="yellow"/>
        </w:rPr>
        <w:t>[INSERT COMMUNICATION MEDIUM]</w:t>
      </w:r>
      <w:r>
        <w:t>.</w:t>
      </w:r>
    </w:p>
    <w:p w14:paraId="66668B0A" w14:textId="64A213E5" w:rsidR="00402CCF" w:rsidRDefault="00402CCF" w:rsidP="00402CCF">
      <w:pPr>
        <w:pStyle w:val="ListParagraph"/>
        <w:numPr>
          <w:ilvl w:val="0"/>
          <w:numId w:val="26"/>
        </w:numPr>
        <w:spacing w:after="120"/>
      </w:pPr>
      <w:r>
        <w:t>Send follow-up communications/messages with additional event information and details of any relevant follow-up to employees and internal stakeholders via mass notification system.</w:t>
      </w:r>
    </w:p>
    <w:p w14:paraId="630BF057" w14:textId="7667E216" w:rsidR="00402CCF" w:rsidRDefault="00402CCF" w:rsidP="00402CCF">
      <w:pPr>
        <w:pStyle w:val="ListParagraph"/>
        <w:numPr>
          <w:ilvl w:val="0"/>
          <w:numId w:val="26"/>
        </w:numPr>
        <w:spacing w:after="120"/>
      </w:pPr>
      <w:r>
        <w:t>Create additional materials including fact sheet and media advisory for news conferences and media briefings, as necessary.</w:t>
      </w:r>
    </w:p>
    <w:p w14:paraId="5C101FCE" w14:textId="23BAD204" w:rsidR="00402CCF" w:rsidRDefault="00402CCF" w:rsidP="00402CCF">
      <w:pPr>
        <w:pStyle w:val="ListParagraph"/>
        <w:numPr>
          <w:ilvl w:val="0"/>
          <w:numId w:val="26"/>
        </w:numPr>
        <w:spacing w:after="120"/>
      </w:pPr>
      <w:r>
        <w:t>Rely on stakeholder liaisons to relay feedback or escalations.</w:t>
      </w:r>
    </w:p>
    <w:p w14:paraId="71A118BF" w14:textId="12AC8720" w:rsidR="00402CCF" w:rsidRDefault="00402CCF" w:rsidP="00402CCF">
      <w:pPr>
        <w:pStyle w:val="ListParagraph"/>
        <w:numPr>
          <w:ilvl w:val="0"/>
          <w:numId w:val="26"/>
        </w:numPr>
        <w:spacing w:after="120"/>
      </w:pPr>
      <w:r>
        <w:t>Send additional information to the media, as available.</w:t>
      </w:r>
    </w:p>
    <w:p w14:paraId="5583FB70" w14:textId="140095E5" w:rsidR="00402CCF" w:rsidRDefault="00402CCF" w:rsidP="00402CCF">
      <w:pPr>
        <w:pStyle w:val="ListParagraph"/>
        <w:numPr>
          <w:ilvl w:val="0"/>
          <w:numId w:val="26"/>
        </w:numPr>
        <w:spacing w:after="120"/>
      </w:pPr>
      <w:r>
        <w:t>Continue to monitor social media and media coverage.</w:t>
      </w:r>
    </w:p>
    <w:p w14:paraId="6CCEB7A8" w14:textId="0B41F4D5" w:rsidR="00402CCF" w:rsidRDefault="00402CCF" w:rsidP="000D5D33">
      <w:pPr>
        <w:pStyle w:val="Heading2"/>
      </w:pPr>
      <w:bookmarkStart w:id="20" w:name="_Toc101889575"/>
      <w:r>
        <w:t>3.11 Debrief and Analyze</w:t>
      </w:r>
      <w:bookmarkEnd w:id="20"/>
    </w:p>
    <w:p w14:paraId="28AA970D" w14:textId="0365A161" w:rsidR="00402CCF" w:rsidRDefault="00402CCF" w:rsidP="00402CCF">
      <w:pPr>
        <w:spacing w:after="120"/>
      </w:pPr>
      <w:r>
        <w:t xml:space="preserve">Once a crisis has subsided, and it is feasible, conduct an evaluation of </w:t>
      </w:r>
      <w:r w:rsidR="00E1680D" w:rsidRPr="001A30F1">
        <w:rPr>
          <w:rFonts w:cs="Arial"/>
          <w:highlight w:val="yellow"/>
        </w:rPr>
        <w:t>[</w:t>
      </w:r>
      <w:r w:rsidR="00BF005D">
        <w:rPr>
          <w:rFonts w:cs="Arial"/>
          <w:highlight w:val="yellow"/>
        </w:rPr>
        <w:t>COMPANY</w:t>
      </w:r>
      <w:r w:rsidR="00E1680D" w:rsidRPr="001A30F1">
        <w:rPr>
          <w:rFonts w:cs="Arial"/>
          <w:highlight w:val="yellow"/>
        </w:rPr>
        <w:t xml:space="preserve"> NAME]</w:t>
      </w:r>
      <w:r>
        <w:t>’s response by doing the following:</w:t>
      </w:r>
    </w:p>
    <w:p w14:paraId="33719E6C" w14:textId="33D670F1" w:rsidR="00402CCF" w:rsidRDefault="00402CCF" w:rsidP="00402CCF">
      <w:pPr>
        <w:pStyle w:val="ListParagraph"/>
        <w:numPr>
          <w:ilvl w:val="0"/>
          <w:numId w:val="27"/>
        </w:numPr>
        <w:spacing w:after="120"/>
      </w:pPr>
      <w:r>
        <w:t>Compile and analyze media coverage.</w:t>
      </w:r>
    </w:p>
    <w:p w14:paraId="28D760C4" w14:textId="78D040DE" w:rsidR="00402CCF" w:rsidRDefault="00402CCF" w:rsidP="00402CCF">
      <w:pPr>
        <w:pStyle w:val="ListParagraph"/>
        <w:numPr>
          <w:ilvl w:val="0"/>
          <w:numId w:val="27"/>
        </w:numPr>
        <w:spacing w:after="120"/>
      </w:pPr>
      <w:r>
        <w:t>Identify strengths and shortcomings of response.</w:t>
      </w:r>
    </w:p>
    <w:p w14:paraId="69A7F646" w14:textId="5813CE1D" w:rsidR="00402CCF" w:rsidRDefault="00402CCF" w:rsidP="00402CCF">
      <w:pPr>
        <w:pStyle w:val="ListParagraph"/>
        <w:numPr>
          <w:ilvl w:val="0"/>
          <w:numId w:val="27"/>
        </w:numPr>
        <w:spacing w:after="120"/>
      </w:pPr>
      <w:r>
        <w:t>Reassess issue priorities, if necessary.</w:t>
      </w:r>
    </w:p>
    <w:p w14:paraId="6BE2683E" w14:textId="12BAF943" w:rsidR="00402CCF" w:rsidRDefault="00402CCF" w:rsidP="00402CCF">
      <w:pPr>
        <w:pStyle w:val="ListParagraph"/>
        <w:numPr>
          <w:ilvl w:val="0"/>
          <w:numId w:val="27"/>
        </w:numPr>
        <w:spacing w:after="120"/>
      </w:pPr>
      <w:r>
        <w:t>If applicable, send an email to affected parties letting them know the issue has been resolved and the next steps.</w:t>
      </w:r>
    </w:p>
    <w:p w14:paraId="67C5F2CE" w14:textId="27269093" w:rsidR="00402CCF" w:rsidRDefault="00402CCF" w:rsidP="00402CCF">
      <w:pPr>
        <w:pStyle w:val="ListParagraph"/>
        <w:numPr>
          <w:ilvl w:val="0"/>
          <w:numId w:val="27"/>
        </w:numPr>
        <w:spacing w:after="120"/>
      </w:pPr>
      <w:r>
        <w:t>Determine a need for changes to the crisis communications plan.</w:t>
      </w:r>
    </w:p>
    <w:p w14:paraId="7C5A3404" w14:textId="51EE42C4" w:rsidR="00402CCF" w:rsidRDefault="00402CCF" w:rsidP="00402CCF">
      <w:pPr>
        <w:pStyle w:val="ListParagraph"/>
        <w:numPr>
          <w:ilvl w:val="0"/>
          <w:numId w:val="27"/>
        </w:numPr>
        <w:spacing w:after="120"/>
      </w:pPr>
      <w:r>
        <w:t>Determine need to improve policies and process.</w:t>
      </w:r>
    </w:p>
    <w:p w14:paraId="11309FAF" w14:textId="77777777" w:rsidR="00D777E3" w:rsidRDefault="00D777E3" w:rsidP="000D5D33">
      <w:pPr>
        <w:spacing w:after="120"/>
        <w:sectPr w:rsidR="00D777E3" w:rsidSect="000D4B44">
          <w:headerReference w:type="default" r:id="rId59"/>
          <w:headerReference w:type="first" r:id="rId60"/>
          <w:pgSz w:w="12240" w:h="15840"/>
          <w:pgMar w:top="1440" w:right="1440" w:bottom="1440" w:left="1440" w:header="720" w:footer="720" w:gutter="0"/>
          <w:cols w:space="720"/>
          <w:titlePg/>
          <w:docGrid w:linePitch="360"/>
        </w:sectPr>
      </w:pPr>
    </w:p>
    <w:p w14:paraId="15F0C583" w14:textId="77777777" w:rsidR="00F66DEA" w:rsidRDefault="00F66DEA" w:rsidP="00F66DEA">
      <w:pPr>
        <w:pStyle w:val="Heading1"/>
        <w:jc w:val="center"/>
      </w:pPr>
      <w:bookmarkStart w:id="21" w:name="_Toc91943447"/>
      <w:bookmarkStart w:id="22" w:name="_Toc101889576"/>
      <w:bookmarkStart w:id="23" w:name="_Toc71281546"/>
      <w:r>
        <w:lastRenderedPageBreak/>
        <w:t>Appendices</w:t>
      </w:r>
      <w:bookmarkEnd w:id="21"/>
      <w:bookmarkEnd w:id="22"/>
    </w:p>
    <w:p w14:paraId="50D5E517" w14:textId="77777777" w:rsidR="00F66DEA" w:rsidRDefault="00F66DEA" w:rsidP="00F66DEA">
      <w:r>
        <w:t>The following pages contain supportive information and forms to this plan.</w:t>
      </w:r>
    </w:p>
    <w:p w14:paraId="38C28D88" w14:textId="77777777" w:rsidR="00F66DEA" w:rsidRDefault="00F66DEA" w:rsidP="00F66DEA"/>
    <w:p w14:paraId="1ABC5CA5" w14:textId="77777777" w:rsidR="00F66DEA" w:rsidRPr="00937F92" w:rsidRDefault="00F66DEA" w:rsidP="00F66DEA">
      <w:pPr>
        <w:sectPr w:rsidR="00F66DEA" w:rsidRPr="00937F92" w:rsidSect="000D4B44">
          <w:headerReference w:type="default" r:id="rId61"/>
          <w:headerReference w:type="first" r:id="rId62"/>
          <w:pgSz w:w="12240" w:h="15840"/>
          <w:pgMar w:top="1440" w:right="1440" w:bottom="1440" w:left="1440" w:header="720" w:footer="720" w:gutter="0"/>
          <w:cols w:space="720"/>
          <w:titlePg/>
          <w:docGrid w:linePitch="360"/>
        </w:sectPr>
      </w:pPr>
    </w:p>
    <w:p w14:paraId="473AEF4C" w14:textId="51556AE0" w:rsidR="00F66DEA" w:rsidRPr="00D777E3" w:rsidRDefault="00F66DEA" w:rsidP="00F66DEA">
      <w:pPr>
        <w:pStyle w:val="Heading2"/>
      </w:pPr>
      <w:bookmarkStart w:id="24" w:name="_Toc91943448"/>
      <w:bookmarkStart w:id="25" w:name="_Toc101889577"/>
      <w:r w:rsidRPr="00D777E3">
        <w:lastRenderedPageBreak/>
        <w:t>A</w:t>
      </w:r>
      <w:r>
        <w:t xml:space="preserve">ppendix </w:t>
      </w:r>
      <w:r w:rsidR="00BF005D">
        <w:t>1</w:t>
      </w:r>
      <w:r>
        <w:t xml:space="preserve"> – </w:t>
      </w:r>
      <w:bookmarkEnd w:id="23"/>
      <w:r>
        <w:t>Sample/Template Statements</w:t>
      </w:r>
      <w:bookmarkEnd w:id="24"/>
      <w:bookmarkEnd w:id="25"/>
      <w:r>
        <w:t xml:space="preserve"> </w:t>
      </w:r>
    </w:p>
    <w:p w14:paraId="3AFB09C8" w14:textId="77777777" w:rsidR="00F66DEA" w:rsidRDefault="00F66DEA" w:rsidP="00F66DEA">
      <w:pPr>
        <w:spacing w:after="120"/>
        <w:rPr>
          <w:b/>
          <w:sz w:val="26"/>
          <w:szCs w:val="26"/>
        </w:rPr>
      </w:pPr>
      <w:r>
        <w:rPr>
          <w:b/>
          <w:sz w:val="26"/>
          <w:szCs w:val="26"/>
        </w:rPr>
        <w:t xml:space="preserve">INCIDENT: </w:t>
      </w:r>
      <w:r w:rsidRPr="00B977D9">
        <w:rPr>
          <w:b/>
          <w:color w:val="186EFF"/>
          <w:sz w:val="26"/>
          <w:szCs w:val="26"/>
        </w:rPr>
        <w:t>Arrest of Senior Leader</w:t>
      </w:r>
    </w:p>
    <w:p w14:paraId="4BB308F5" w14:textId="77777777" w:rsidR="00F66DEA" w:rsidRPr="00047EA8" w:rsidRDefault="00F66DEA" w:rsidP="00F66DEA">
      <w:pPr>
        <w:spacing w:after="120"/>
        <w:rPr>
          <w:b/>
          <w:bCs/>
          <w:u w:val="single"/>
        </w:rPr>
      </w:pPr>
      <w:r w:rsidRPr="00047EA8">
        <w:rPr>
          <w:b/>
          <w:bCs/>
          <w:u w:val="single"/>
        </w:rPr>
        <w:t>Questions to Anticipate:</w:t>
      </w:r>
    </w:p>
    <w:p w14:paraId="2E6B8DE6" w14:textId="77777777" w:rsidR="00F66DEA" w:rsidRDefault="00F66DEA" w:rsidP="00F66DEA">
      <w:pPr>
        <w:pStyle w:val="ListParagraph"/>
        <w:numPr>
          <w:ilvl w:val="0"/>
          <w:numId w:val="28"/>
        </w:numPr>
        <w:spacing w:after="120"/>
      </w:pPr>
      <w:r>
        <w:t>Questions to anticipate:</w:t>
      </w:r>
    </w:p>
    <w:p w14:paraId="6F2F83CC" w14:textId="77777777" w:rsidR="00F66DEA" w:rsidRDefault="00F66DEA" w:rsidP="00F66DEA">
      <w:pPr>
        <w:pStyle w:val="ListParagraph"/>
        <w:numPr>
          <w:ilvl w:val="0"/>
          <w:numId w:val="28"/>
        </w:numPr>
        <w:spacing w:after="120"/>
      </w:pPr>
      <w:r>
        <w:t>What are the charges?</w:t>
      </w:r>
    </w:p>
    <w:p w14:paraId="0CE021BF" w14:textId="77777777" w:rsidR="00F66DEA" w:rsidRDefault="00F66DEA" w:rsidP="00F66DEA">
      <w:pPr>
        <w:pStyle w:val="ListParagraph"/>
        <w:numPr>
          <w:ilvl w:val="0"/>
          <w:numId w:val="28"/>
        </w:numPr>
        <w:spacing w:after="120"/>
      </w:pPr>
      <w:r>
        <w:t>Are you pressing charges? Who is?</w:t>
      </w:r>
    </w:p>
    <w:p w14:paraId="0D7B60F3" w14:textId="77777777" w:rsidR="00F66DEA" w:rsidRDefault="00F66DEA" w:rsidP="00F66DEA">
      <w:pPr>
        <w:pStyle w:val="ListParagraph"/>
        <w:numPr>
          <w:ilvl w:val="0"/>
          <w:numId w:val="28"/>
        </w:numPr>
        <w:spacing w:after="120"/>
      </w:pPr>
      <w:r>
        <w:t>Tell me how the arrest happened?*</w:t>
      </w:r>
    </w:p>
    <w:p w14:paraId="51430578" w14:textId="77777777" w:rsidR="00F66DEA" w:rsidRDefault="00F66DEA" w:rsidP="00F66DEA">
      <w:pPr>
        <w:pStyle w:val="ListParagraph"/>
        <w:numPr>
          <w:ilvl w:val="0"/>
          <w:numId w:val="28"/>
        </w:numPr>
        <w:spacing w:after="120"/>
      </w:pPr>
      <w:r>
        <w:t>Where is he/she charged – what court?</w:t>
      </w:r>
    </w:p>
    <w:p w14:paraId="1335B978" w14:textId="77777777" w:rsidR="00F66DEA" w:rsidRDefault="00F66DEA" w:rsidP="00F66DEA">
      <w:pPr>
        <w:pStyle w:val="ListParagraph"/>
        <w:numPr>
          <w:ilvl w:val="0"/>
          <w:numId w:val="28"/>
        </w:numPr>
        <w:spacing w:after="120"/>
      </w:pPr>
      <w:r>
        <w:t>Who is it? Name, title, tenure, etc.</w:t>
      </w:r>
    </w:p>
    <w:p w14:paraId="0F18E127" w14:textId="77777777" w:rsidR="00F66DEA" w:rsidRDefault="00F66DEA" w:rsidP="00F66DEA">
      <w:pPr>
        <w:pStyle w:val="ListParagraph"/>
        <w:numPr>
          <w:ilvl w:val="0"/>
          <w:numId w:val="28"/>
        </w:numPr>
        <w:spacing w:after="120"/>
      </w:pPr>
      <w:r>
        <w:t xml:space="preserve">What indications did you have that there was a potential for this occurring? </w:t>
      </w:r>
    </w:p>
    <w:p w14:paraId="48823D41" w14:textId="77777777" w:rsidR="00F66DEA" w:rsidRDefault="00F66DEA" w:rsidP="00F66DEA">
      <w:pPr>
        <w:pStyle w:val="ListParagraph"/>
        <w:numPr>
          <w:ilvl w:val="0"/>
          <w:numId w:val="28"/>
        </w:numPr>
        <w:spacing w:after="120"/>
      </w:pPr>
      <w:r>
        <w:t>What type of background checks do you do when hiring?</w:t>
      </w:r>
    </w:p>
    <w:p w14:paraId="4774C745" w14:textId="77777777" w:rsidR="00F66DEA" w:rsidRDefault="00F66DEA" w:rsidP="00F66DEA">
      <w:pPr>
        <w:pStyle w:val="ListParagraph"/>
        <w:numPr>
          <w:ilvl w:val="0"/>
          <w:numId w:val="28"/>
        </w:numPr>
        <w:spacing w:after="120"/>
      </w:pPr>
      <w:r>
        <w:t>What are you doing so this won’t happen again?</w:t>
      </w:r>
    </w:p>
    <w:p w14:paraId="660D880B" w14:textId="77777777" w:rsidR="00F66DEA" w:rsidRDefault="00F66DEA" w:rsidP="00F66DEA">
      <w:pPr>
        <w:pStyle w:val="ListParagraph"/>
        <w:numPr>
          <w:ilvl w:val="0"/>
          <w:numId w:val="28"/>
        </w:numPr>
        <w:spacing w:after="120"/>
      </w:pPr>
      <w:r>
        <w:t>What kind of an employee is he/she?</w:t>
      </w:r>
    </w:p>
    <w:p w14:paraId="3028F001" w14:textId="77777777" w:rsidR="00F66DEA" w:rsidRPr="00971A68" w:rsidRDefault="00F66DEA" w:rsidP="00F66DEA">
      <w:pPr>
        <w:spacing w:after="120"/>
        <w:rPr>
          <w:b/>
          <w:bCs/>
          <w:u w:val="single"/>
        </w:rPr>
      </w:pPr>
      <w:r w:rsidRPr="00971A68">
        <w:rPr>
          <w:b/>
          <w:bCs/>
          <w:u w:val="single"/>
        </w:rPr>
        <w:t>Sample statement:</w:t>
      </w:r>
    </w:p>
    <w:p w14:paraId="2D8C2052" w14:textId="77777777" w:rsidR="00F66DEA" w:rsidRDefault="00F66DEA" w:rsidP="00F66DEA">
      <w:pPr>
        <w:spacing w:after="120"/>
      </w:pPr>
      <w:r>
        <w:t>Following is a prototype public statement that must be adapted/customized in case of an arrest of a senior leader:</w:t>
      </w:r>
    </w:p>
    <w:p w14:paraId="73C0A7FA" w14:textId="76E3054F" w:rsidR="00F66DEA" w:rsidRDefault="00F66DEA" w:rsidP="00F66DEA">
      <w:pPr>
        <w:spacing w:after="120"/>
        <w:ind w:left="720"/>
      </w:pPr>
      <w:r>
        <w:t xml:space="preserve">At X:xx p.m. [Day of Week], we received notification that [NAME], </w:t>
      </w:r>
      <w:r w:rsidRPr="00F66DEA">
        <w:rPr>
          <w:highlight w:val="yellow"/>
        </w:rPr>
        <w:t>[</w:t>
      </w:r>
      <w:r w:rsidR="00BF005D">
        <w:rPr>
          <w:highlight w:val="yellow"/>
        </w:rPr>
        <w:t>COMPANY</w:t>
      </w:r>
      <w:r w:rsidR="00BF005D" w:rsidRPr="00F66DEA">
        <w:rPr>
          <w:highlight w:val="yellow"/>
        </w:rPr>
        <w:t xml:space="preserve"> </w:t>
      </w:r>
      <w:r w:rsidRPr="00F66DEA">
        <w:rPr>
          <w:highlight w:val="yellow"/>
        </w:rPr>
        <w:t>NAME]</w:t>
      </w:r>
      <w:r>
        <w:t xml:space="preserve">’s [TITLE], had been arrested by [Municipality Name] Police/[County Name] Sheriff’s Department on suspicion of [Name of Violation]. [LAST NAME], a XX-year employee of </w:t>
      </w:r>
      <w:r w:rsidRPr="00F66DEA">
        <w:rPr>
          <w:highlight w:val="yellow"/>
        </w:rPr>
        <w:t>[</w:t>
      </w:r>
      <w:r w:rsidR="00BF005D">
        <w:rPr>
          <w:highlight w:val="yellow"/>
        </w:rPr>
        <w:t>COMPANY</w:t>
      </w:r>
      <w:r w:rsidR="00BF005D" w:rsidRPr="00F66DEA">
        <w:rPr>
          <w:highlight w:val="yellow"/>
        </w:rPr>
        <w:t xml:space="preserve"> </w:t>
      </w:r>
      <w:r w:rsidRPr="00F66DEA">
        <w:rPr>
          <w:highlight w:val="yellow"/>
        </w:rPr>
        <w:t>NAME]</w:t>
      </w:r>
      <w:r>
        <w:t>’s, is scheduled to appear in U.S. Federal District Court in [Location] at X:xx a.m. tomorrow. Charges will be filed at that time. We will contact you when we have more information.</w:t>
      </w:r>
    </w:p>
    <w:p w14:paraId="40F918E2" w14:textId="7515F8AE" w:rsidR="00F66DEA" w:rsidRPr="00D02ACF" w:rsidRDefault="00F66DEA" w:rsidP="00F66DEA">
      <w:pPr>
        <w:spacing w:after="120"/>
        <w:rPr>
          <w:i/>
          <w:iCs/>
          <w:sz w:val="20"/>
          <w:szCs w:val="21"/>
        </w:rPr>
      </w:pPr>
      <w:r w:rsidRPr="00D02ACF">
        <w:rPr>
          <w:i/>
          <w:iCs/>
          <w:sz w:val="20"/>
          <w:szCs w:val="21"/>
        </w:rPr>
        <w:t xml:space="preserve">* </w:t>
      </w:r>
      <w:r w:rsidR="00E1680D" w:rsidRPr="00E1680D">
        <w:rPr>
          <w:rFonts w:cs="Arial"/>
          <w:i/>
          <w:iCs/>
          <w:sz w:val="20"/>
          <w:szCs w:val="21"/>
          <w:highlight w:val="yellow"/>
        </w:rPr>
        <w:t>[</w:t>
      </w:r>
      <w:r w:rsidR="00BA27B4" w:rsidRPr="00BA27B4">
        <w:rPr>
          <w:sz w:val="20"/>
          <w:szCs w:val="21"/>
          <w:highlight w:val="yellow"/>
        </w:rPr>
        <w:t xml:space="preserve">COMPANY </w:t>
      </w:r>
      <w:r w:rsidR="00E1680D" w:rsidRPr="00E1680D">
        <w:rPr>
          <w:rFonts w:cs="Arial"/>
          <w:i/>
          <w:iCs/>
          <w:sz w:val="20"/>
          <w:szCs w:val="21"/>
          <w:highlight w:val="yellow"/>
        </w:rPr>
        <w:t>NAME]</w:t>
      </w:r>
      <w:r w:rsidRPr="00D02ACF">
        <w:rPr>
          <w:i/>
          <w:iCs/>
          <w:sz w:val="20"/>
          <w:szCs w:val="21"/>
        </w:rPr>
        <w:t>’s should not provide arrest details. Instead, refer reporters to law enforcement personnel.</w:t>
      </w:r>
    </w:p>
    <w:p w14:paraId="2F3C61B5" w14:textId="77777777" w:rsidR="00F66DEA" w:rsidRDefault="00F66DEA" w:rsidP="00F66DEA">
      <w:pPr>
        <w:pBdr>
          <w:top w:val="single" w:sz="4" w:space="1" w:color="auto"/>
        </w:pBdr>
        <w:spacing w:before="120" w:after="120"/>
        <w:rPr>
          <w:b/>
          <w:sz w:val="26"/>
          <w:szCs w:val="26"/>
        </w:rPr>
      </w:pPr>
      <w:r>
        <w:rPr>
          <w:b/>
          <w:sz w:val="26"/>
          <w:szCs w:val="26"/>
        </w:rPr>
        <w:t xml:space="preserve">INCIDENT: </w:t>
      </w:r>
      <w:r w:rsidRPr="00B977D9">
        <w:rPr>
          <w:b/>
          <w:color w:val="186EFF"/>
          <w:sz w:val="26"/>
          <w:szCs w:val="26"/>
        </w:rPr>
        <w:t>Kidnapping of a Senior Executive</w:t>
      </w:r>
    </w:p>
    <w:p w14:paraId="3A7D1ACC" w14:textId="77777777" w:rsidR="00F66DEA" w:rsidRPr="00047EA8" w:rsidRDefault="00F66DEA" w:rsidP="00F66DEA">
      <w:pPr>
        <w:spacing w:after="120"/>
        <w:rPr>
          <w:b/>
          <w:bCs/>
          <w:u w:val="single"/>
        </w:rPr>
      </w:pPr>
      <w:r w:rsidRPr="00047EA8">
        <w:rPr>
          <w:b/>
          <w:bCs/>
          <w:u w:val="single"/>
        </w:rPr>
        <w:t>Questions to Anticipate:</w:t>
      </w:r>
    </w:p>
    <w:p w14:paraId="6C79C6DE" w14:textId="77777777" w:rsidR="00F66DEA" w:rsidRDefault="00F66DEA" w:rsidP="00F66DEA">
      <w:pPr>
        <w:pStyle w:val="ListParagraph"/>
        <w:numPr>
          <w:ilvl w:val="0"/>
          <w:numId w:val="29"/>
        </w:numPr>
        <w:spacing w:after="120"/>
      </w:pPr>
      <w:r>
        <w:t>What happened?</w:t>
      </w:r>
    </w:p>
    <w:p w14:paraId="16CF2CC9" w14:textId="77777777" w:rsidR="00F66DEA" w:rsidRDefault="00F66DEA" w:rsidP="00F66DEA">
      <w:pPr>
        <w:pStyle w:val="ListParagraph"/>
        <w:numPr>
          <w:ilvl w:val="0"/>
          <w:numId w:val="29"/>
        </w:numPr>
        <w:spacing w:after="120"/>
      </w:pPr>
      <w:r>
        <w:t>What’s her/his name? Title? Job responsibilities?</w:t>
      </w:r>
    </w:p>
    <w:p w14:paraId="24F5D17F" w14:textId="77777777" w:rsidR="00F66DEA" w:rsidRDefault="00F66DEA" w:rsidP="00F66DEA">
      <w:pPr>
        <w:pStyle w:val="ListParagraph"/>
        <w:numPr>
          <w:ilvl w:val="0"/>
          <w:numId w:val="29"/>
        </w:numPr>
        <w:spacing w:after="120"/>
      </w:pPr>
      <w:r>
        <w:t>Is there any family?</w:t>
      </w:r>
    </w:p>
    <w:p w14:paraId="0572AAA4" w14:textId="77777777" w:rsidR="00F66DEA" w:rsidRDefault="00F66DEA" w:rsidP="00F66DEA">
      <w:pPr>
        <w:pStyle w:val="ListParagraph"/>
        <w:numPr>
          <w:ilvl w:val="0"/>
          <w:numId w:val="29"/>
        </w:numPr>
        <w:spacing w:after="120"/>
      </w:pPr>
      <w:r>
        <w:t>Why was he/she targeted?</w:t>
      </w:r>
    </w:p>
    <w:p w14:paraId="1B08FD38" w14:textId="77777777" w:rsidR="00F66DEA" w:rsidRDefault="00F66DEA" w:rsidP="00F66DEA">
      <w:pPr>
        <w:pStyle w:val="ListParagraph"/>
        <w:numPr>
          <w:ilvl w:val="0"/>
          <w:numId w:val="29"/>
        </w:numPr>
        <w:spacing w:after="120"/>
      </w:pPr>
      <w:r>
        <w:t>Is he/she all right?</w:t>
      </w:r>
    </w:p>
    <w:p w14:paraId="42E70431" w14:textId="77777777" w:rsidR="00F66DEA" w:rsidRDefault="00F66DEA" w:rsidP="00F66DEA">
      <w:pPr>
        <w:pStyle w:val="ListParagraph"/>
        <w:numPr>
          <w:ilvl w:val="0"/>
          <w:numId w:val="29"/>
        </w:numPr>
        <w:spacing w:after="120"/>
      </w:pPr>
      <w:r>
        <w:t>Are the kidnappers demanding ransom?</w:t>
      </w:r>
    </w:p>
    <w:p w14:paraId="3398A424" w14:textId="77777777" w:rsidR="00F66DEA" w:rsidRDefault="00F66DEA" w:rsidP="00F66DEA">
      <w:pPr>
        <w:pStyle w:val="ListParagraph"/>
        <w:numPr>
          <w:ilvl w:val="0"/>
          <w:numId w:val="29"/>
        </w:numPr>
        <w:spacing w:after="120"/>
      </w:pPr>
      <w:r>
        <w:t>Will you pay?</w:t>
      </w:r>
    </w:p>
    <w:p w14:paraId="01DDD8D7" w14:textId="77777777" w:rsidR="00F66DEA" w:rsidRDefault="00F66DEA" w:rsidP="00F66DEA">
      <w:pPr>
        <w:pStyle w:val="ListParagraph"/>
        <w:numPr>
          <w:ilvl w:val="0"/>
          <w:numId w:val="29"/>
        </w:numPr>
        <w:spacing w:after="120"/>
      </w:pPr>
      <w:r>
        <w:t>What are your security procedures for executives? In the U.S.? Abroad?</w:t>
      </w:r>
    </w:p>
    <w:p w14:paraId="36D468D4" w14:textId="6C468C3B" w:rsidR="00F66DEA" w:rsidRDefault="00F66DEA" w:rsidP="00F66DEA">
      <w:pPr>
        <w:pStyle w:val="ListParagraph"/>
        <w:numPr>
          <w:ilvl w:val="0"/>
          <w:numId w:val="29"/>
        </w:numPr>
        <w:spacing w:after="120"/>
      </w:pPr>
      <w:r>
        <w:t xml:space="preserve">Has anything like this happened before to </w:t>
      </w:r>
      <w:r w:rsidRPr="00F66DEA">
        <w:rPr>
          <w:highlight w:val="yellow"/>
        </w:rPr>
        <w:t>[</w:t>
      </w:r>
      <w:r w:rsidR="00BF005D">
        <w:rPr>
          <w:highlight w:val="yellow"/>
        </w:rPr>
        <w:t>COMPANY</w:t>
      </w:r>
      <w:r w:rsidR="00BF005D" w:rsidRPr="00F66DEA">
        <w:rPr>
          <w:highlight w:val="yellow"/>
        </w:rPr>
        <w:t xml:space="preserve"> </w:t>
      </w:r>
      <w:r w:rsidRPr="00F66DEA">
        <w:rPr>
          <w:highlight w:val="yellow"/>
        </w:rPr>
        <w:t>NAME]</w:t>
      </w:r>
      <w:r>
        <w:t>’s executives?</w:t>
      </w:r>
    </w:p>
    <w:p w14:paraId="0DC653C1" w14:textId="77777777" w:rsidR="00F66DEA" w:rsidRDefault="00F66DEA" w:rsidP="00F66DEA">
      <w:pPr>
        <w:pStyle w:val="ListParagraph"/>
        <w:numPr>
          <w:ilvl w:val="0"/>
          <w:numId w:val="29"/>
        </w:numPr>
        <w:spacing w:after="120"/>
      </w:pPr>
      <w:r>
        <w:t>How will you change your policies and procedures now?</w:t>
      </w:r>
    </w:p>
    <w:p w14:paraId="0C87C937" w14:textId="77777777" w:rsidR="00F66DEA" w:rsidRPr="00971A68" w:rsidRDefault="00F66DEA" w:rsidP="00F66DEA">
      <w:pPr>
        <w:spacing w:after="120"/>
        <w:rPr>
          <w:b/>
          <w:bCs/>
          <w:u w:val="single"/>
        </w:rPr>
      </w:pPr>
      <w:r w:rsidRPr="00971A68">
        <w:rPr>
          <w:b/>
          <w:bCs/>
          <w:u w:val="single"/>
        </w:rPr>
        <w:t>Sample statement:</w:t>
      </w:r>
    </w:p>
    <w:p w14:paraId="503EFC00" w14:textId="77777777" w:rsidR="00F66DEA" w:rsidRDefault="00F66DEA" w:rsidP="00F66DEA">
      <w:pPr>
        <w:spacing w:after="120"/>
      </w:pPr>
      <w:r>
        <w:t>Following is a prototype public statement that must be adapted/customized in case of an executive kidnapping:</w:t>
      </w:r>
    </w:p>
    <w:p w14:paraId="1B566E9C" w14:textId="77777777" w:rsidR="00F66DEA" w:rsidRDefault="00F66DEA" w:rsidP="00F66DEA">
      <w:pPr>
        <w:spacing w:after="120"/>
        <w:ind w:left="720"/>
      </w:pPr>
      <w:r>
        <w:t xml:space="preserve">At 8:30 p.m. yesterday, we were notified that </w:t>
      </w:r>
      <w:r w:rsidRPr="00BF005D">
        <w:rPr>
          <w:highlight w:val="yellow"/>
        </w:rPr>
        <w:t>[NAME], [TITLE and DEPARTMENT/FACILITY]</w:t>
      </w:r>
      <w:r>
        <w:t xml:space="preserve">, was kidnapped as he/she was traveling home from his/her office. The kidnappers have identified </w:t>
      </w:r>
      <w:r>
        <w:lastRenderedPageBreak/>
        <w:t>themselves as members of an organization sympathetic to the poor and homeless in Brazil. We have been told that [FIRST NAME of EXECUTIVE] and members of his/her staff who were with him/her at the time are unharmed and in a safe environment. We are working with Brazilian officials and the U.S. government to free him/her as soon as possible.</w:t>
      </w:r>
    </w:p>
    <w:p w14:paraId="5DDE0BA5" w14:textId="0E38BD22" w:rsidR="00F66DEA" w:rsidRDefault="00F66DEA" w:rsidP="00F66DEA">
      <w:pPr>
        <w:spacing w:after="120"/>
        <w:ind w:left="720"/>
      </w:pPr>
      <w:r>
        <w:t xml:space="preserve">As a result of this incident and for the safety of our other employees, we have increased security at all </w:t>
      </w:r>
      <w:r w:rsidRPr="00F66DEA">
        <w:rPr>
          <w:highlight w:val="yellow"/>
        </w:rPr>
        <w:t>[</w:t>
      </w:r>
      <w:r w:rsidR="00BF005D">
        <w:rPr>
          <w:highlight w:val="yellow"/>
        </w:rPr>
        <w:t>COMPANY</w:t>
      </w:r>
      <w:r w:rsidRPr="00F66DEA">
        <w:rPr>
          <w:highlight w:val="yellow"/>
        </w:rPr>
        <w:t xml:space="preserve"> NAME]</w:t>
      </w:r>
      <w:r>
        <w:t>’s operations in [LOCATION].</w:t>
      </w:r>
    </w:p>
    <w:p w14:paraId="2A71A2E4" w14:textId="72642577" w:rsidR="00F66DEA" w:rsidRDefault="00F66DEA" w:rsidP="00F66DEA">
      <w:pPr>
        <w:spacing w:after="120"/>
        <w:ind w:left="720"/>
      </w:pPr>
      <w:r>
        <w:t xml:space="preserve">[NAME] is a 10-year employee of </w:t>
      </w:r>
      <w:r w:rsidRPr="00F66DEA">
        <w:rPr>
          <w:highlight w:val="yellow"/>
        </w:rPr>
        <w:t>[</w:t>
      </w:r>
      <w:r w:rsidR="00BF005D">
        <w:rPr>
          <w:highlight w:val="yellow"/>
        </w:rPr>
        <w:t>COMPANY</w:t>
      </w:r>
      <w:r w:rsidR="00BF005D" w:rsidRPr="00F66DEA">
        <w:rPr>
          <w:highlight w:val="yellow"/>
        </w:rPr>
        <w:t xml:space="preserve"> </w:t>
      </w:r>
      <w:r w:rsidRPr="00F66DEA">
        <w:rPr>
          <w:highlight w:val="yellow"/>
        </w:rPr>
        <w:t>NAME]</w:t>
      </w:r>
      <w:r>
        <w:t>’s and has [INFO ABOUT ROLE] s for the last XX years.</w:t>
      </w:r>
    </w:p>
    <w:p w14:paraId="6482D885" w14:textId="77777777" w:rsidR="00F66DEA" w:rsidRDefault="00F66DEA" w:rsidP="00F66DEA">
      <w:pPr>
        <w:pBdr>
          <w:top w:val="single" w:sz="4" w:space="1" w:color="auto"/>
        </w:pBdr>
        <w:spacing w:before="120" w:after="120"/>
        <w:rPr>
          <w:b/>
          <w:sz w:val="26"/>
          <w:szCs w:val="26"/>
        </w:rPr>
      </w:pPr>
      <w:r>
        <w:rPr>
          <w:b/>
          <w:sz w:val="26"/>
          <w:szCs w:val="26"/>
        </w:rPr>
        <w:t xml:space="preserve">INCIDENT: </w:t>
      </w:r>
      <w:r w:rsidRPr="00B977D9">
        <w:rPr>
          <w:b/>
          <w:color w:val="186EFF"/>
          <w:sz w:val="26"/>
          <w:szCs w:val="26"/>
        </w:rPr>
        <w:t>Legal Disputes</w:t>
      </w:r>
    </w:p>
    <w:p w14:paraId="0AB96267" w14:textId="77777777" w:rsidR="00F66DEA" w:rsidRPr="00047EA8" w:rsidRDefault="00F66DEA" w:rsidP="00F66DEA">
      <w:pPr>
        <w:spacing w:after="120"/>
        <w:rPr>
          <w:b/>
          <w:bCs/>
          <w:u w:val="single"/>
        </w:rPr>
      </w:pPr>
      <w:r w:rsidRPr="00047EA8">
        <w:rPr>
          <w:b/>
          <w:bCs/>
          <w:u w:val="single"/>
        </w:rPr>
        <w:t>Questions to Anticipate:</w:t>
      </w:r>
    </w:p>
    <w:p w14:paraId="0500B51B" w14:textId="77777777" w:rsidR="00F66DEA" w:rsidRDefault="00F66DEA" w:rsidP="00F66DEA">
      <w:pPr>
        <w:pStyle w:val="ListParagraph"/>
        <w:numPr>
          <w:ilvl w:val="0"/>
          <w:numId w:val="30"/>
        </w:numPr>
        <w:spacing w:after="120"/>
      </w:pPr>
      <w:r>
        <w:t>What happened?</w:t>
      </w:r>
    </w:p>
    <w:p w14:paraId="07307C51" w14:textId="77777777" w:rsidR="00F66DEA" w:rsidRDefault="00F66DEA" w:rsidP="00F66DEA">
      <w:pPr>
        <w:pStyle w:val="ListParagraph"/>
        <w:numPr>
          <w:ilvl w:val="0"/>
          <w:numId w:val="30"/>
        </w:numPr>
        <w:spacing w:after="120"/>
      </w:pPr>
      <w:r>
        <w:t>When did it happen?</w:t>
      </w:r>
    </w:p>
    <w:p w14:paraId="6A1DE90B" w14:textId="77777777" w:rsidR="00F66DEA" w:rsidRDefault="00F66DEA" w:rsidP="00F66DEA">
      <w:pPr>
        <w:pStyle w:val="ListParagraph"/>
        <w:numPr>
          <w:ilvl w:val="0"/>
          <w:numId w:val="30"/>
        </w:numPr>
        <w:spacing w:after="120"/>
      </w:pPr>
      <w:r>
        <w:t>How did it happen?</w:t>
      </w:r>
    </w:p>
    <w:p w14:paraId="18823EFD" w14:textId="77777777" w:rsidR="00F66DEA" w:rsidRDefault="00F66DEA" w:rsidP="00F66DEA">
      <w:pPr>
        <w:pStyle w:val="ListParagraph"/>
        <w:numPr>
          <w:ilvl w:val="0"/>
          <w:numId w:val="30"/>
        </w:numPr>
        <w:spacing w:after="120"/>
      </w:pPr>
      <w:r>
        <w:t>Who is being charged? For what? Who made the charge?</w:t>
      </w:r>
    </w:p>
    <w:p w14:paraId="57B72A47" w14:textId="77777777" w:rsidR="00F66DEA" w:rsidRDefault="00F66DEA" w:rsidP="00F66DEA">
      <w:pPr>
        <w:pStyle w:val="ListParagraph"/>
        <w:numPr>
          <w:ilvl w:val="0"/>
          <w:numId w:val="30"/>
        </w:numPr>
        <w:spacing w:after="120"/>
      </w:pPr>
      <w:r>
        <w:t>Do the charges have any merit?</w:t>
      </w:r>
    </w:p>
    <w:p w14:paraId="28DDD2BE" w14:textId="77777777" w:rsidR="00F66DEA" w:rsidRDefault="00F66DEA" w:rsidP="00F66DEA">
      <w:pPr>
        <w:pStyle w:val="ListParagraph"/>
        <w:numPr>
          <w:ilvl w:val="0"/>
          <w:numId w:val="30"/>
        </w:numPr>
        <w:spacing w:after="120"/>
      </w:pPr>
      <w:r>
        <w:t>Can this situation be resolved out of court?</w:t>
      </w:r>
    </w:p>
    <w:p w14:paraId="60EA7A8B" w14:textId="3DD76867" w:rsidR="00F66DEA" w:rsidRDefault="00F66DEA" w:rsidP="00F66DEA">
      <w:pPr>
        <w:pStyle w:val="ListParagraph"/>
        <w:numPr>
          <w:ilvl w:val="0"/>
          <w:numId w:val="30"/>
        </w:numPr>
        <w:spacing w:after="120"/>
      </w:pPr>
      <w:r>
        <w:t xml:space="preserve">Is </w:t>
      </w:r>
      <w:r w:rsidRPr="00F66DEA">
        <w:rPr>
          <w:highlight w:val="yellow"/>
        </w:rPr>
        <w:t>[</w:t>
      </w:r>
      <w:r w:rsidR="00BF005D">
        <w:rPr>
          <w:highlight w:val="yellow"/>
        </w:rPr>
        <w:t>COMPANY</w:t>
      </w:r>
      <w:r w:rsidR="00BF005D" w:rsidRPr="00F66DEA">
        <w:rPr>
          <w:highlight w:val="yellow"/>
        </w:rPr>
        <w:t xml:space="preserve"> </w:t>
      </w:r>
      <w:r w:rsidRPr="00F66DEA">
        <w:rPr>
          <w:highlight w:val="yellow"/>
        </w:rPr>
        <w:t>NAME]</w:t>
      </w:r>
      <w:r>
        <w:t>’s facing any other lawsuits? Are they of a similar nature?</w:t>
      </w:r>
    </w:p>
    <w:p w14:paraId="1E6C1731" w14:textId="7AF64F17" w:rsidR="00F66DEA" w:rsidRDefault="00F66DEA" w:rsidP="00F66DEA">
      <w:pPr>
        <w:pStyle w:val="ListParagraph"/>
        <w:numPr>
          <w:ilvl w:val="0"/>
          <w:numId w:val="30"/>
        </w:numPr>
        <w:spacing w:after="120"/>
      </w:pPr>
      <w:r>
        <w:t xml:space="preserve">What does </w:t>
      </w:r>
      <w:r w:rsidRPr="00F66DEA">
        <w:rPr>
          <w:highlight w:val="yellow"/>
        </w:rPr>
        <w:t>[</w:t>
      </w:r>
      <w:r w:rsidR="00BF005D">
        <w:rPr>
          <w:highlight w:val="yellow"/>
        </w:rPr>
        <w:t>COMPANY</w:t>
      </w:r>
      <w:r w:rsidR="00BF005D" w:rsidRPr="00F66DEA">
        <w:rPr>
          <w:highlight w:val="yellow"/>
        </w:rPr>
        <w:t xml:space="preserve"> </w:t>
      </w:r>
      <w:r w:rsidRPr="00F66DEA">
        <w:rPr>
          <w:highlight w:val="yellow"/>
        </w:rPr>
        <w:t>NAME]</w:t>
      </w:r>
      <w:r>
        <w:t>’s plan to do?</w:t>
      </w:r>
    </w:p>
    <w:p w14:paraId="33C26D79" w14:textId="77777777" w:rsidR="00F66DEA" w:rsidRPr="00971A68" w:rsidRDefault="00F66DEA" w:rsidP="00F66DEA">
      <w:pPr>
        <w:spacing w:after="120"/>
        <w:rPr>
          <w:b/>
          <w:bCs/>
          <w:u w:val="single"/>
        </w:rPr>
      </w:pPr>
      <w:r w:rsidRPr="00971A68">
        <w:rPr>
          <w:b/>
          <w:bCs/>
          <w:u w:val="single"/>
        </w:rPr>
        <w:t>Sample statement:</w:t>
      </w:r>
    </w:p>
    <w:p w14:paraId="44EE770D" w14:textId="77777777" w:rsidR="00F66DEA" w:rsidRDefault="00F66DEA" w:rsidP="00F66DEA">
      <w:pPr>
        <w:spacing w:after="120"/>
      </w:pPr>
      <w:r>
        <w:t>Following is a prototype public statement that must be adapted/customized in case of a legal dispute:</w:t>
      </w:r>
    </w:p>
    <w:p w14:paraId="0B59FB21" w14:textId="0E1DE4F0" w:rsidR="00F66DEA" w:rsidRDefault="00F66DEA" w:rsidP="00F66DEA">
      <w:pPr>
        <w:spacing w:after="120"/>
        <w:ind w:left="720"/>
      </w:pPr>
      <w:r w:rsidRPr="00F66DEA">
        <w:rPr>
          <w:highlight w:val="yellow"/>
        </w:rPr>
        <w:t>[</w:t>
      </w:r>
      <w:r w:rsidR="00BF005D">
        <w:rPr>
          <w:highlight w:val="yellow"/>
        </w:rPr>
        <w:t>COMPANY</w:t>
      </w:r>
      <w:r w:rsidR="00BF005D" w:rsidRPr="00F66DEA">
        <w:rPr>
          <w:highlight w:val="yellow"/>
        </w:rPr>
        <w:t xml:space="preserve"> </w:t>
      </w:r>
      <w:r w:rsidRPr="00F66DEA">
        <w:rPr>
          <w:highlight w:val="yellow"/>
        </w:rPr>
        <w:t>NAME]</w:t>
      </w:r>
      <w:r>
        <w:t xml:space="preserve">’s was named in a complaint filed today in U.S. District Court. A former employee who felt he/she was mistreated brought the complaint. </w:t>
      </w:r>
      <w:r w:rsidRPr="00F66DEA">
        <w:rPr>
          <w:highlight w:val="yellow"/>
        </w:rPr>
        <w:t>[</w:t>
      </w:r>
      <w:r w:rsidR="00BF005D">
        <w:rPr>
          <w:highlight w:val="yellow"/>
        </w:rPr>
        <w:t>COMPANY</w:t>
      </w:r>
      <w:r w:rsidR="00BF005D" w:rsidRPr="00F66DEA">
        <w:rPr>
          <w:highlight w:val="yellow"/>
        </w:rPr>
        <w:t xml:space="preserve"> </w:t>
      </w:r>
      <w:r w:rsidRPr="00F66DEA">
        <w:rPr>
          <w:highlight w:val="yellow"/>
        </w:rPr>
        <w:t>NAME]</w:t>
      </w:r>
      <w:r>
        <w:t>’s has been recognized as an excellent place to work. Our intent is to do our best to follow the letter and spirit of employment law. We are in discussions with our former employee, and we hope this issue can be resolved quickly.</w:t>
      </w:r>
    </w:p>
    <w:p w14:paraId="1603C675" w14:textId="77777777" w:rsidR="00F66DEA" w:rsidRDefault="00F66DEA" w:rsidP="00F66DEA">
      <w:pPr>
        <w:pBdr>
          <w:top w:val="single" w:sz="4" w:space="1" w:color="auto"/>
        </w:pBdr>
        <w:spacing w:before="120" w:after="120"/>
        <w:rPr>
          <w:b/>
          <w:sz w:val="26"/>
          <w:szCs w:val="26"/>
        </w:rPr>
      </w:pPr>
      <w:r>
        <w:rPr>
          <w:b/>
          <w:sz w:val="26"/>
          <w:szCs w:val="26"/>
        </w:rPr>
        <w:t xml:space="preserve">INCIDENT: </w:t>
      </w:r>
      <w:r w:rsidRPr="00B977D9">
        <w:rPr>
          <w:b/>
          <w:color w:val="186EFF"/>
          <w:sz w:val="26"/>
          <w:szCs w:val="26"/>
        </w:rPr>
        <w:t>Disgruntled Persons</w:t>
      </w:r>
    </w:p>
    <w:p w14:paraId="29E12317" w14:textId="77777777" w:rsidR="00F66DEA" w:rsidRPr="00047EA8" w:rsidRDefault="00F66DEA" w:rsidP="00F66DEA">
      <w:pPr>
        <w:spacing w:after="120"/>
        <w:rPr>
          <w:b/>
          <w:bCs/>
          <w:u w:val="single"/>
        </w:rPr>
      </w:pPr>
      <w:r w:rsidRPr="00047EA8">
        <w:rPr>
          <w:b/>
          <w:bCs/>
          <w:u w:val="single"/>
        </w:rPr>
        <w:t>Questions to Anticipate:</w:t>
      </w:r>
    </w:p>
    <w:p w14:paraId="3D0BDFC1" w14:textId="77777777" w:rsidR="00F66DEA" w:rsidRDefault="00F66DEA" w:rsidP="00F66DEA">
      <w:pPr>
        <w:pStyle w:val="ListParagraph"/>
        <w:numPr>
          <w:ilvl w:val="0"/>
          <w:numId w:val="30"/>
        </w:numPr>
        <w:spacing w:after="120"/>
      </w:pPr>
      <w:r>
        <w:t>Who is involved?</w:t>
      </w:r>
    </w:p>
    <w:p w14:paraId="0B93C403" w14:textId="5C1DF7D7" w:rsidR="00F66DEA" w:rsidRDefault="00F66DEA" w:rsidP="00F66DEA">
      <w:pPr>
        <w:pStyle w:val="ListParagraph"/>
        <w:numPr>
          <w:ilvl w:val="0"/>
          <w:numId w:val="30"/>
        </w:numPr>
        <w:spacing w:after="120"/>
      </w:pPr>
      <w:r>
        <w:t xml:space="preserve">Why is he/she upset? Is he/she upset with </w:t>
      </w:r>
      <w:r w:rsidR="00E1680D" w:rsidRPr="001A30F1">
        <w:rPr>
          <w:rFonts w:cs="Arial"/>
          <w:highlight w:val="yellow"/>
        </w:rPr>
        <w:t>[</w:t>
      </w:r>
      <w:r w:rsidR="00BF005D">
        <w:rPr>
          <w:highlight w:val="yellow"/>
        </w:rPr>
        <w:t>COMPANY</w:t>
      </w:r>
      <w:r w:rsidR="00BF005D" w:rsidRPr="001A30F1">
        <w:rPr>
          <w:rFonts w:cs="Arial"/>
          <w:highlight w:val="yellow"/>
        </w:rPr>
        <w:t xml:space="preserve"> </w:t>
      </w:r>
      <w:r w:rsidR="00E1680D" w:rsidRPr="001A30F1">
        <w:rPr>
          <w:rFonts w:cs="Arial"/>
          <w:highlight w:val="yellow"/>
        </w:rPr>
        <w:t>NAME]</w:t>
      </w:r>
      <w:r>
        <w:t>’s?</w:t>
      </w:r>
    </w:p>
    <w:p w14:paraId="3ED352D9" w14:textId="77777777" w:rsidR="00F66DEA" w:rsidRDefault="00F66DEA" w:rsidP="00F66DEA">
      <w:pPr>
        <w:pStyle w:val="ListParagraph"/>
        <w:numPr>
          <w:ilvl w:val="0"/>
          <w:numId w:val="30"/>
        </w:numPr>
        <w:spacing w:after="120"/>
      </w:pPr>
      <w:r>
        <w:t>Is there any basis for his/her claim(s)? Why or why not?</w:t>
      </w:r>
    </w:p>
    <w:p w14:paraId="4C1E2BAB" w14:textId="42C78743" w:rsidR="00F66DEA" w:rsidRDefault="00F66DEA" w:rsidP="00F66DEA">
      <w:pPr>
        <w:pStyle w:val="ListParagraph"/>
        <w:numPr>
          <w:ilvl w:val="0"/>
          <w:numId w:val="30"/>
        </w:numPr>
        <w:spacing w:after="120"/>
      </w:pPr>
      <w:r>
        <w:t xml:space="preserve">What has </w:t>
      </w:r>
      <w:r w:rsidR="00E1680D" w:rsidRPr="001A30F1">
        <w:rPr>
          <w:rFonts w:cs="Arial"/>
          <w:highlight w:val="yellow"/>
        </w:rPr>
        <w:t>[</w:t>
      </w:r>
      <w:r w:rsidR="00BF005D">
        <w:rPr>
          <w:highlight w:val="yellow"/>
        </w:rPr>
        <w:t>COMPANY</w:t>
      </w:r>
      <w:r w:rsidR="00BF005D" w:rsidRPr="001A30F1">
        <w:rPr>
          <w:rFonts w:cs="Arial"/>
          <w:highlight w:val="yellow"/>
        </w:rPr>
        <w:t xml:space="preserve"> </w:t>
      </w:r>
      <w:r w:rsidR="00E1680D" w:rsidRPr="001A30F1">
        <w:rPr>
          <w:rFonts w:cs="Arial"/>
          <w:highlight w:val="yellow"/>
        </w:rPr>
        <w:t>NAME]</w:t>
      </w:r>
      <w:r>
        <w:t>’s done to try to address the claim(s)?</w:t>
      </w:r>
    </w:p>
    <w:p w14:paraId="3C7E1AFC" w14:textId="77777777" w:rsidR="00F66DEA" w:rsidRDefault="00F66DEA" w:rsidP="00F66DEA">
      <w:pPr>
        <w:pStyle w:val="ListParagraph"/>
        <w:numPr>
          <w:ilvl w:val="0"/>
          <w:numId w:val="30"/>
        </w:numPr>
        <w:spacing w:after="120"/>
      </w:pPr>
      <w:r>
        <w:t>What has this person done or what is he/she threatening to do?</w:t>
      </w:r>
    </w:p>
    <w:p w14:paraId="4CDE038C" w14:textId="77777777" w:rsidR="00F66DEA" w:rsidRDefault="00F66DEA" w:rsidP="00F66DEA">
      <w:pPr>
        <w:pStyle w:val="ListParagraph"/>
        <w:numPr>
          <w:ilvl w:val="0"/>
          <w:numId w:val="30"/>
        </w:numPr>
        <w:spacing w:after="120"/>
      </w:pPr>
      <w:r>
        <w:t>Has anyone been hurt/injured?*</w:t>
      </w:r>
    </w:p>
    <w:p w14:paraId="7C3AEF11" w14:textId="77777777" w:rsidR="00F66DEA" w:rsidRDefault="00F66DEA" w:rsidP="00F66DEA">
      <w:pPr>
        <w:pStyle w:val="ListParagraph"/>
        <w:numPr>
          <w:ilvl w:val="0"/>
          <w:numId w:val="30"/>
        </w:numPr>
        <w:spacing w:after="120"/>
      </w:pPr>
      <w:r>
        <w:t>Has a lawsuit been filed?</w:t>
      </w:r>
    </w:p>
    <w:p w14:paraId="7BF25DE0" w14:textId="77777777" w:rsidR="00F66DEA" w:rsidRDefault="00F66DEA" w:rsidP="00F66DEA">
      <w:pPr>
        <w:pStyle w:val="ListParagraph"/>
        <w:numPr>
          <w:ilvl w:val="0"/>
          <w:numId w:val="30"/>
        </w:numPr>
        <w:spacing w:after="120"/>
      </w:pPr>
      <w:r>
        <w:t>What is the company’s policy on this kind of behavior?</w:t>
      </w:r>
    </w:p>
    <w:p w14:paraId="1C086093" w14:textId="77777777" w:rsidR="00F66DEA" w:rsidRPr="00971A68" w:rsidRDefault="00F66DEA" w:rsidP="00F66DEA">
      <w:pPr>
        <w:spacing w:after="120"/>
        <w:rPr>
          <w:b/>
          <w:bCs/>
          <w:u w:val="single"/>
        </w:rPr>
      </w:pPr>
      <w:r w:rsidRPr="00971A68">
        <w:rPr>
          <w:b/>
          <w:bCs/>
          <w:u w:val="single"/>
        </w:rPr>
        <w:t>Sample statement:</w:t>
      </w:r>
    </w:p>
    <w:p w14:paraId="086DA72C" w14:textId="77777777" w:rsidR="00F66DEA" w:rsidRDefault="00F66DEA" w:rsidP="00F66DEA">
      <w:pPr>
        <w:spacing w:after="120"/>
      </w:pPr>
      <w:r>
        <w:t>Following is a prototype public statement that must be adapted/customized if the public becomes aware of claims by a disgruntled employee:</w:t>
      </w:r>
    </w:p>
    <w:p w14:paraId="71B2E633" w14:textId="518368E2" w:rsidR="00F66DEA" w:rsidRDefault="00F66DEA" w:rsidP="00F66DEA">
      <w:pPr>
        <w:spacing w:after="120"/>
        <w:ind w:left="720"/>
      </w:pPr>
      <w:r>
        <w:t xml:space="preserve">At approximately 8:15 a.m. today, our security desk became aware that a disgruntled spouse of a </w:t>
      </w:r>
      <w:r w:rsidRPr="00F66DEA">
        <w:rPr>
          <w:highlight w:val="yellow"/>
        </w:rPr>
        <w:t>[</w:t>
      </w:r>
      <w:r w:rsidR="00BF005D">
        <w:rPr>
          <w:highlight w:val="yellow"/>
        </w:rPr>
        <w:t>COMPANY</w:t>
      </w:r>
      <w:r w:rsidR="00BF005D" w:rsidRPr="00F66DEA">
        <w:rPr>
          <w:highlight w:val="yellow"/>
        </w:rPr>
        <w:t xml:space="preserve"> </w:t>
      </w:r>
      <w:r w:rsidRPr="00F66DEA">
        <w:rPr>
          <w:highlight w:val="yellow"/>
        </w:rPr>
        <w:t>NAME]</w:t>
      </w:r>
      <w:r>
        <w:t xml:space="preserve">’s employee entered our building and threatened one of our employees.  </w:t>
      </w:r>
      <w:r>
        <w:lastRenderedPageBreak/>
        <w:t>Local law enforcement agencies were called. This is an unfortunate incident, and we empathize with the family involved. We are cooperating with investigators to find out more about what happened, and we are providing counseling to the employee and his/her coworkers.</w:t>
      </w:r>
    </w:p>
    <w:p w14:paraId="77361A9A" w14:textId="47E8D95B" w:rsidR="00F66DEA" w:rsidRPr="001C1955" w:rsidRDefault="00F66DEA" w:rsidP="00F66DEA">
      <w:pPr>
        <w:spacing w:after="120"/>
        <w:rPr>
          <w:i/>
          <w:iCs/>
          <w:sz w:val="20"/>
          <w:szCs w:val="21"/>
        </w:rPr>
      </w:pPr>
      <w:r w:rsidRPr="00F66DEA">
        <w:rPr>
          <w:i/>
          <w:iCs/>
          <w:sz w:val="20"/>
          <w:szCs w:val="20"/>
        </w:rPr>
        <w:t xml:space="preserve">* </w:t>
      </w:r>
      <w:r w:rsidRPr="00F66DEA">
        <w:rPr>
          <w:i/>
          <w:iCs/>
          <w:sz w:val="20"/>
          <w:szCs w:val="20"/>
          <w:highlight w:val="yellow"/>
        </w:rPr>
        <w:t>[</w:t>
      </w:r>
      <w:r w:rsidR="00BA27B4">
        <w:rPr>
          <w:i/>
          <w:iCs/>
          <w:sz w:val="20"/>
          <w:szCs w:val="20"/>
          <w:highlight w:val="yellow"/>
        </w:rPr>
        <w:t>COMPANY</w:t>
      </w:r>
      <w:r w:rsidRPr="00F66DEA">
        <w:rPr>
          <w:i/>
          <w:iCs/>
          <w:sz w:val="20"/>
          <w:szCs w:val="20"/>
          <w:highlight w:val="yellow"/>
        </w:rPr>
        <w:t xml:space="preserve"> NAME]</w:t>
      </w:r>
      <w:r w:rsidRPr="00F66DEA">
        <w:rPr>
          <w:i/>
          <w:iCs/>
          <w:sz w:val="20"/>
          <w:szCs w:val="20"/>
        </w:rPr>
        <w:t>’s</w:t>
      </w:r>
      <w:r w:rsidRPr="001C1955">
        <w:rPr>
          <w:i/>
          <w:iCs/>
          <w:sz w:val="20"/>
          <w:szCs w:val="21"/>
        </w:rPr>
        <w:t xml:space="preserve"> should not provide names of disgruntled persons or employees, their conditions or details of any arrests. Instead, refer the reporter to law enforcement or hospital personnel.</w:t>
      </w:r>
    </w:p>
    <w:p w14:paraId="71A76B52" w14:textId="77777777" w:rsidR="00F66DEA" w:rsidRDefault="00F66DEA" w:rsidP="00F66DEA">
      <w:pPr>
        <w:pBdr>
          <w:top w:val="single" w:sz="4" w:space="1" w:color="auto"/>
        </w:pBdr>
        <w:spacing w:before="120" w:after="120"/>
        <w:rPr>
          <w:b/>
          <w:sz w:val="26"/>
          <w:szCs w:val="26"/>
        </w:rPr>
      </w:pPr>
      <w:r>
        <w:rPr>
          <w:b/>
          <w:sz w:val="26"/>
          <w:szCs w:val="26"/>
        </w:rPr>
        <w:t xml:space="preserve">INCIDENT: </w:t>
      </w:r>
      <w:r w:rsidRPr="00B977D9">
        <w:rPr>
          <w:b/>
          <w:color w:val="186EFF"/>
          <w:sz w:val="26"/>
          <w:szCs w:val="26"/>
        </w:rPr>
        <w:t>Workplace Violence</w:t>
      </w:r>
    </w:p>
    <w:p w14:paraId="3ECD1FDA" w14:textId="77777777" w:rsidR="00F66DEA" w:rsidRPr="00047EA8" w:rsidRDefault="00F66DEA" w:rsidP="00F66DEA">
      <w:pPr>
        <w:spacing w:after="120"/>
        <w:rPr>
          <w:b/>
          <w:bCs/>
          <w:u w:val="single"/>
        </w:rPr>
      </w:pPr>
      <w:r w:rsidRPr="00047EA8">
        <w:rPr>
          <w:b/>
          <w:bCs/>
          <w:u w:val="single"/>
        </w:rPr>
        <w:t>Questions to Anticipate:</w:t>
      </w:r>
    </w:p>
    <w:p w14:paraId="5E4BB9CC" w14:textId="77777777" w:rsidR="00F66DEA" w:rsidRDefault="00F66DEA" w:rsidP="00F66DEA">
      <w:pPr>
        <w:pStyle w:val="ListParagraph"/>
        <w:numPr>
          <w:ilvl w:val="0"/>
          <w:numId w:val="30"/>
        </w:numPr>
        <w:spacing w:after="120"/>
      </w:pPr>
      <w:r>
        <w:t>What happened?</w:t>
      </w:r>
    </w:p>
    <w:p w14:paraId="1A23AB84" w14:textId="77777777" w:rsidR="00F66DEA" w:rsidRDefault="00F66DEA" w:rsidP="00F66DEA">
      <w:pPr>
        <w:pStyle w:val="ListParagraph"/>
        <w:numPr>
          <w:ilvl w:val="0"/>
          <w:numId w:val="30"/>
        </w:numPr>
        <w:spacing w:after="120"/>
      </w:pPr>
      <w:r>
        <w:t>When did it happen?</w:t>
      </w:r>
    </w:p>
    <w:p w14:paraId="6577A9B6" w14:textId="77777777" w:rsidR="00F66DEA" w:rsidRDefault="00F66DEA" w:rsidP="00F66DEA">
      <w:pPr>
        <w:pStyle w:val="ListParagraph"/>
        <w:numPr>
          <w:ilvl w:val="0"/>
          <w:numId w:val="30"/>
        </w:numPr>
        <w:spacing w:after="120"/>
      </w:pPr>
      <w:r>
        <w:t>Where did it happen?</w:t>
      </w:r>
    </w:p>
    <w:p w14:paraId="3AB6A540" w14:textId="77777777" w:rsidR="00F66DEA" w:rsidRDefault="00F66DEA" w:rsidP="00F66DEA">
      <w:pPr>
        <w:pStyle w:val="ListParagraph"/>
        <w:numPr>
          <w:ilvl w:val="0"/>
          <w:numId w:val="30"/>
        </w:numPr>
        <w:spacing w:after="120"/>
      </w:pPr>
      <w:r>
        <w:t>How did it happen?</w:t>
      </w:r>
    </w:p>
    <w:p w14:paraId="0BEE64F1" w14:textId="77777777" w:rsidR="00F66DEA" w:rsidRDefault="00F66DEA" w:rsidP="00F66DEA">
      <w:pPr>
        <w:pStyle w:val="ListParagraph"/>
        <w:numPr>
          <w:ilvl w:val="0"/>
          <w:numId w:val="30"/>
        </w:numPr>
        <w:spacing w:after="120"/>
      </w:pPr>
      <w:r>
        <w:t>Have the names of persons involved been released?*</w:t>
      </w:r>
    </w:p>
    <w:p w14:paraId="53A3191D" w14:textId="77777777" w:rsidR="00F66DEA" w:rsidRDefault="00F66DEA" w:rsidP="00F66DEA">
      <w:pPr>
        <w:pStyle w:val="ListParagraph"/>
        <w:numPr>
          <w:ilvl w:val="0"/>
          <w:numId w:val="30"/>
        </w:numPr>
        <w:spacing w:after="120"/>
      </w:pPr>
      <w:r>
        <w:t>Are there injuries or deaths?</w:t>
      </w:r>
    </w:p>
    <w:p w14:paraId="330743C7" w14:textId="77777777" w:rsidR="00F66DEA" w:rsidRDefault="00F66DEA" w:rsidP="00F66DEA">
      <w:pPr>
        <w:pStyle w:val="ListParagraph"/>
        <w:numPr>
          <w:ilvl w:val="0"/>
          <w:numId w:val="30"/>
        </w:numPr>
        <w:spacing w:after="120"/>
      </w:pPr>
      <w:r>
        <w:t>Was an attempt made to save the person’s life?</w:t>
      </w:r>
    </w:p>
    <w:p w14:paraId="38C005C1" w14:textId="77777777" w:rsidR="00F66DEA" w:rsidRDefault="00F66DEA" w:rsidP="00F66DEA">
      <w:pPr>
        <w:pStyle w:val="ListParagraph"/>
        <w:numPr>
          <w:ilvl w:val="0"/>
          <w:numId w:val="30"/>
        </w:numPr>
        <w:spacing w:after="120"/>
      </w:pPr>
      <w:r>
        <w:t>Has the family been notified?</w:t>
      </w:r>
    </w:p>
    <w:p w14:paraId="39A99C7F" w14:textId="77777777" w:rsidR="00F66DEA" w:rsidRDefault="00F66DEA" w:rsidP="00F66DEA">
      <w:pPr>
        <w:pStyle w:val="ListParagraph"/>
        <w:numPr>
          <w:ilvl w:val="0"/>
          <w:numId w:val="30"/>
        </w:numPr>
        <w:spacing w:after="120"/>
      </w:pPr>
      <w:r>
        <w:t>Who is at fault?</w:t>
      </w:r>
    </w:p>
    <w:p w14:paraId="3AE596BE" w14:textId="77777777" w:rsidR="00F66DEA" w:rsidRDefault="00F66DEA" w:rsidP="00F66DEA">
      <w:pPr>
        <w:pStyle w:val="ListParagraph"/>
        <w:numPr>
          <w:ilvl w:val="0"/>
          <w:numId w:val="30"/>
        </w:numPr>
        <w:spacing w:after="120"/>
      </w:pPr>
      <w:r>
        <w:t>Has a lawsuit been filed?</w:t>
      </w:r>
    </w:p>
    <w:p w14:paraId="14D4D25D" w14:textId="77777777" w:rsidR="00F66DEA" w:rsidRPr="00971A68" w:rsidRDefault="00F66DEA" w:rsidP="00F66DEA">
      <w:pPr>
        <w:spacing w:after="120"/>
        <w:rPr>
          <w:b/>
          <w:bCs/>
          <w:u w:val="single"/>
        </w:rPr>
      </w:pPr>
      <w:r w:rsidRPr="00971A68">
        <w:rPr>
          <w:b/>
          <w:bCs/>
          <w:u w:val="single"/>
        </w:rPr>
        <w:t>Sample statement:</w:t>
      </w:r>
    </w:p>
    <w:p w14:paraId="4396FD5F" w14:textId="77777777" w:rsidR="00F66DEA" w:rsidRDefault="00F66DEA" w:rsidP="00F66DEA">
      <w:pPr>
        <w:spacing w:after="120"/>
      </w:pPr>
      <w:r>
        <w:t>Following is a prototype public statement that must be adapted/customized if a workplace violence incident occurs:</w:t>
      </w:r>
    </w:p>
    <w:p w14:paraId="1282F936" w14:textId="7FE97AC6" w:rsidR="00F66DEA" w:rsidRDefault="00F66DEA" w:rsidP="00F66DEA">
      <w:pPr>
        <w:spacing w:after="120"/>
        <w:ind w:left="720"/>
      </w:pPr>
      <w:r>
        <w:t xml:space="preserve">At approximately 3:00 p.m. this afternoon, shots were fired inside the </w:t>
      </w:r>
      <w:r w:rsidRPr="00F66DEA">
        <w:rPr>
          <w:highlight w:val="yellow"/>
        </w:rPr>
        <w:t>[</w:t>
      </w:r>
      <w:r w:rsidR="00BA27B4">
        <w:rPr>
          <w:highlight w:val="yellow"/>
        </w:rPr>
        <w:t>COMPANY</w:t>
      </w:r>
      <w:r w:rsidR="00BA27B4" w:rsidRPr="00F66DEA">
        <w:rPr>
          <w:highlight w:val="yellow"/>
        </w:rPr>
        <w:t xml:space="preserve"> </w:t>
      </w:r>
      <w:r w:rsidRPr="00F66DEA">
        <w:rPr>
          <w:highlight w:val="yellow"/>
        </w:rPr>
        <w:t>NAME]</w:t>
      </w:r>
      <w:r>
        <w:t xml:space="preserve">’s hospital. Law enforcement and emergency agencies were called, and two people were transported to </w:t>
      </w:r>
      <w:r w:rsidR="00BA27B4">
        <w:rPr>
          <w:highlight w:val="yellow"/>
        </w:rPr>
        <w:t>XXX</w:t>
      </w:r>
      <w:r w:rsidRPr="00F66DEA">
        <w:rPr>
          <w:highlight w:val="yellow"/>
        </w:rPr>
        <w:t xml:space="preserve"> Hospital in </w:t>
      </w:r>
      <w:r w:rsidR="00BA27B4" w:rsidRPr="00BA27B4">
        <w:rPr>
          <w:highlight w:val="yellow"/>
        </w:rPr>
        <w:t>[CITY]</w:t>
      </w:r>
      <w:r>
        <w:t xml:space="preserve">, where they were treated for gunshot wounds. </w:t>
      </w:r>
      <w:r w:rsidRPr="00F66DEA">
        <w:rPr>
          <w:highlight w:val="yellow"/>
        </w:rPr>
        <w:t>[</w:t>
      </w:r>
      <w:r w:rsidR="00BA27B4">
        <w:rPr>
          <w:highlight w:val="yellow"/>
        </w:rPr>
        <w:t>COMPANY</w:t>
      </w:r>
      <w:r w:rsidR="00BA27B4" w:rsidRPr="00F66DEA">
        <w:rPr>
          <w:highlight w:val="yellow"/>
        </w:rPr>
        <w:t xml:space="preserve"> </w:t>
      </w:r>
      <w:r w:rsidRPr="00F66DEA">
        <w:rPr>
          <w:highlight w:val="yellow"/>
        </w:rPr>
        <w:t>NAME]</w:t>
      </w:r>
      <w:r>
        <w:t>’s is deeply concerned about the incident, and we empathize with all those affected. We are providing counseling to any employee who wants help dealing with the incident, and we are cooperating with investigators.</w:t>
      </w:r>
    </w:p>
    <w:p w14:paraId="459F3BF9" w14:textId="56907598" w:rsidR="00F66DEA" w:rsidRPr="00BA27B4" w:rsidRDefault="00F66DEA" w:rsidP="00F66DEA">
      <w:pPr>
        <w:spacing w:after="120"/>
        <w:rPr>
          <w:i/>
          <w:iCs/>
          <w:sz w:val="20"/>
          <w:szCs w:val="20"/>
        </w:rPr>
      </w:pPr>
      <w:r w:rsidRPr="00BA27B4">
        <w:rPr>
          <w:i/>
          <w:iCs/>
          <w:sz w:val="20"/>
          <w:szCs w:val="20"/>
        </w:rPr>
        <w:t xml:space="preserve">* </w:t>
      </w:r>
      <w:r w:rsidRPr="00BA27B4">
        <w:rPr>
          <w:i/>
          <w:iCs/>
          <w:sz w:val="20"/>
          <w:szCs w:val="20"/>
          <w:highlight w:val="yellow"/>
        </w:rPr>
        <w:t>[</w:t>
      </w:r>
      <w:r w:rsidR="00BA27B4" w:rsidRPr="00BA27B4">
        <w:rPr>
          <w:sz w:val="20"/>
          <w:szCs w:val="20"/>
          <w:highlight w:val="yellow"/>
        </w:rPr>
        <w:t>COMPANY</w:t>
      </w:r>
      <w:r w:rsidR="00BA27B4" w:rsidRPr="00BA27B4">
        <w:rPr>
          <w:i/>
          <w:iCs/>
          <w:sz w:val="20"/>
          <w:szCs w:val="20"/>
          <w:highlight w:val="yellow"/>
        </w:rPr>
        <w:t xml:space="preserve"> </w:t>
      </w:r>
      <w:r w:rsidRPr="00BA27B4">
        <w:rPr>
          <w:i/>
          <w:iCs/>
          <w:sz w:val="20"/>
          <w:szCs w:val="20"/>
          <w:highlight w:val="yellow"/>
        </w:rPr>
        <w:t>NAME]</w:t>
      </w:r>
      <w:r w:rsidRPr="00BA27B4">
        <w:rPr>
          <w:i/>
          <w:iCs/>
          <w:sz w:val="20"/>
          <w:szCs w:val="20"/>
        </w:rPr>
        <w:t>’s should not provide names of perpetrators or victims, their conditions, or details of any arrests. Instead, refer the reporter to law enforcement or hospital personnel.</w:t>
      </w:r>
    </w:p>
    <w:p w14:paraId="08CC9182" w14:textId="77777777" w:rsidR="00F66DEA" w:rsidRDefault="00F66DEA" w:rsidP="00F66DEA">
      <w:pPr>
        <w:pBdr>
          <w:top w:val="single" w:sz="4" w:space="1" w:color="auto"/>
        </w:pBdr>
        <w:spacing w:before="120" w:after="120"/>
        <w:rPr>
          <w:b/>
          <w:sz w:val="26"/>
          <w:szCs w:val="26"/>
        </w:rPr>
      </w:pPr>
      <w:r>
        <w:rPr>
          <w:b/>
          <w:sz w:val="26"/>
          <w:szCs w:val="26"/>
        </w:rPr>
        <w:t xml:space="preserve">INCIDENT: </w:t>
      </w:r>
      <w:r w:rsidRPr="00B977D9">
        <w:rPr>
          <w:b/>
          <w:color w:val="186EFF"/>
          <w:sz w:val="26"/>
          <w:szCs w:val="26"/>
        </w:rPr>
        <w:t>Industrial Accident Involving Serious Injury or Death</w:t>
      </w:r>
    </w:p>
    <w:p w14:paraId="2AF6D7BC" w14:textId="77777777" w:rsidR="00F66DEA" w:rsidRPr="00047EA8" w:rsidRDefault="00F66DEA" w:rsidP="00F66DEA">
      <w:pPr>
        <w:spacing w:after="120"/>
        <w:rPr>
          <w:b/>
          <w:bCs/>
          <w:u w:val="single"/>
        </w:rPr>
      </w:pPr>
      <w:r w:rsidRPr="00047EA8">
        <w:rPr>
          <w:b/>
          <w:bCs/>
          <w:u w:val="single"/>
        </w:rPr>
        <w:t>Questions to Anticipate:</w:t>
      </w:r>
    </w:p>
    <w:p w14:paraId="5ABF00EA" w14:textId="77777777" w:rsidR="00F66DEA" w:rsidRDefault="00F66DEA" w:rsidP="00F66DEA">
      <w:pPr>
        <w:pStyle w:val="ListParagraph"/>
        <w:numPr>
          <w:ilvl w:val="0"/>
          <w:numId w:val="30"/>
        </w:numPr>
        <w:spacing w:after="120"/>
      </w:pPr>
      <w:r>
        <w:t>What happened?</w:t>
      </w:r>
    </w:p>
    <w:p w14:paraId="6C9304FF" w14:textId="77777777" w:rsidR="00F66DEA" w:rsidRDefault="00F66DEA" w:rsidP="00F66DEA">
      <w:pPr>
        <w:pStyle w:val="ListParagraph"/>
        <w:numPr>
          <w:ilvl w:val="0"/>
          <w:numId w:val="30"/>
        </w:numPr>
        <w:spacing w:after="120"/>
      </w:pPr>
      <w:r>
        <w:t>When did it happen?</w:t>
      </w:r>
    </w:p>
    <w:p w14:paraId="5F338B5E" w14:textId="77777777" w:rsidR="00F66DEA" w:rsidRDefault="00F66DEA" w:rsidP="00F66DEA">
      <w:pPr>
        <w:pStyle w:val="ListParagraph"/>
        <w:numPr>
          <w:ilvl w:val="0"/>
          <w:numId w:val="30"/>
        </w:numPr>
        <w:spacing w:after="120"/>
      </w:pPr>
      <w:r>
        <w:t>Where did it happen?</w:t>
      </w:r>
    </w:p>
    <w:p w14:paraId="5776822B" w14:textId="77777777" w:rsidR="00F66DEA" w:rsidRDefault="00F66DEA" w:rsidP="00F66DEA">
      <w:pPr>
        <w:pStyle w:val="ListParagraph"/>
        <w:numPr>
          <w:ilvl w:val="0"/>
          <w:numId w:val="30"/>
        </w:numPr>
        <w:spacing w:after="120"/>
      </w:pPr>
      <w:r>
        <w:t>How did it happen?</w:t>
      </w:r>
    </w:p>
    <w:p w14:paraId="786C9079" w14:textId="77777777" w:rsidR="00F66DEA" w:rsidRDefault="00F66DEA" w:rsidP="00F66DEA">
      <w:pPr>
        <w:pStyle w:val="ListParagraph"/>
        <w:numPr>
          <w:ilvl w:val="0"/>
          <w:numId w:val="30"/>
        </w:numPr>
        <w:spacing w:after="120"/>
      </w:pPr>
      <w:r>
        <w:t>Who was hurt or killed? *</w:t>
      </w:r>
    </w:p>
    <w:p w14:paraId="77EF5E86" w14:textId="77777777" w:rsidR="00F66DEA" w:rsidRDefault="00F66DEA" w:rsidP="00F66DEA">
      <w:pPr>
        <w:pStyle w:val="ListParagraph"/>
        <w:numPr>
          <w:ilvl w:val="0"/>
          <w:numId w:val="30"/>
        </w:numPr>
        <w:spacing w:after="120"/>
      </w:pPr>
      <w:r>
        <w:t>What was the cause of death?</w:t>
      </w:r>
    </w:p>
    <w:p w14:paraId="350A4287" w14:textId="77777777" w:rsidR="00F66DEA" w:rsidRDefault="00F66DEA" w:rsidP="00F66DEA">
      <w:pPr>
        <w:pStyle w:val="ListParagraph"/>
        <w:numPr>
          <w:ilvl w:val="0"/>
          <w:numId w:val="30"/>
        </w:numPr>
        <w:spacing w:after="120"/>
      </w:pPr>
      <w:r>
        <w:t>Was an attempt made to save the person’s life? By whom?</w:t>
      </w:r>
    </w:p>
    <w:p w14:paraId="65A6F4A8" w14:textId="77777777" w:rsidR="00F66DEA" w:rsidRDefault="00F66DEA" w:rsidP="00F66DEA">
      <w:pPr>
        <w:pStyle w:val="ListParagraph"/>
        <w:numPr>
          <w:ilvl w:val="0"/>
          <w:numId w:val="30"/>
        </w:numPr>
        <w:spacing w:after="120"/>
      </w:pPr>
      <w:r>
        <w:t>Has the family been notified?</w:t>
      </w:r>
    </w:p>
    <w:p w14:paraId="5104B309" w14:textId="77777777" w:rsidR="00F66DEA" w:rsidRDefault="00F66DEA" w:rsidP="00F66DEA">
      <w:pPr>
        <w:pStyle w:val="ListParagraph"/>
        <w:numPr>
          <w:ilvl w:val="0"/>
          <w:numId w:val="30"/>
        </w:numPr>
        <w:spacing w:after="120"/>
      </w:pPr>
      <w:r>
        <w:t>Who is at fault?</w:t>
      </w:r>
    </w:p>
    <w:p w14:paraId="3C555096" w14:textId="77777777" w:rsidR="00F66DEA" w:rsidRDefault="00F66DEA" w:rsidP="00F66DEA">
      <w:pPr>
        <w:pStyle w:val="ListParagraph"/>
        <w:numPr>
          <w:ilvl w:val="0"/>
          <w:numId w:val="30"/>
        </w:numPr>
        <w:spacing w:after="120"/>
      </w:pPr>
      <w:r>
        <w:t>Has a lawsuit been filed?</w:t>
      </w:r>
    </w:p>
    <w:p w14:paraId="30016F0C" w14:textId="77777777" w:rsidR="00F66DEA" w:rsidRPr="00971A68" w:rsidRDefault="00F66DEA" w:rsidP="00F66DEA">
      <w:pPr>
        <w:spacing w:after="120"/>
        <w:rPr>
          <w:b/>
          <w:bCs/>
          <w:u w:val="single"/>
        </w:rPr>
      </w:pPr>
      <w:r w:rsidRPr="00971A68">
        <w:rPr>
          <w:b/>
          <w:bCs/>
          <w:u w:val="single"/>
        </w:rPr>
        <w:t>Sample statement:</w:t>
      </w:r>
    </w:p>
    <w:p w14:paraId="420DF00F" w14:textId="77777777" w:rsidR="00F66DEA" w:rsidRDefault="00F66DEA" w:rsidP="00F66DEA">
      <w:pPr>
        <w:spacing w:after="120"/>
      </w:pPr>
      <w:r>
        <w:lastRenderedPageBreak/>
        <w:t>Following is a prototype public statement that must be adapted/customized if an accident resulting in serious injury or death occurs:</w:t>
      </w:r>
    </w:p>
    <w:p w14:paraId="2BBF3AFA" w14:textId="31FC7582" w:rsidR="00F66DEA" w:rsidRDefault="00F66DEA" w:rsidP="00F66DEA">
      <w:pPr>
        <w:spacing w:after="120"/>
        <w:ind w:left="720"/>
      </w:pPr>
      <w:r>
        <w:t xml:space="preserve">At 1:15 p.m. today, an explosion occurred at our </w:t>
      </w:r>
      <w:r w:rsidR="00862592">
        <w:t>XXX hospital</w:t>
      </w:r>
      <w:r>
        <w:t xml:space="preserve"> in </w:t>
      </w:r>
      <w:r w:rsidRPr="00F66DEA">
        <w:rPr>
          <w:highlight w:val="yellow"/>
        </w:rPr>
        <w:t>[CITY], [STATE]</w:t>
      </w:r>
      <w:r>
        <w:t xml:space="preserve">. Paramedics and the fire department were called. Three persons were </w:t>
      </w:r>
      <w:r w:rsidR="00862592">
        <w:t>treated</w:t>
      </w:r>
      <w:r>
        <w:t>, and one subsequently died. We empathize with the victims’ families and all those affected by this terrible tragedy. We are cooperating with investigators to determine how the explosion happened.</w:t>
      </w:r>
    </w:p>
    <w:p w14:paraId="62466641" w14:textId="4983C2A8" w:rsidR="00F66DEA" w:rsidRPr="00BA27B4" w:rsidRDefault="00F66DEA" w:rsidP="00F66DEA">
      <w:pPr>
        <w:spacing w:after="120"/>
        <w:rPr>
          <w:i/>
          <w:iCs/>
          <w:sz w:val="20"/>
          <w:szCs w:val="20"/>
        </w:rPr>
      </w:pPr>
      <w:r w:rsidRPr="00BA27B4">
        <w:rPr>
          <w:i/>
          <w:iCs/>
          <w:sz w:val="20"/>
          <w:szCs w:val="20"/>
        </w:rPr>
        <w:t xml:space="preserve">* </w:t>
      </w:r>
      <w:r w:rsidR="00932E5F" w:rsidRPr="00BA27B4">
        <w:rPr>
          <w:i/>
          <w:iCs/>
          <w:sz w:val="20"/>
          <w:szCs w:val="20"/>
          <w:highlight w:val="yellow"/>
        </w:rPr>
        <w:t>[</w:t>
      </w:r>
      <w:r w:rsidR="00BA27B4" w:rsidRPr="00BA27B4">
        <w:rPr>
          <w:sz w:val="20"/>
          <w:szCs w:val="20"/>
          <w:highlight w:val="yellow"/>
        </w:rPr>
        <w:t>COMPANY</w:t>
      </w:r>
      <w:r w:rsidR="00BA27B4" w:rsidRPr="00BA27B4">
        <w:rPr>
          <w:i/>
          <w:iCs/>
          <w:sz w:val="20"/>
          <w:szCs w:val="20"/>
          <w:highlight w:val="yellow"/>
        </w:rPr>
        <w:t xml:space="preserve"> </w:t>
      </w:r>
      <w:r w:rsidR="00932E5F" w:rsidRPr="00BA27B4">
        <w:rPr>
          <w:i/>
          <w:iCs/>
          <w:sz w:val="20"/>
          <w:szCs w:val="20"/>
          <w:highlight w:val="yellow"/>
        </w:rPr>
        <w:t>NAME]</w:t>
      </w:r>
      <w:r w:rsidRPr="00BA27B4">
        <w:rPr>
          <w:i/>
          <w:iCs/>
          <w:sz w:val="20"/>
          <w:szCs w:val="20"/>
        </w:rPr>
        <w:t>’s should not provide names of victims or their conditions. Instead, refer the reporter to law enforcement or hospital personnel.</w:t>
      </w:r>
    </w:p>
    <w:p w14:paraId="41CDB8DC" w14:textId="77777777" w:rsidR="00F66DEA" w:rsidRDefault="00F66DEA" w:rsidP="00F66DEA">
      <w:pPr>
        <w:pBdr>
          <w:top w:val="single" w:sz="4" w:space="1" w:color="auto"/>
        </w:pBdr>
        <w:spacing w:before="120" w:after="120"/>
        <w:rPr>
          <w:b/>
          <w:sz w:val="26"/>
          <w:szCs w:val="26"/>
        </w:rPr>
      </w:pPr>
      <w:r>
        <w:rPr>
          <w:b/>
          <w:sz w:val="26"/>
          <w:szCs w:val="26"/>
        </w:rPr>
        <w:t xml:space="preserve">INCIDENT: </w:t>
      </w:r>
      <w:r w:rsidRPr="00B977D9">
        <w:rPr>
          <w:b/>
          <w:color w:val="186EFF"/>
          <w:sz w:val="26"/>
          <w:szCs w:val="26"/>
        </w:rPr>
        <w:t>Environmental Hazards</w:t>
      </w:r>
    </w:p>
    <w:p w14:paraId="0C39A352" w14:textId="77777777" w:rsidR="00F66DEA" w:rsidRPr="00047EA8" w:rsidRDefault="00F66DEA" w:rsidP="00F66DEA">
      <w:pPr>
        <w:spacing w:after="120"/>
        <w:rPr>
          <w:b/>
          <w:bCs/>
          <w:u w:val="single"/>
        </w:rPr>
      </w:pPr>
      <w:r w:rsidRPr="00047EA8">
        <w:rPr>
          <w:b/>
          <w:bCs/>
          <w:u w:val="single"/>
        </w:rPr>
        <w:t>Questions to Anticipate:</w:t>
      </w:r>
    </w:p>
    <w:p w14:paraId="1A3B3AA3" w14:textId="77777777" w:rsidR="00F66DEA" w:rsidRDefault="00F66DEA" w:rsidP="00F66DEA">
      <w:pPr>
        <w:pStyle w:val="ListParagraph"/>
        <w:numPr>
          <w:ilvl w:val="0"/>
          <w:numId w:val="30"/>
        </w:numPr>
        <w:spacing w:after="120"/>
      </w:pPr>
      <w:r>
        <w:t>What happened?</w:t>
      </w:r>
    </w:p>
    <w:p w14:paraId="6D453B61" w14:textId="77777777" w:rsidR="00F66DEA" w:rsidRDefault="00F66DEA" w:rsidP="00F66DEA">
      <w:pPr>
        <w:pStyle w:val="ListParagraph"/>
        <w:numPr>
          <w:ilvl w:val="0"/>
          <w:numId w:val="30"/>
        </w:numPr>
        <w:spacing w:after="120"/>
      </w:pPr>
      <w:r>
        <w:t>When did it happen?</w:t>
      </w:r>
    </w:p>
    <w:p w14:paraId="1403F2F9" w14:textId="77777777" w:rsidR="00F66DEA" w:rsidRDefault="00F66DEA" w:rsidP="00F66DEA">
      <w:pPr>
        <w:pStyle w:val="ListParagraph"/>
        <w:numPr>
          <w:ilvl w:val="0"/>
          <w:numId w:val="30"/>
        </w:numPr>
        <w:spacing w:after="120"/>
      </w:pPr>
      <w:r>
        <w:t>Where did it happen?</w:t>
      </w:r>
    </w:p>
    <w:p w14:paraId="768D024F" w14:textId="77777777" w:rsidR="00F66DEA" w:rsidRDefault="00F66DEA" w:rsidP="00F66DEA">
      <w:pPr>
        <w:pStyle w:val="ListParagraph"/>
        <w:numPr>
          <w:ilvl w:val="0"/>
          <w:numId w:val="30"/>
        </w:numPr>
        <w:spacing w:after="120"/>
      </w:pPr>
      <w:r>
        <w:t>What chemical was released? How much?</w:t>
      </w:r>
    </w:p>
    <w:p w14:paraId="1A9E9852" w14:textId="77777777" w:rsidR="00F66DEA" w:rsidRDefault="00F66DEA" w:rsidP="00F66DEA">
      <w:pPr>
        <w:pStyle w:val="ListParagraph"/>
        <w:numPr>
          <w:ilvl w:val="0"/>
          <w:numId w:val="30"/>
        </w:numPr>
        <w:spacing w:after="120"/>
      </w:pPr>
      <w:r>
        <w:t>Was it released into the air, soil or water?</w:t>
      </w:r>
    </w:p>
    <w:p w14:paraId="514652F0" w14:textId="77777777" w:rsidR="00F66DEA" w:rsidRDefault="00F66DEA" w:rsidP="00F66DEA">
      <w:pPr>
        <w:pStyle w:val="ListParagraph"/>
        <w:numPr>
          <w:ilvl w:val="0"/>
          <w:numId w:val="30"/>
        </w:numPr>
        <w:spacing w:after="120"/>
      </w:pPr>
      <w:r>
        <w:t>Is the spill contained? What actions did you take to control the spill?</w:t>
      </w:r>
    </w:p>
    <w:p w14:paraId="11E8902A" w14:textId="77777777" w:rsidR="00F66DEA" w:rsidRDefault="00F66DEA" w:rsidP="00F66DEA">
      <w:pPr>
        <w:pStyle w:val="ListParagraph"/>
        <w:numPr>
          <w:ilvl w:val="0"/>
          <w:numId w:val="30"/>
        </w:numPr>
        <w:spacing w:after="120"/>
      </w:pPr>
      <w:r>
        <w:t>Is the air unsafe to breathe/soil permanently contaminated/water unsafe to drink? For how long?</w:t>
      </w:r>
    </w:p>
    <w:p w14:paraId="21EF5FF8" w14:textId="77777777" w:rsidR="00F66DEA" w:rsidRDefault="00F66DEA" w:rsidP="00F66DEA">
      <w:pPr>
        <w:pStyle w:val="ListParagraph"/>
        <w:numPr>
          <w:ilvl w:val="0"/>
          <w:numId w:val="30"/>
        </w:numPr>
        <w:spacing w:after="120"/>
      </w:pPr>
      <w:r>
        <w:t>Were area businesses or homes evacuated? How many? For how long?</w:t>
      </w:r>
    </w:p>
    <w:p w14:paraId="77417639" w14:textId="77777777" w:rsidR="00F66DEA" w:rsidRDefault="00F66DEA" w:rsidP="00F66DEA">
      <w:pPr>
        <w:pStyle w:val="ListParagraph"/>
        <w:numPr>
          <w:ilvl w:val="0"/>
          <w:numId w:val="30"/>
        </w:numPr>
        <w:spacing w:after="120"/>
      </w:pPr>
      <w:r>
        <w:t>Was anyone hurt in the incident? *</w:t>
      </w:r>
    </w:p>
    <w:p w14:paraId="25614D56" w14:textId="77777777" w:rsidR="00F66DEA" w:rsidRDefault="00F66DEA" w:rsidP="00F66DEA">
      <w:pPr>
        <w:pStyle w:val="ListParagraph"/>
        <w:numPr>
          <w:ilvl w:val="0"/>
          <w:numId w:val="30"/>
        </w:numPr>
        <w:spacing w:after="120"/>
      </w:pPr>
      <w:r>
        <w:t>How does this chemical impact human health?</w:t>
      </w:r>
    </w:p>
    <w:p w14:paraId="20E0B3FC" w14:textId="77777777" w:rsidR="00F66DEA" w:rsidRDefault="00F66DEA" w:rsidP="00F66DEA">
      <w:pPr>
        <w:pStyle w:val="ListParagraph"/>
        <w:numPr>
          <w:ilvl w:val="0"/>
          <w:numId w:val="30"/>
        </w:numPr>
        <w:spacing w:after="120"/>
      </w:pPr>
      <w:r>
        <w:t>How will it be cleaned up? How long will it take? Who will do it?</w:t>
      </w:r>
    </w:p>
    <w:p w14:paraId="676598EB" w14:textId="77777777" w:rsidR="00F66DEA" w:rsidRDefault="00F66DEA" w:rsidP="00F66DEA">
      <w:pPr>
        <w:pStyle w:val="ListParagraph"/>
        <w:numPr>
          <w:ilvl w:val="0"/>
          <w:numId w:val="30"/>
        </w:numPr>
        <w:spacing w:after="120"/>
      </w:pPr>
      <w:r>
        <w:t>Is there any impact on local wildlife?</w:t>
      </w:r>
    </w:p>
    <w:p w14:paraId="3FA86F6D" w14:textId="77777777" w:rsidR="00F66DEA" w:rsidRDefault="00F66DEA" w:rsidP="00F66DEA">
      <w:pPr>
        <w:pStyle w:val="ListParagraph"/>
        <w:numPr>
          <w:ilvl w:val="0"/>
          <w:numId w:val="30"/>
        </w:numPr>
        <w:spacing w:after="120"/>
      </w:pPr>
      <w:r>
        <w:t>Is anyone being charged with wrongdoing?</w:t>
      </w:r>
    </w:p>
    <w:p w14:paraId="3BC76C55" w14:textId="77777777" w:rsidR="00F66DEA" w:rsidRPr="00971A68" w:rsidRDefault="00F66DEA" w:rsidP="00F66DEA">
      <w:pPr>
        <w:spacing w:after="120"/>
        <w:rPr>
          <w:b/>
          <w:bCs/>
          <w:u w:val="single"/>
        </w:rPr>
      </w:pPr>
      <w:r w:rsidRPr="00971A68">
        <w:rPr>
          <w:b/>
          <w:bCs/>
          <w:u w:val="single"/>
        </w:rPr>
        <w:t>Sample statement:</w:t>
      </w:r>
    </w:p>
    <w:p w14:paraId="6C93DA82" w14:textId="77777777" w:rsidR="00F66DEA" w:rsidRDefault="00F66DEA" w:rsidP="00F66DEA">
      <w:pPr>
        <w:spacing w:after="120"/>
      </w:pPr>
      <w:r>
        <w:t>Following is a prototype public statement that must be adapted/customized if there is an environmental crisis:</w:t>
      </w:r>
    </w:p>
    <w:p w14:paraId="7F32A110" w14:textId="30ECD2DC" w:rsidR="00F66DEA" w:rsidRDefault="00F66DEA" w:rsidP="00F66DEA">
      <w:pPr>
        <w:spacing w:after="120"/>
        <w:ind w:left="720"/>
      </w:pPr>
      <w:r>
        <w:t xml:space="preserve">At approximately 6:00 a.m. today, a truck carrying a </w:t>
      </w:r>
      <w:r w:rsidR="00932E5F">
        <w:t>biohazard waste</w:t>
      </w:r>
      <w:r>
        <w:t xml:space="preserve"> by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 xml:space="preserve">’s tipped over on Interstate 35E in </w:t>
      </w:r>
      <w:r w:rsidR="00BA27B4">
        <w:rPr>
          <w:highlight w:val="yellow"/>
        </w:rPr>
        <w:t>[CITY</w:t>
      </w:r>
      <w:r w:rsidRPr="00932E5F">
        <w:rPr>
          <w:highlight w:val="yellow"/>
        </w:rPr>
        <w:t xml:space="preserve">, </w:t>
      </w:r>
      <w:r w:rsidR="00BA27B4">
        <w:rPr>
          <w:highlight w:val="yellow"/>
        </w:rPr>
        <w:t>STATE</w:t>
      </w:r>
      <w:r w:rsidR="00BA27B4">
        <w:t>]</w:t>
      </w:r>
      <w:r>
        <w:t xml:space="preserve">. A small amount of the chemical spilled onto the highway and into the adjacent ditch. Law enforcement and pollution control agents are on the scene. The driver of the truck is uninjured and is being questioned by the police.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 xml:space="preserve">’s is [doing/did] XX to [contain/clean up] the spill.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 xml:space="preserve">’s is cooperating with the pollution control agents to assess the environmental impact of this very unfortunate accident. </w:t>
      </w:r>
    </w:p>
    <w:p w14:paraId="5459DC1F" w14:textId="263B1CD9" w:rsidR="00F66DEA" w:rsidRPr="00BA27B4" w:rsidRDefault="00F66DEA" w:rsidP="00F66DEA">
      <w:pPr>
        <w:spacing w:after="120"/>
        <w:rPr>
          <w:i/>
          <w:iCs/>
          <w:sz w:val="20"/>
          <w:szCs w:val="20"/>
        </w:rPr>
      </w:pPr>
      <w:r w:rsidRPr="00BA27B4">
        <w:rPr>
          <w:i/>
          <w:iCs/>
          <w:sz w:val="20"/>
          <w:szCs w:val="20"/>
        </w:rPr>
        <w:t xml:space="preserve">* </w:t>
      </w:r>
      <w:r w:rsidR="00932E5F" w:rsidRPr="00BA27B4">
        <w:rPr>
          <w:i/>
          <w:iCs/>
          <w:sz w:val="20"/>
          <w:szCs w:val="20"/>
          <w:highlight w:val="yellow"/>
        </w:rPr>
        <w:t>[</w:t>
      </w:r>
      <w:r w:rsidR="00BA27B4" w:rsidRPr="00BA27B4">
        <w:rPr>
          <w:sz w:val="20"/>
          <w:szCs w:val="20"/>
          <w:highlight w:val="yellow"/>
        </w:rPr>
        <w:t>COMPANY</w:t>
      </w:r>
      <w:r w:rsidR="00BA27B4" w:rsidRPr="00BA27B4">
        <w:rPr>
          <w:i/>
          <w:iCs/>
          <w:sz w:val="20"/>
          <w:szCs w:val="20"/>
          <w:highlight w:val="yellow"/>
        </w:rPr>
        <w:t xml:space="preserve"> </w:t>
      </w:r>
      <w:r w:rsidR="00932E5F" w:rsidRPr="00BA27B4">
        <w:rPr>
          <w:i/>
          <w:iCs/>
          <w:sz w:val="20"/>
          <w:szCs w:val="20"/>
          <w:highlight w:val="yellow"/>
        </w:rPr>
        <w:t>NAME]</w:t>
      </w:r>
      <w:r w:rsidRPr="00BA27B4">
        <w:rPr>
          <w:i/>
          <w:iCs/>
          <w:sz w:val="20"/>
          <w:szCs w:val="20"/>
        </w:rPr>
        <w:t>’s should not provide names of victims or their conditions. Instead, refer the reporter to law enforcement or hospital personnel.</w:t>
      </w:r>
    </w:p>
    <w:p w14:paraId="165E6E1A" w14:textId="77777777" w:rsidR="00F66DEA" w:rsidRDefault="00F66DEA" w:rsidP="00F66DEA">
      <w:pPr>
        <w:pBdr>
          <w:top w:val="single" w:sz="4" w:space="1" w:color="auto"/>
        </w:pBdr>
        <w:spacing w:before="120" w:after="120"/>
        <w:rPr>
          <w:b/>
          <w:sz w:val="26"/>
          <w:szCs w:val="26"/>
        </w:rPr>
      </w:pPr>
      <w:r>
        <w:rPr>
          <w:b/>
          <w:sz w:val="26"/>
          <w:szCs w:val="26"/>
        </w:rPr>
        <w:t xml:space="preserve">INCIDENT: </w:t>
      </w:r>
      <w:r w:rsidRPr="00B977D9">
        <w:rPr>
          <w:b/>
          <w:color w:val="186EFF"/>
          <w:sz w:val="26"/>
          <w:szCs w:val="26"/>
        </w:rPr>
        <w:t>Worker Health Claims</w:t>
      </w:r>
    </w:p>
    <w:p w14:paraId="3FB290F2" w14:textId="77777777" w:rsidR="00F66DEA" w:rsidRPr="00047EA8" w:rsidRDefault="00F66DEA" w:rsidP="00F66DEA">
      <w:pPr>
        <w:spacing w:after="120"/>
        <w:rPr>
          <w:b/>
          <w:bCs/>
          <w:u w:val="single"/>
        </w:rPr>
      </w:pPr>
      <w:r w:rsidRPr="00047EA8">
        <w:rPr>
          <w:b/>
          <w:bCs/>
          <w:u w:val="single"/>
        </w:rPr>
        <w:t>Questions to Anticipate:</w:t>
      </w:r>
    </w:p>
    <w:p w14:paraId="406F61EA" w14:textId="77777777" w:rsidR="00F66DEA" w:rsidRDefault="00F66DEA" w:rsidP="00F66DEA">
      <w:pPr>
        <w:pStyle w:val="ListParagraph"/>
        <w:numPr>
          <w:ilvl w:val="0"/>
          <w:numId w:val="30"/>
        </w:numPr>
        <w:spacing w:after="120"/>
      </w:pPr>
      <w:r>
        <w:t>What is the claim?</w:t>
      </w:r>
    </w:p>
    <w:p w14:paraId="0C0C2B39" w14:textId="631151D8" w:rsidR="00F66DEA" w:rsidRDefault="00F66DEA" w:rsidP="00F66DEA">
      <w:pPr>
        <w:pStyle w:val="ListParagraph"/>
        <w:numPr>
          <w:ilvl w:val="0"/>
          <w:numId w:val="30"/>
        </w:numPr>
        <w:spacing w:after="120"/>
      </w:pPr>
      <w:r>
        <w:t xml:space="preserve">Who is making the claim? What </w:t>
      </w:r>
      <w:r w:rsidR="00862592">
        <w:t>facility</w:t>
      </w:r>
      <w:r>
        <w:t>? Site? How many employees</w:t>
      </w:r>
    </w:p>
    <w:p w14:paraId="49E2DBAF" w14:textId="77777777" w:rsidR="00F66DEA" w:rsidRDefault="00F66DEA" w:rsidP="00F66DEA">
      <w:pPr>
        <w:pStyle w:val="ListParagraph"/>
        <w:numPr>
          <w:ilvl w:val="0"/>
          <w:numId w:val="30"/>
        </w:numPr>
        <w:spacing w:after="120"/>
      </w:pPr>
      <w:r>
        <w:t>Have there been other health claims?</w:t>
      </w:r>
    </w:p>
    <w:p w14:paraId="1F12A856" w14:textId="77777777" w:rsidR="00F66DEA" w:rsidRDefault="00F66DEA" w:rsidP="00F66DEA">
      <w:pPr>
        <w:pStyle w:val="ListParagraph"/>
        <w:numPr>
          <w:ilvl w:val="0"/>
          <w:numId w:val="30"/>
        </w:numPr>
        <w:spacing w:after="120"/>
      </w:pPr>
      <w:r>
        <w:lastRenderedPageBreak/>
        <w:t>Is the chemical/process in question still being used?</w:t>
      </w:r>
    </w:p>
    <w:p w14:paraId="29D0A3F7" w14:textId="77777777" w:rsidR="00F66DEA" w:rsidRDefault="00F66DEA" w:rsidP="00F66DEA">
      <w:pPr>
        <w:pStyle w:val="ListParagraph"/>
        <w:numPr>
          <w:ilvl w:val="0"/>
          <w:numId w:val="30"/>
        </w:numPr>
        <w:spacing w:after="120"/>
      </w:pPr>
      <w:r>
        <w:t>Is it being used in other operations around the globe?</w:t>
      </w:r>
    </w:p>
    <w:p w14:paraId="442F0176" w14:textId="77777777" w:rsidR="00F66DEA" w:rsidRDefault="00F66DEA" w:rsidP="00F66DEA">
      <w:pPr>
        <w:pStyle w:val="ListParagraph"/>
        <w:numPr>
          <w:ilvl w:val="0"/>
          <w:numId w:val="30"/>
        </w:numPr>
        <w:spacing w:after="120"/>
      </w:pPr>
      <w:r>
        <w:t>If it isn’t used any more, why not?</w:t>
      </w:r>
    </w:p>
    <w:p w14:paraId="5A57F7B0" w14:textId="77777777" w:rsidR="00F66DEA" w:rsidRDefault="00F66DEA" w:rsidP="00F66DEA">
      <w:pPr>
        <w:pStyle w:val="ListParagraph"/>
        <w:numPr>
          <w:ilvl w:val="0"/>
          <w:numId w:val="30"/>
        </w:numPr>
        <w:spacing w:after="120"/>
      </w:pPr>
      <w:r>
        <w:t>Is this the first time that there have been questions raised about this chemical?</w:t>
      </w:r>
    </w:p>
    <w:p w14:paraId="7BC60362" w14:textId="77777777" w:rsidR="00F66DEA" w:rsidRDefault="00F66DEA" w:rsidP="00F66DEA">
      <w:pPr>
        <w:pStyle w:val="ListParagraph"/>
        <w:numPr>
          <w:ilvl w:val="0"/>
          <w:numId w:val="30"/>
        </w:numPr>
        <w:spacing w:after="120"/>
      </w:pPr>
      <w:r>
        <w:t>When did the company learn about possible side effects to the chemical? What was done at that time?</w:t>
      </w:r>
    </w:p>
    <w:p w14:paraId="767CCEBE" w14:textId="77777777" w:rsidR="00F66DEA" w:rsidRDefault="00F66DEA" w:rsidP="00F66DEA">
      <w:pPr>
        <w:pStyle w:val="ListParagraph"/>
        <w:numPr>
          <w:ilvl w:val="0"/>
          <w:numId w:val="30"/>
        </w:numPr>
        <w:spacing w:after="120"/>
      </w:pPr>
      <w:r>
        <w:t>What type of protection do employees use when working with this chemical?</w:t>
      </w:r>
    </w:p>
    <w:p w14:paraId="2D1450E0" w14:textId="77777777" w:rsidR="00F66DEA" w:rsidRDefault="00F66DEA" w:rsidP="00F66DEA">
      <w:pPr>
        <w:pStyle w:val="ListParagraph"/>
        <w:numPr>
          <w:ilvl w:val="0"/>
          <w:numId w:val="30"/>
        </w:numPr>
        <w:spacing w:after="120"/>
      </w:pPr>
      <w:r>
        <w:t>What type of health awareness education is offered for employees?</w:t>
      </w:r>
    </w:p>
    <w:p w14:paraId="7F6F72F8" w14:textId="77777777" w:rsidR="00F66DEA" w:rsidRDefault="00F66DEA" w:rsidP="00F66DEA">
      <w:pPr>
        <w:pStyle w:val="ListParagraph"/>
        <w:numPr>
          <w:ilvl w:val="0"/>
          <w:numId w:val="30"/>
        </w:numPr>
        <w:spacing w:after="120"/>
      </w:pPr>
      <w:r>
        <w:t>Is health testing available for workers exposed to potentially dangerous chemicals? What has that testing showed? (Or – why haven’t you conducted testing?)</w:t>
      </w:r>
    </w:p>
    <w:p w14:paraId="719A8CE0" w14:textId="77777777" w:rsidR="00F66DEA" w:rsidRDefault="00F66DEA" w:rsidP="00F66DEA">
      <w:pPr>
        <w:pStyle w:val="ListParagraph"/>
        <w:numPr>
          <w:ilvl w:val="0"/>
          <w:numId w:val="30"/>
        </w:numPr>
        <w:spacing w:after="120"/>
      </w:pPr>
      <w:r>
        <w:t>How many employees work in the same areas as those filing the claims?</w:t>
      </w:r>
    </w:p>
    <w:p w14:paraId="511B6615" w14:textId="77777777" w:rsidR="00F66DEA" w:rsidRPr="00971A68" w:rsidRDefault="00F66DEA" w:rsidP="00F66DEA">
      <w:pPr>
        <w:spacing w:after="120"/>
        <w:rPr>
          <w:b/>
          <w:bCs/>
          <w:u w:val="single"/>
        </w:rPr>
      </w:pPr>
      <w:r w:rsidRPr="00971A68">
        <w:rPr>
          <w:b/>
          <w:bCs/>
          <w:u w:val="single"/>
        </w:rPr>
        <w:t>Sample statement:</w:t>
      </w:r>
    </w:p>
    <w:p w14:paraId="23282572" w14:textId="77777777" w:rsidR="00F66DEA" w:rsidRDefault="00F66DEA" w:rsidP="00F66DEA">
      <w:pPr>
        <w:spacing w:after="120"/>
      </w:pPr>
      <w:r>
        <w:t>Following is a prototype public statement that must be adapted/customized in the case of worker health claims:</w:t>
      </w:r>
    </w:p>
    <w:p w14:paraId="56315CE1" w14:textId="1F28C770" w:rsidR="00F66DEA" w:rsidRDefault="00F66DEA" w:rsidP="00F66DEA">
      <w:pPr>
        <w:spacing w:after="120"/>
        <w:ind w:left="720"/>
      </w:pPr>
      <w:r>
        <w:t xml:space="preserve">We were informed this morning that three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 xml:space="preserve">’s employees have filed claims regarding the past use of XX at our XX facility in XX. We are concerned about their health and the health and safety of all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’s employees. We offer regular, free medical testing to the XX employees who work in this area of our manufacturing operations and have provided full medical coverage to those who have complained of side effects. Furthermore, we have continued our routine employee health and safety training.</w:t>
      </w:r>
    </w:p>
    <w:p w14:paraId="3EC5151B" w14:textId="77777777" w:rsidR="00F66DEA" w:rsidRDefault="00F66DEA" w:rsidP="00F66DEA">
      <w:pPr>
        <w:pBdr>
          <w:top w:val="single" w:sz="4" w:space="1" w:color="auto"/>
        </w:pBdr>
        <w:spacing w:before="120" w:after="120"/>
        <w:rPr>
          <w:b/>
          <w:sz w:val="26"/>
          <w:szCs w:val="26"/>
        </w:rPr>
      </w:pPr>
      <w:r>
        <w:rPr>
          <w:b/>
          <w:sz w:val="26"/>
          <w:szCs w:val="26"/>
        </w:rPr>
        <w:t xml:space="preserve">INCIDENT: </w:t>
      </w:r>
      <w:r w:rsidRPr="00B977D9">
        <w:rPr>
          <w:b/>
          <w:color w:val="186EFF"/>
          <w:sz w:val="26"/>
          <w:szCs w:val="26"/>
        </w:rPr>
        <w:t>Activist Protests</w:t>
      </w:r>
    </w:p>
    <w:p w14:paraId="29C77FD5" w14:textId="77777777" w:rsidR="00F66DEA" w:rsidRPr="00047EA8" w:rsidRDefault="00F66DEA" w:rsidP="00F66DEA">
      <w:pPr>
        <w:spacing w:after="120"/>
        <w:rPr>
          <w:b/>
          <w:bCs/>
          <w:u w:val="single"/>
        </w:rPr>
      </w:pPr>
      <w:r w:rsidRPr="00047EA8">
        <w:rPr>
          <w:b/>
          <w:bCs/>
          <w:u w:val="single"/>
        </w:rPr>
        <w:t>Questions to Anticipate:</w:t>
      </w:r>
    </w:p>
    <w:p w14:paraId="657FCBBE" w14:textId="171443DA" w:rsidR="00F66DEA" w:rsidRDefault="00F66DEA" w:rsidP="00F66DEA">
      <w:pPr>
        <w:pStyle w:val="ListParagraph"/>
        <w:numPr>
          <w:ilvl w:val="0"/>
          <w:numId w:val="30"/>
        </w:numPr>
        <w:spacing w:after="120"/>
      </w:pPr>
      <w:r>
        <w:t xml:space="preserve">What are the protesters saying about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’s?</w:t>
      </w:r>
    </w:p>
    <w:p w14:paraId="72B82F28" w14:textId="39823067" w:rsidR="00F66DEA" w:rsidRDefault="00F66DEA" w:rsidP="00F66DEA">
      <w:pPr>
        <w:pStyle w:val="ListParagraph"/>
        <w:numPr>
          <w:ilvl w:val="0"/>
          <w:numId w:val="30"/>
        </w:numPr>
        <w:spacing w:after="120"/>
      </w:pPr>
      <w:r>
        <w:t xml:space="preserve">What is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’s position?</w:t>
      </w:r>
    </w:p>
    <w:p w14:paraId="1EF60A65" w14:textId="3B84076A" w:rsidR="00F66DEA" w:rsidRDefault="00F66DEA" w:rsidP="00F66DEA">
      <w:pPr>
        <w:pStyle w:val="ListParagraph"/>
        <w:numPr>
          <w:ilvl w:val="0"/>
          <w:numId w:val="30"/>
        </w:numPr>
        <w:spacing w:after="120"/>
      </w:pPr>
      <w:r>
        <w:t xml:space="preserve">Has anyone from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’s ever met with members of this group? What happened? Or, why haven’t you met with them?</w:t>
      </w:r>
    </w:p>
    <w:p w14:paraId="5FF977B7" w14:textId="0C1AC463" w:rsidR="00F66DEA" w:rsidRDefault="00F66DEA" w:rsidP="00F66DEA">
      <w:pPr>
        <w:pStyle w:val="ListParagraph"/>
        <w:numPr>
          <w:ilvl w:val="0"/>
          <w:numId w:val="30"/>
        </w:numPr>
        <w:spacing w:after="120"/>
      </w:pPr>
      <w:r>
        <w:t xml:space="preserve">Will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’s take action taken against the protesters?</w:t>
      </w:r>
    </w:p>
    <w:p w14:paraId="00729C13" w14:textId="6A7646C1" w:rsidR="00F66DEA" w:rsidRDefault="00F66DEA" w:rsidP="00F66DEA">
      <w:pPr>
        <w:pStyle w:val="ListParagraph"/>
        <w:numPr>
          <w:ilvl w:val="0"/>
          <w:numId w:val="30"/>
        </w:numPr>
        <w:spacing w:after="120"/>
      </w:pPr>
      <w:r>
        <w:t xml:space="preserve">Have there been other protests against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’s?</w:t>
      </w:r>
    </w:p>
    <w:p w14:paraId="47DA2A4B" w14:textId="7CDBD9A2" w:rsidR="00F66DEA" w:rsidRDefault="00F66DEA" w:rsidP="00F66DEA">
      <w:pPr>
        <w:pStyle w:val="ListParagraph"/>
        <w:numPr>
          <w:ilvl w:val="0"/>
          <w:numId w:val="30"/>
        </w:numPr>
        <w:spacing w:after="120"/>
      </w:pPr>
      <w:r>
        <w:t xml:space="preserve">Will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’s change any practices based upon these protestors’ claims?</w:t>
      </w:r>
    </w:p>
    <w:p w14:paraId="17954B3A" w14:textId="77777777" w:rsidR="00F66DEA" w:rsidRPr="00971A68" w:rsidRDefault="00F66DEA" w:rsidP="00F66DEA">
      <w:pPr>
        <w:spacing w:after="120"/>
        <w:rPr>
          <w:b/>
          <w:bCs/>
          <w:u w:val="single"/>
        </w:rPr>
      </w:pPr>
      <w:r w:rsidRPr="00971A68">
        <w:rPr>
          <w:b/>
          <w:bCs/>
          <w:u w:val="single"/>
        </w:rPr>
        <w:t>Sample statement:</w:t>
      </w:r>
    </w:p>
    <w:p w14:paraId="5573B60D" w14:textId="77777777" w:rsidR="00F66DEA" w:rsidRDefault="00F66DEA" w:rsidP="00F66DEA">
      <w:pPr>
        <w:spacing w:after="120"/>
      </w:pPr>
      <w:r>
        <w:t>Following is a prototype public statement that must be adapted/customized in the case of an activist protest:</w:t>
      </w:r>
    </w:p>
    <w:p w14:paraId="531C0396" w14:textId="58ED2B8A" w:rsidR="00F66DEA" w:rsidRDefault="00932E5F" w:rsidP="00F66DEA">
      <w:pPr>
        <w:spacing w:after="120"/>
        <w:ind w:left="720"/>
      </w:pPr>
      <w:r w:rsidRPr="00F66DEA">
        <w:rPr>
          <w:highlight w:val="yellow"/>
        </w:rPr>
        <w:t>[</w:t>
      </w:r>
      <w:r w:rsidR="00BA27B4">
        <w:rPr>
          <w:highlight w:val="yellow"/>
        </w:rPr>
        <w:t>COMPANY</w:t>
      </w:r>
      <w:r w:rsidR="00BA27B4" w:rsidRPr="00F66DEA">
        <w:rPr>
          <w:highlight w:val="yellow"/>
        </w:rPr>
        <w:t xml:space="preserve"> </w:t>
      </w:r>
      <w:r w:rsidRPr="00F66DEA">
        <w:rPr>
          <w:highlight w:val="yellow"/>
        </w:rPr>
        <w:t>NAME]</w:t>
      </w:r>
      <w:r w:rsidR="00F66DEA">
        <w:t>’s has a deep commitment to the communities throughout the world in which it operates. This commitment is demonstrated every day by our employees who volunteer their time with hundreds of organizations across the globe and through our corporate and foundation giving. We have met with members of XX protest group in the past, but those meetings have not resulted in a mutually beneficial resolution of the issues presented. We remain open to further discussions, but unfortunately, today’s demonstration does not bring us any closer to resolving the issues at hand.</w:t>
      </w:r>
    </w:p>
    <w:p w14:paraId="5AE870CD" w14:textId="4F2FA8ED" w:rsidR="00F66DEA" w:rsidRDefault="00F66DEA" w:rsidP="00F66DEA">
      <w:pPr>
        <w:pBdr>
          <w:top w:val="single" w:sz="4" w:space="1" w:color="auto"/>
        </w:pBdr>
        <w:spacing w:before="120" w:after="120"/>
        <w:rPr>
          <w:b/>
          <w:sz w:val="26"/>
          <w:szCs w:val="26"/>
        </w:rPr>
      </w:pPr>
      <w:r>
        <w:rPr>
          <w:b/>
          <w:sz w:val="26"/>
          <w:szCs w:val="26"/>
        </w:rPr>
        <w:t xml:space="preserve">INCIDENT: </w:t>
      </w:r>
      <w:r w:rsidRPr="00B977D9">
        <w:rPr>
          <w:b/>
          <w:color w:val="186EFF"/>
          <w:sz w:val="26"/>
          <w:szCs w:val="26"/>
        </w:rPr>
        <w:t xml:space="preserve">Noise or Odor Complaints from </w:t>
      </w:r>
      <w:r w:rsidR="00932E5F" w:rsidRPr="00B977D9">
        <w:rPr>
          <w:b/>
          <w:color w:val="186EFF"/>
          <w:sz w:val="26"/>
          <w:szCs w:val="26"/>
          <w:highlight w:val="yellow"/>
        </w:rPr>
        <w:t>[</w:t>
      </w:r>
      <w:r w:rsidR="00BA27B4" w:rsidRPr="00B977D9">
        <w:rPr>
          <w:b/>
          <w:color w:val="186EFF"/>
          <w:sz w:val="26"/>
          <w:szCs w:val="26"/>
          <w:highlight w:val="yellow"/>
        </w:rPr>
        <w:t>COMPANY</w:t>
      </w:r>
      <w:r w:rsidR="00932E5F" w:rsidRPr="00B977D9">
        <w:rPr>
          <w:b/>
          <w:color w:val="186EFF"/>
          <w:sz w:val="26"/>
          <w:szCs w:val="26"/>
          <w:highlight w:val="yellow"/>
        </w:rPr>
        <w:t xml:space="preserve"> NAME]</w:t>
      </w:r>
      <w:r w:rsidRPr="00B977D9">
        <w:rPr>
          <w:b/>
          <w:color w:val="186EFF"/>
          <w:sz w:val="26"/>
          <w:szCs w:val="26"/>
        </w:rPr>
        <w:t>’s Neighbors</w:t>
      </w:r>
    </w:p>
    <w:p w14:paraId="223C3F04" w14:textId="77777777" w:rsidR="00F66DEA" w:rsidRPr="00047EA8" w:rsidRDefault="00F66DEA" w:rsidP="00F66DEA">
      <w:pPr>
        <w:spacing w:after="120"/>
        <w:rPr>
          <w:b/>
          <w:bCs/>
          <w:u w:val="single"/>
        </w:rPr>
      </w:pPr>
      <w:r w:rsidRPr="00047EA8">
        <w:rPr>
          <w:b/>
          <w:bCs/>
          <w:u w:val="single"/>
        </w:rPr>
        <w:t>Questions to Anticipate:</w:t>
      </w:r>
    </w:p>
    <w:p w14:paraId="7C4A4E6C" w14:textId="77777777" w:rsidR="00F66DEA" w:rsidRDefault="00F66DEA" w:rsidP="00F66DEA">
      <w:pPr>
        <w:pStyle w:val="ListParagraph"/>
        <w:numPr>
          <w:ilvl w:val="0"/>
          <w:numId w:val="30"/>
        </w:numPr>
        <w:spacing w:after="120"/>
      </w:pPr>
      <w:r>
        <w:lastRenderedPageBreak/>
        <w:t>What is the complaint about?</w:t>
      </w:r>
    </w:p>
    <w:p w14:paraId="49AF7A7F" w14:textId="77777777" w:rsidR="00F66DEA" w:rsidRDefault="00F66DEA" w:rsidP="00F66DEA">
      <w:pPr>
        <w:pStyle w:val="ListParagraph"/>
        <w:numPr>
          <w:ilvl w:val="0"/>
          <w:numId w:val="30"/>
        </w:numPr>
        <w:spacing w:after="120"/>
      </w:pPr>
      <w:r>
        <w:t>Who is making it?</w:t>
      </w:r>
    </w:p>
    <w:p w14:paraId="6BFB3E50" w14:textId="77777777" w:rsidR="00F66DEA" w:rsidRDefault="00F66DEA" w:rsidP="00F66DEA">
      <w:pPr>
        <w:pStyle w:val="ListParagraph"/>
        <w:numPr>
          <w:ilvl w:val="0"/>
          <w:numId w:val="30"/>
        </w:numPr>
        <w:spacing w:after="120"/>
      </w:pPr>
      <w:r>
        <w:t>What has the company done about the issue?</w:t>
      </w:r>
    </w:p>
    <w:p w14:paraId="20927DA6" w14:textId="77777777" w:rsidR="00F66DEA" w:rsidRDefault="00F66DEA" w:rsidP="00F66DEA">
      <w:pPr>
        <w:pStyle w:val="ListParagraph"/>
        <w:numPr>
          <w:ilvl w:val="0"/>
          <w:numId w:val="30"/>
        </w:numPr>
        <w:spacing w:after="120"/>
      </w:pPr>
      <w:r>
        <w:t>Is this the first time this issue has surfaced? If not, what has happened earlier?</w:t>
      </w:r>
    </w:p>
    <w:p w14:paraId="2EEB0313" w14:textId="3923B06A" w:rsidR="00F66DEA" w:rsidRDefault="00F66DEA" w:rsidP="00F66DEA">
      <w:pPr>
        <w:pStyle w:val="ListParagraph"/>
        <w:numPr>
          <w:ilvl w:val="0"/>
          <w:numId w:val="30"/>
        </w:numPr>
        <w:spacing w:after="120"/>
      </w:pPr>
      <w:r>
        <w:t xml:space="preserve">What are the operations at this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’s location?</w:t>
      </w:r>
    </w:p>
    <w:p w14:paraId="08E1CB78" w14:textId="77777777" w:rsidR="00F66DEA" w:rsidRDefault="00F66DEA" w:rsidP="00F66DEA">
      <w:pPr>
        <w:pStyle w:val="ListParagraph"/>
        <w:numPr>
          <w:ilvl w:val="0"/>
          <w:numId w:val="30"/>
        </w:numPr>
        <w:spacing w:after="120"/>
      </w:pPr>
      <w:r>
        <w:t>Have you met with the neighbors? What happened as a result of that meeting? (Or why haven’t you met with them?)</w:t>
      </w:r>
    </w:p>
    <w:p w14:paraId="59476CB8" w14:textId="77777777" w:rsidR="00F66DEA" w:rsidRDefault="00F66DEA" w:rsidP="00F66DEA">
      <w:pPr>
        <w:pStyle w:val="ListParagraph"/>
        <w:numPr>
          <w:ilvl w:val="0"/>
          <w:numId w:val="30"/>
        </w:numPr>
        <w:spacing w:after="120"/>
      </w:pPr>
      <w:r>
        <w:t>Is there a short-term and/or a long-term solution?</w:t>
      </w:r>
    </w:p>
    <w:p w14:paraId="2422BC8A" w14:textId="77777777" w:rsidR="00F66DEA" w:rsidRPr="00971A68" w:rsidRDefault="00F66DEA" w:rsidP="00F66DEA">
      <w:pPr>
        <w:spacing w:after="120"/>
        <w:rPr>
          <w:b/>
          <w:bCs/>
          <w:u w:val="single"/>
        </w:rPr>
      </w:pPr>
      <w:r w:rsidRPr="00971A68">
        <w:rPr>
          <w:b/>
          <w:bCs/>
          <w:u w:val="single"/>
        </w:rPr>
        <w:t>Sample statement:</w:t>
      </w:r>
    </w:p>
    <w:p w14:paraId="63A7D0F9" w14:textId="77777777" w:rsidR="00F66DEA" w:rsidRDefault="00F66DEA" w:rsidP="00F66DEA">
      <w:pPr>
        <w:spacing w:after="120"/>
      </w:pPr>
      <w:r>
        <w:t>Following is a prototype public statement that must be adapted/customized in the case of neighborhood complaints:</w:t>
      </w:r>
    </w:p>
    <w:p w14:paraId="3808CE4D" w14:textId="313177C2" w:rsidR="00F66DEA" w:rsidRDefault="00932E5F" w:rsidP="00F66DEA">
      <w:pPr>
        <w:spacing w:after="120"/>
        <w:ind w:left="720"/>
      </w:pPr>
      <w:r w:rsidRPr="00F66DEA">
        <w:rPr>
          <w:highlight w:val="yellow"/>
        </w:rPr>
        <w:t>[</w:t>
      </w:r>
      <w:r w:rsidR="00BA27B4">
        <w:rPr>
          <w:highlight w:val="yellow"/>
        </w:rPr>
        <w:t>COMPANY</w:t>
      </w:r>
      <w:r w:rsidR="00BA27B4" w:rsidRPr="00F66DEA">
        <w:rPr>
          <w:highlight w:val="yellow"/>
        </w:rPr>
        <w:t xml:space="preserve"> </w:t>
      </w:r>
      <w:r w:rsidRPr="00F66DEA">
        <w:rPr>
          <w:highlight w:val="yellow"/>
        </w:rPr>
        <w:t>NAME]</w:t>
      </w:r>
      <w:r w:rsidR="00F66DEA">
        <w:t>’s managers have met with neighborhood leaders several times to discuss these issues. We understand their concerns, and we have changed some of our operations as a result of those meetings. For example, we do not make deliveries before 7:00 a.m. or after 9:00 p.m. at that location. We will continue to talk to the neighbors, other tenants of the industrial park and the city to address issues raised by residents of the area.</w:t>
      </w:r>
    </w:p>
    <w:p w14:paraId="44DF44C0" w14:textId="77777777" w:rsidR="00F66DEA" w:rsidRDefault="00F66DEA" w:rsidP="00F66DEA">
      <w:pPr>
        <w:pBdr>
          <w:top w:val="single" w:sz="4" w:space="1" w:color="auto"/>
        </w:pBdr>
        <w:spacing w:before="120" w:after="120"/>
        <w:rPr>
          <w:b/>
          <w:sz w:val="26"/>
          <w:szCs w:val="26"/>
        </w:rPr>
      </w:pPr>
      <w:r>
        <w:rPr>
          <w:b/>
          <w:sz w:val="26"/>
          <w:szCs w:val="26"/>
        </w:rPr>
        <w:t xml:space="preserve">INCIDENT: </w:t>
      </w:r>
      <w:r w:rsidRPr="00B977D9">
        <w:rPr>
          <w:b/>
          <w:color w:val="186EFF"/>
          <w:sz w:val="26"/>
          <w:szCs w:val="26"/>
        </w:rPr>
        <w:t>Accidental or Sudden Death of Executive</w:t>
      </w:r>
    </w:p>
    <w:p w14:paraId="445D5F5A" w14:textId="77777777" w:rsidR="00F66DEA" w:rsidRPr="00047EA8" w:rsidRDefault="00F66DEA" w:rsidP="00F66DEA">
      <w:pPr>
        <w:spacing w:after="120"/>
        <w:rPr>
          <w:b/>
          <w:bCs/>
          <w:u w:val="single"/>
        </w:rPr>
      </w:pPr>
      <w:r w:rsidRPr="00047EA8">
        <w:rPr>
          <w:b/>
          <w:bCs/>
          <w:u w:val="single"/>
        </w:rPr>
        <w:t>Questions to Anticipate:</w:t>
      </w:r>
    </w:p>
    <w:p w14:paraId="4D1FE539" w14:textId="77777777" w:rsidR="00F66DEA" w:rsidRDefault="00F66DEA" w:rsidP="00F66DEA">
      <w:pPr>
        <w:pStyle w:val="ListParagraph"/>
        <w:numPr>
          <w:ilvl w:val="0"/>
          <w:numId w:val="30"/>
        </w:numPr>
        <w:spacing w:after="120"/>
      </w:pPr>
      <w:r>
        <w:t>What happened?</w:t>
      </w:r>
    </w:p>
    <w:p w14:paraId="5BA99A44" w14:textId="77777777" w:rsidR="00F66DEA" w:rsidRDefault="00F66DEA" w:rsidP="00F66DEA">
      <w:pPr>
        <w:pStyle w:val="ListParagraph"/>
        <w:numPr>
          <w:ilvl w:val="0"/>
          <w:numId w:val="30"/>
        </w:numPr>
        <w:spacing w:after="120"/>
      </w:pPr>
      <w:r>
        <w:t>Has the family been notified?</w:t>
      </w:r>
    </w:p>
    <w:p w14:paraId="14900563" w14:textId="77777777" w:rsidR="00F66DEA" w:rsidRDefault="00F66DEA" w:rsidP="00F66DEA">
      <w:pPr>
        <w:pStyle w:val="ListParagraph"/>
        <w:numPr>
          <w:ilvl w:val="0"/>
          <w:numId w:val="30"/>
        </w:numPr>
        <w:spacing w:after="120"/>
      </w:pPr>
      <w:r>
        <w:t>What is the succession plan?</w:t>
      </w:r>
    </w:p>
    <w:p w14:paraId="742B62E8" w14:textId="77777777" w:rsidR="00F66DEA" w:rsidRDefault="00F66DEA" w:rsidP="00F66DEA">
      <w:pPr>
        <w:pStyle w:val="ListParagraph"/>
        <w:numPr>
          <w:ilvl w:val="0"/>
          <w:numId w:val="30"/>
        </w:numPr>
        <w:spacing w:after="120"/>
      </w:pPr>
      <w:r>
        <w:t>What are the memorial plans?</w:t>
      </w:r>
    </w:p>
    <w:p w14:paraId="3F7E441C" w14:textId="0FB45F6B" w:rsidR="00F66DEA" w:rsidRDefault="00F66DEA" w:rsidP="00F66DEA">
      <w:pPr>
        <w:pStyle w:val="ListParagraph"/>
        <w:numPr>
          <w:ilvl w:val="0"/>
          <w:numId w:val="30"/>
        </w:numPr>
        <w:spacing w:after="120"/>
      </w:pPr>
      <w:r>
        <w:t xml:space="preserve">What is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’s policy on executive travel? Security? (e.g. No two officers of the company can fly on the same plane.)</w:t>
      </w:r>
    </w:p>
    <w:p w14:paraId="6A07BA50" w14:textId="77777777" w:rsidR="00F66DEA" w:rsidRDefault="00F66DEA" w:rsidP="00F66DEA">
      <w:pPr>
        <w:pStyle w:val="ListParagraph"/>
        <w:numPr>
          <w:ilvl w:val="0"/>
          <w:numId w:val="30"/>
        </w:numPr>
        <w:spacing w:after="120"/>
      </w:pPr>
      <w:r>
        <w:t>Who will replace him/her?</w:t>
      </w:r>
    </w:p>
    <w:p w14:paraId="45838E97" w14:textId="77777777" w:rsidR="00F66DEA" w:rsidRPr="00971A68" w:rsidRDefault="00F66DEA" w:rsidP="00F66DEA">
      <w:pPr>
        <w:spacing w:after="120"/>
        <w:rPr>
          <w:b/>
          <w:bCs/>
          <w:u w:val="single"/>
        </w:rPr>
      </w:pPr>
      <w:r w:rsidRPr="00971A68">
        <w:rPr>
          <w:b/>
          <w:bCs/>
          <w:u w:val="single"/>
        </w:rPr>
        <w:t>Sample statement:</w:t>
      </w:r>
    </w:p>
    <w:p w14:paraId="63021689" w14:textId="77777777" w:rsidR="00F66DEA" w:rsidRDefault="00F66DEA" w:rsidP="00F66DEA">
      <w:pPr>
        <w:spacing w:after="120"/>
      </w:pPr>
      <w:r>
        <w:t>Following is a prototype public statement that must be adapted/customized in the case of an accidental or sudden death of an executive:</w:t>
      </w:r>
    </w:p>
    <w:p w14:paraId="6227843F" w14:textId="504250B8" w:rsidR="00F66DEA" w:rsidRDefault="00F66DEA" w:rsidP="00F66DEA">
      <w:pPr>
        <w:spacing w:after="120"/>
        <w:ind w:left="720"/>
      </w:pPr>
      <w:r>
        <w:t xml:space="preserve">Executive [NAME], [TITLE], died yesterday from a heart attack while traveling on a commercial airline. He/She was en route from Minnesota to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’s</w:t>
      </w:r>
      <w:r w:rsidR="00932E5F">
        <w:t xml:space="preserve"> hospital</w:t>
      </w:r>
      <w:r>
        <w:t xml:space="preserve"> in Alpena, SD. Attempts to save his/her life by a medical doctor on board were unsuccessful. [NAME], [AGE], had been with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 xml:space="preserve">’s for XX years. </w:t>
      </w:r>
    </w:p>
    <w:p w14:paraId="2109561B" w14:textId="486C9A7B" w:rsidR="00F66DEA" w:rsidRDefault="00932E5F" w:rsidP="00F66DEA">
      <w:pPr>
        <w:spacing w:after="120"/>
        <w:ind w:left="720"/>
      </w:pPr>
      <w:r w:rsidRPr="00932E5F">
        <w:rPr>
          <w:highlight w:val="yellow"/>
        </w:rPr>
        <w:t>[NAME]</w:t>
      </w:r>
      <w:r w:rsidR="00F66DEA">
        <w:t>, President and CEO, remembered [NAME], “ [NAME] was a friend and colleague who pushed us hard in his/her quest for the best possible solutions for our customers. He/She did it with a big smile and endless drive that motivated us all. We will miss him/her greatly. We send our heartfelt sympathies to his/her family and coworkers.” [NAME] will temporarily assume [NAME]’s duties until a permanent replacement can be found. Memorial services will be announced soon.</w:t>
      </w:r>
    </w:p>
    <w:p w14:paraId="1FB7F82C" w14:textId="77777777" w:rsidR="00F66DEA" w:rsidRDefault="00F66DEA" w:rsidP="00F66DEA">
      <w:pPr>
        <w:pBdr>
          <w:top w:val="single" w:sz="4" w:space="1" w:color="auto"/>
        </w:pBdr>
        <w:spacing w:before="120" w:after="120"/>
        <w:rPr>
          <w:b/>
          <w:sz w:val="26"/>
          <w:szCs w:val="26"/>
        </w:rPr>
      </w:pPr>
      <w:r>
        <w:rPr>
          <w:b/>
          <w:sz w:val="26"/>
          <w:szCs w:val="26"/>
        </w:rPr>
        <w:t xml:space="preserve">INCIDENT: </w:t>
      </w:r>
      <w:r w:rsidRPr="00B977D9">
        <w:rPr>
          <w:b/>
          <w:color w:val="186EFF"/>
          <w:sz w:val="26"/>
          <w:szCs w:val="26"/>
        </w:rPr>
        <w:t>Protests Regarding Corporate Giving</w:t>
      </w:r>
    </w:p>
    <w:p w14:paraId="6FB8828E" w14:textId="77777777" w:rsidR="00F66DEA" w:rsidRPr="00047EA8" w:rsidRDefault="00F66DEA" w:rsidP="00F66DEA">
      <w:pPr>
        <w:spacing w:after="120"/>
        <w:rPr>
          <w:b/>
          <w:bCs/>
          <w:u w:val="single"/>
        </w:rPr>
      </w:pPr>
      <w:r w:rsidRPr="00047EA8">
        <w:rPr>
          <w:b/>
          <w:bCs/>
          <w:u w:val="single"/>
        </w:rPr>
        <w:t>Questions to Anticipate:</w:t>
      </w:r>
    </w:p>
    <w:p w14:paraId="147561DF" w14:textId="77777777" w:rsidR="00F66DEA" w:rsidRDefault="00F66DEA" w:rsidP="00F66DEA">
      <w:pPr>
        <w:pStyle w:val="ListParagraph"/>
        <w:numPr>
          <w:ilvl w:val="0"/>
          <w:numId w:val="30"/>
        </w:numPr>
        <w:spacing w:after="120"/>
      </w:pPr>
      <w:r>
        <w:t>What is the issue?</w:t>
      </w:r>
    </w:p>
    <w:p w14:paraId="76386B38" w14:textId="77777777" w:rsidR="00F66DEA" w:rsidRDefault="00F66DEA" w:rsidP="00F66DEA">
      <w:pPr>
        <w:pStyle w:val="ListParagraph"/>
        <w:numPr>
          <w:ilvl w:val="0"/>
          <w:numId w:val="30"/>
        </w:numPr>
        <w:spacing w:after="120"/>
      </w:pPr>
      <w:r>
        <w:lastRenderedPageBreak/>
        <w:t>How much money is involved and what is the giving history to this organization?</w:t>
      </w:r>
    </w:p>
    <w:p w14:paraId="6D7640EC" w14:textId="6F4E93C4" w:rsidR="00F66DEA" w:rsidRDefault="00F66DEA" w:rsidP="00F66DEA">
      <w:pPr>
        <w:pStyle w:val="ListParagraph"/>
        <w:numPr>
          <w:ilvl w:val="0"/>
          <w:numId w:val="30"/>
        </w:numPr>
        <w:spacing w:after="120"/>
      </w:pPr>
      <w:r>
        <w:t xml:space="preserve">Are there any other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’s ties to this organization? (executive board members, etc.)</w:t>
      </w:r>
    </w:p>
    <w:p w14:paraId="6CA5880E" w14:textId="14E9F7C6" w:rsidR="00F66DEA" w:rsidRDefault="00F66DEA" w:rsidP="00F66DEA">
      <w:pPr>
        <w:pStyle w:val="ListParagraph"/>
        <w:numPr>
          <w:ilvl w:val="0"/>
          <w:numId w:val="30"/>
        </w:numPr>
        <w:spacing w:after="120"/>
      </w:pPr>
      <w:r>
        <w:t xml:space="preserve">What is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’s giving policy?</w:t>
      </w:r>
    </w:p>
    <w:p w14:paraId="256177B3" w14:textId="77777777" w:rsidR="00F66DEA" w:rsidRDefault="00F66DEA" w:rsidP="00F66DEA">
      <w:pPr>
        <w:pStyle w:val="ListParagraph"/>
        <w:numPr>
          <w:ilvl w:val="0"/>
          <w:numId w:val="30"/>
        </w:numPr>
        <w:spacing w:after="120"/>
      </w:pPr>
      <w:r>
        <w:t>Will the company change its giving, based upon these protests?</w:t>
      </w:r>
    </w:p>
    <w:p w14:paraId="2739D62F" w14:textId="77777777" w:rsidR="00F66DEA" w:rsidRPr="00971A68" w:rsidRDefault="00F66DEA" w:rsidP="00F66DEA">
      <w:pPr>
        <w:spacing w:after="120"/>
        <w:rPr>
          <w:b/>
          <w:bCs/>
          <w:u w:val="single"/>
        </w:rPr>
      </w:pPr>
      <w:r w:rsidRPr="00971A68">
        <w:rPr>
          <w:b/>
          <w:bCs/>
          <w:u w:val="single"/>
        </w:rPr>
        <w:t>Sample statement:</w:t>
      </w:r>
    </w:p>
    <w:p w14:paraId="70DA9FD7" w14:textId="77777777" w:rsidR="00F66DEA" w:rsidRDefault="00F66DEA" w:rsidP="00F66DEA">
      <w:pPr>
        <w:spacing w:after="120"/>
      </w:pPr>
      <w:r>
        <w:t>Following is a prototype public statement that must be adapted/customized in the case of a protest about corporate giving:</w:t>
      </w:r>
    </w:p>
    <w:p w14:paraId="0E32E1FC" w14:textId="1488AC63" w:rsidR="00F66DEA" w:rsidRDefault="00932E5F" w:rsidP="00F66DEA">
      <w:pPr>
        <w:spacing w:after="120"/>
        <w:ind w:left="720"/>
      </w:pPr>
      <w:r w:rsidRPr="00F66DEA">
        <w:rPr>
          <w:highlight w:val="yellow"/>
        </w:rPr>
        <w:t>[</w:t>
      </w:r>
      <w:r w:rsidR="00BA27B4">
        <w:rPr>
          <w:highlight w:val="yellow"/>
        </w:rPr>
        <w:t>COMPANY</w:t>
      </w:r>
      <w:r w:rsidR="00BA27B4" w:rsidRPr="00F66DEA">
        <w:rPr>
          <w:highlight w:val="yellow"/>
        </w:rPr>
        <w:t xml:space="preserve"> </w:t>
      </w:r>
      <w:r w:rsidRPr="00F66DEA">
        <w:rPr>
          <w:highlight w:val="yellow"/>
        </w:rPr>
        <w:t>NAME]</w:t>
      </w:r>
      <w:r w:rsidR="00F66DEA">
        <w:t>’s gives more than $1 million annually to a multitude of organizations around the globe. We are committed to building strong communities, which create economic and educational opportunities for children and their families. Local employees who see needs in their communities and request assistance guide many of our contributions. We applaud these individual efforts and encourage our employees to continue to identify areas where we can help. If our decisions have offended others, we apologize. We would be happy to meet with those concerned to hear what they have to say.  However, at this time we have no plans to change our giving guidelines.</w:t>
      </w:r>
    </w:p>
    <w:p w14:paraId="51144328" w14:textId="77777777" w:rsidR="00F66DEA" w:rsidRDefault="00F66DEA" w:rsidP="00F66DEA">
      <w:pPr>
        <w:pBdr>
          <w:top w:val="single" w:sz="4" w:space="1" w:color="auto"/>
        </w:pBdr>
        <w:spacing w:before="120" w:after="120"/>
        <w:rPr>
          <w:b/>
          <w:sz w:val="26"/>
          <w:szCs w:val="26"/>
        </w:rPr>
      </w:pPr>
      <w:r>
        <w:rPr>
          <w:b/>
          <w:sz w:val="26"/>
          <w:szCs w:val="26"/>
        </w:rPr>
        <w:t xml:space="preserve">INCIDENT: </w:t>
      </w:r>
      <w:r w:rsidRPr="00B977D9">
        <w:rPr>
          <w:b/>
          <w:color w:val="186EFF"/>
          <w:sz w:val="26"/>
          <w:szCs w:val="26"/>
        </w:rPr>
        <w:t>Acts of God</w:t>
      </w:r>
    </w:p>
    <w:p w14:paraId="116141BB" w14:textId="77777777" w:rsidR="00F66DEA" w:rsidRPr="00047EA8" w:rsidRDefault="00F66DEA" w:rsidP="00F66DEA">
      <w:pPr>
        <w:spacing w:after="120"/>
        <w:rPr>
          <w:b/>
          <w:bCs/>
          <w:u w:val="single"/>
        </w:rPr>
      </w:pPr>
      <w:r w:rsidRPr="00047EA8">
        <w:rPr>
          <w:b/>
          <w:bCs/>
          <w:u w:val="single"/>
        </w:rPr>
        <w:t>Questions to Anticipate:</w:t>
      </w:r>
    </w:p>
    <w:p w14:paraId="5B23617F" w14:textId="77777777" w:rsidR="00F66DEA" w:rsidRDefault="00F66DEA" w:rsidP="00F66DEA">
      <w:pPr>
        <w:pStyle w:val="ListParagraph"/>
        <w:numPr>
          <w:ilvl w:val="0"/>
          <w:numId w:val="30"/>
        </w:numPr>
        <w:spacing w:after="120"/>
      </w:pPr>
      <w:r>
        <w:t>What happened?</w:t>
      </w:r>
    </w:p>
    <w:p w14:paraId="776038AC" w14:textId="77777777" w:rsidR="00F66DEA" w:rsidRDefault="00F66DEA" w:rsidP="00F66DEA">
      <w:pPr>
        <w:pStyle w:val="ListParagraph"/>
        <w:numPr>
          <w:ilvl w:val="0"/>
          <w:numId w:val="30"/>
        </w:numPr>
        <w:spacing w:after="120"/>
      </w:pPr>
      <w:r>
        <w:t>When did it happen?</w:t>
      </w:r>
    </w:p>
    <w:p w14:paraId="416B2222" w14:textId="77777777" w:rsidR="00F66DEA" w:rsidRDefault="00F66DEA" w:rsidP="00F66DEA">
      <w:pPr>
        <w:pStyle w:val="ListParagraph"/>
        <w:numPr>
          <w:ilvl w:val="0"/>
          <w:numId w:val="30"/>
        </w:numPr>
        <w:spacing w:after="120"/>
      </w:pPr>
      <w:r>
        <w:t>How did it happen?</w:t>
      </w:r>
    </w:p>
    <w:p w14:paraId="460951BC" w14:textId="77777777" w:rsidR="00F66DEA" w:rsidRDefault="00F66DEA" w:rsidP="00F66DEA">
      <w:pPr>
        <w:pStyle w:val="ListParagraph"/>
        <w:numPr>
          <w:ilvl w:val="0"/>
          <w:numId w:val="30"/>
        </w:numPr>
        <w:spacing w:after="120"/>
      </w:pPr>
      <w:r>
        <w:t>Was anyone hurt?</w:t>
      </w:r>
    </w:p>
    <w:p w14:paraId="6E917BE6" w14:textId="77777777" w:rsidR="00F66DEA" w:rsidRDefault="00F66DEA" w:rsidP="00F66DEA">
      <w:pPr>
        <w:pStyle w:val="ListParagraph"/>
        <w:numPr>
          <w:ilvl w:val="0"/>
          <w:numId w:val="30"/>
        </w:numPr>
        <w:spacing w:after="120"/>
      </w:pPr>
      <w:r>
        <w:t>Was there any property damage?</w:t>
      </w:r>
    </w:p>
    <w:p w14:paraId="5E4B2841" w14:textId="77777777" w:rsidR="00F66DEA" w:rsidRDefault="00F66DEA" w:rsidP="00F66DEA">
      <w:pPr>
        <w:pStyle w:val="ListParagraph"/>
        <w:numPr>
          <w:ilvl w:val="0"/>
          <w:numId w:val="30"/>
        </w:numPr>
        <w:spacing w:after="120"/>
      </w:pPr>
      <w:r>
        <w:t>What is the estimated cost of damage?</w:t>
      </w:r>
    </w:p>
    <w:p w14:paraId="04542FA4" w14:textId="77777777" w:rsidR="00F66DEA" w:rsidRDefault="00F66DEA" w:rsidP="00F66DEA">
      <w:pPr>
        <w:pStyle w:val="ListParagraph"/>
        <w:numPr>
          <w:ilvl w:val="0"/>
          <w:numId w:val="30"/>
        </w:numPr>
        <w:spacing w:after="120"/>
      </w:pPr>
      <w:r>
        <w:t>Will business be disrupted?</w:t>
      </w:r>
    </w:p>
    <w:p w14:paraId="2CB45AE1" w14:textId="77777777" w:rsidR="00F66DEA" w:rsidRPr="00971A68" w:rsidRDefault="00F66DEA" w:rsidP="00F66DEA">
      <w:pPr>
        <w:spacing w:after="120"/>
        <w:rPr>
          <w:b/>
          <w:bCs/>
          <w:u w:val="single"/>
        </w:rPr>
      </w:pPr>
      <w:r w:rsidRPr="00971A68">
        <w:rPr>
          <w:b/>
          <w:bCs/>
          <w:u w:val="single"/>
        </w:rPr>
        <w:t>Sample statement:</w:t>
      </w:r>
    </w:p>
    <w:p w14:paraId="1E0F3B56" w14:textId="77777777" w:rsidR="00F66DEA" w:rsidRDefault="00F66DEA" w:rsidP="00F66DEA">
      <w:pPr>
        <w:spacing w:after="120"/>
      </w:pPr>
      <w:r>
        <w:t>Following is a prototype public statement that must be adapted/customized if an Act of God, such as a tornado or fire, occurs:</w:t>
      </w:r>
    </w:p>
    <w:p w14:paraId="496424AA" w14:textId="7FF0E856" w:rsidR="00F66DEA" w:rsidRDefault="00F66DEA" w:rsidP="00F66DEA">
      <w:pPr>
        <w:spacing w:after="120"/>
        <w:ind w:left="720"/>
      </w:pPr>
      <w:r>
        <w:t xml:space="preserve">At approximately 5:00 a.m. today, a tornado struck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 xml:space="preserve">’s XX </w:t>
      </w:r>
      <w:r w:rsidR="00932E5F">
        <w:t>healthcare</w:t>
      </w:r>
      <w:r>
        <w:t xml:space="preserve"> facility in [CITY]. No one was in the building at the time, so there were no injuries. Property damage is still being assessed. </w:t>
      </w:r>
      <w:r w:rsidR="00932E5F" w:rsidRPr="00F66DEA">
        <w:rPr>
          <w:highlight w:val="yellow"/>
        </w:rPr>
        <w:t>[</w:t>
      </w:r>
      <w:r w:rsidR="00BA27B4">
        <w:rPr>
          <w:highlight w:val="yellow"/>
        </w:rPr>
        <w:t>COMPANY</w:t>
      </w:r>
      <w:r w:rsidR="00BA27B4" w:rsidRPr="00F66DEA">
        <w:rPr>
          <w:highlight w:val="yellow"/>
        </w:rPr>
        <w:t xml:space="preserve"> </w:t>
      </w:r>
      <w:r w:rsidR="00932E5F" w:rsidRPr="00F66DEA">
        <w:rPr>
          <w:highlight w:val="yellow"/>
        </w:rPr>
        <w:t>NAME]</w:t>
      </w:r>
      <w:r>
        <w:t xml:space="preserve">’s is thankful no one was hurt. We are temporarily shifting </w:t>
      </w:r>
      <w:r w:rsidR="00932E5F">
        <w:t>healthcare services</w:t>
      </w:r>
      <w:r>
        <w:t xml:space="preserve"> to our facility in [LOCATION].</w:t>
      </w:r>
    </w:p>
    <w:p w14:paraId="21DF601B" w14:textId="77777777" w:rsidR="00F66DEA" w:rsidRDefault="00F66DEA" w:rsidP="00F66DEA">
      <w:pPr>
        <w:spacing w:after="120"/>
      </w:pPr>
    </w:p>
    <w:p w14:paraId="1176B731" w14:textId="77777777" w:rsidR="00F66DEA" w:rsidRDefault="00F66DEA" w:rsidP="00F66DEA">
      <w:pPr>
        <w:spacing w:after="120"/>
        <w:sectPr w:rsidR="00F66DEA" w:rsidSect="000D4B44">
          <w:headerReference w:type="first" r:id="rId63"/>
          <w:pgSz w:w="12240" w:h="15840"/>
          <w:pgMar w:top="1440" w:right="1440" w:bottom="1440" w:left="1440" w:header="720" w:footer="720" w:gutter="0"/>
          <w:cols w:space="720"/>
          <w:titlePg/>
          <w:docGrid w:linePitch="360"/>
        </w:sectPr>
      </w:pPr>
    </w:p>
    <w:p w14:paraId="125E7BF1" w14:textId="77777777" w:rsidR="00F66DEA" w:rsidRPr="00D777E3" w:rsidRDefault="00F66DEA" w:rsidP="00F66DEA">
      <w:pPr>
        <w:pStyle w:val="Heading2"/>
      </w:pPr>
      <w:bookmarkStart w:id="26" w:name="_Toc91943449"/>
      <w:bookmarkStart w:id="27" w:name="_Toc101889578"/>
      <w:r w:rsidRPr="00D777E3">
        <w:lastRenderedPageBreak/>
        <w:t>A</w:t>
      </w:r>
      <w:r>
        <w:t>ppendix B – Contact Lists</w:t>
      </w:r>
      <w:bookmarkEnd w:id="26"/>
      <w:bookmarkEnd w:id="27"/>
      <w:r>
        <w:t xml:space="preserve"> </w:t>
      </w:r>
    </w:p>
    <w:p w14:paraId="4DC57550" w14:textId="77777777" w:rsidR="00F66DEA" w:rsidRPr="00932E5F" w:rsidRDefault="00F66DEA" w:rsidP="00F66DEA">
      <w:pPr>
        <w:spacing w:after="120"/>
        <w:rPr>
          <w:b/>
          <w:bCs/>
          <w:color w:val="000000" w:themeColor="text1"/>
          <w:sz w:val="26"/>
          <w:szCs w:val="26"/>
        </w:rPr>
      </w:pPr>
      <w:r w:rsidRPr="00932E5F">
        <w:rPr>
          <w:b/>
          <w:bCs/>
          <w:color w:val="000000" w:themeColor="text1"/>
          <w:sz w:val="26"/>
          <w:szCs w:val="26"/>
        </w:rPr>
        <w:t>CORPORATE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66DEA" w:rsidRPr="00064AF6" w14:paraId="62643EF9" w14:textId="77777777" w:rsidTr="00DC4BEE">
        <w:tc>
          <w:tcPr>
            <w:tcW w:w="1558" w:type="dxa"/>
            <w:shd w:val="clear" w:color="auto" w:fill="BFBFBF" w:themeFill="background1" w:themeFillShade="BF"/>
          </w:tcPr>
          <w:p w14:paraId="2B3250B6" w14:textId="77777777" w:rsidR="00F66DEA" w:rsidRPr="00064AF6" w:rsidRDefault="00F66DEA" w:rsidP="00DC4BEE">
            <w:pPr>
              <w:jc w:val="center"/>
              <w:rPr>
                <w:b/>
                <w:bCs/>
                <w:sz w:val="20"/>
                <w:szCs w:val="21"/>
              </w:rPr>
            </w:pPr>
            <w:r w:rsidRPr="00064AF6">
              <w:rPr>
                <w:b/>
                <w:bCs/>
                <w:sz w:val="20"/>
                <w:szCs w:val="21"/>
              </w:rPr>
              <w:t>Name</w:t>
            </w:r>
          </w:p>
        </w:tc>
        <w:tc>
          <w:tcPr>
            <w:tcW w:w="1558" w:type="dxa"/>
            <w:shd w:val="clear" w:color="auto" w:fill="BFBFBF" w:themeFill="background1" w:themeFillShade="BF"/>
          </w:tcPr>
          <w:p w14:paraId="444F1701" w14:textId="77777777" w:rsidR="00F66DEA" w:rsidRPr="00064AF6" w:rsidRDefault="00F66DEA" w:rsidP="00DC4BEE">
            <w:pPr>
              <w:jc w:val="center"/>
              <w:rPr>
                <w:b/>
                <w:bCs/>
                <w:sz w:val="20"/>
                <w:szCs w:val="21"/>
              </w:rPr>
            </w:pPr>
            <w:r w:rsidRPr="00064AF6">
              <w:rPr>
                <w:b/>
                <w:bCs/>
                <w:sz w:val="20"/>
                <w:szCs w:val="21"/>
              </w:rPr>
              <w:t>Title</w:t>
            </w:r>
          </w:p>
        </w:tc>
        <w:tc>
          <w:tcPr>
            <w:tcW w:w="1558" w:type="dxa"/>
            <w:shd w:val="clear" w:color="auto" w:fill="BFBFBF" w:themeFill="background1" w:themeFillShade="BF"/>
          </w:tcPr>
          <w:p w14:paraId="293266BE" w14:textId="77777777" w:rsidR="00F66DEA" w:rsidRPr="00064AF6" w:rsidRDefault="00F66DEA" w:rsidP="00DC4BEE">
            <w:pPr>
              <w:jc w:val="center"/>
              <w:rPr>
                <w:b/>
                <w:bCs/>
                <w:sz w:val="20"/>
                <w:szCs w:val="21"/>
              </w:rPr>
            </w:pPr>
            <w:r w:rsidRPr="00064AF6">
              <w:rPr>
                <w:b/>
                <w:bCs/>
                <w:sz w:val="20"/>
                <w:szCs w:val="21"/>
              </w:rPr>
              <w:t>Email</w:t>
            </w:r>
          </w:p>
        </w:tc>
        <w:tc>
          <w:tcPr>
            <w:tcW w:w="1558" w:type="dxa"/>
            <w:shd w:val="clear" w:color="auto" w:fill="BFBFBF" w:themeFill="background1" w:themeFillShade="BF"/>
          </w:tcPr>
          <w:p w14:paraId="0D9C57A6" w14:textId="77777777" w:rsidR="00F66DEA" w:rsidRPr="00064AF6" w:rsidRDefault="00F66DEA" w:rsidP="00DC4BEE">
            <w:pPr>
              <w:jc w:val="center"/>
              <w:rPr>
                <w:b/>
                <w:bCs/>
                <w:sz w:val="20"/>
                <w:szCs w:val="21"/>
              </w:rPr>
            </w:pPr>
            <w:r w:rsidRPr="00064AF6">
              <w:rPr>
                <w:b/>
                <w:bCs/>
                <w:sz w:val="20"/>
                <w:szCs w:val="21"/>
              </w:rPr>
              <w:t>Work Phone</w:t>
            </w:r>
          </w:p>
        </w:tc>
        <w:tc>
          <w:tcPr>
            <w:tcW w:w="1559" w:type="dxa"/>
            <w:shd w:val="clear" w:color="auto" w:fill="BFBFBF" w:themeFill="background1" w:themeFillShade="BF"/>
          </w:tcPr>
          <w:p w14:paraId="41DB3FDD" w14:textId="77777777" w:rsidR="00F66DEA" w:rsidRPr="00064AF6" w:rsidRDefault="00F66DEA" w:rsidP="00DC4BEE">
            <w:pPr>
              <w:jc w:val="center"/>
              <w:rPr>
                <w:b/>
                <w:bCs/>
                <w:sz w:val="20"/>
                <w:szCs w:val="21"/>
              </w:rPr>
            </w:pPr>
            <w:r w:rsidRPr="00064AF6">
              <w:rPr>
                <w:b/>
                <w:bCs/>
                <w:sz w:val="20"/>
                <w:szCs w:val="21"/>
              </w:rPr>
              <w:t>Cell Phone</w:t>
            </w:r>
          </w:p>
        </w:tc>
        <w:tc>
          <w:tcPr>
            <w:tcW w:w="1559" w:type="dxa"/>
            <w:shd w:val="clear" w:color="auto" w:fill="BFBFBF" w:themeFill="background1" w:themeFillShade="BF"/>
          </w:tcPr>
          <w:p w14:paraId="132DE2D8" w14:textId="77777777" w:rsidR="00F66DEA" w:rsidRPr="00064AF6" w:rsidRDefault="00F66DEA" w:rsidP="00DC4BEE">
            <w:pPr>
              <w:jc w:val="center"/>
              <w:rPr>
                <w:b/>
                <w:bCs/>
                <w:sz w:val="20"/>
                <w:szCs w:val="21"/>
              </w:rPr>
            </w:pPr>
            <w:r w:rsidRPr="00064AF6">
              <w:rPr>
                <w:b/>
                <w:bCs/>
                <w:sz w:val="20"/>
                <w:szCs w:val="21"/>
              </w:rPr>
              <w:t>Alt</w:t>
            </w:r>
            <w:r>
              <w:rPr>
                <w:b/>
                <w:bCs/>
                <w:sz w:val="20"/>
                <w:szCs w:val="21"/>
              </w:rPr>
              <w:t xml:space="preserve">. </w:t>
            </w:r>
            <w:r w:rsidRPr="00064AF6">
              <w:rPr>
                <w:b/>
                <w:bCs/>
                <w:sz w:val="20"/>
                <w:szCs w:val="21"/>
              </w:rPr>
              <w:t>Phone</w:t>
            </w:r>
          </w:p>
        </w:tc>
      </w:tr>
      <w:tr w:rsidR="00F66DEA" w:rsidRPr="00064AF6" w14:paraId="10E368E0" w14:textId="77777777" w:rsidTr="00DC4BEE">
        <w:tc>
          <w:tcPr>
            <w:tcW w:w="1558" w:type="dxa"/>
            <w:vAlign w:val="center"/>
          </w:tcPr>
          <w:p w14:paraId="3AD0D3BD" w14:textId="77777777" w:rsidR="00F66DEA" w:rsidRPr="00064AF6" w:rsidRDefault="00F66DEA" w:rsidP="00DC4BEE">
            <w:pPr>
              <w:rPr>
                <w:sz w:val="20"/>
                <w:szCs w:val="21"/>
              </w:rPr>
            </w:pPr>
          </w:p>
        </w:tc>
        <w:tc>
          <w:tcPr>
            <w:tcW w:w="1558" w:type="dxa"/>
            <w:vAlign w:val="center"/>
          </w:tcPr>
          <w:p w14:paraId="7857C81B" w14:textId="77777777" w:rsidR="00F66DEA" w:rsidRPr="00064AF6" w:rsidRDefault="00F66DEA" w:rsidP="00DC4BEE">
            <w:pPr>
              <w:rPr>
                <w:sz w:val="20"/>
                <w:szCs w:val="21"/>
              </w:rPr>
            </w:pPr>
          </w:p>
        </w:tc>
        <w:tc>
          <w:tcPr>
            <w:tcW w:w="1558" w:type="dxa"/>
            <w:vAlign w:val="center"/>
          </w:tcPr>
          <w:p w14:paraId="5AA4BAD4" w14:textId="77777777" w:rsidR="00F66DEA" w:rsidRPr="00064AF6" w:rsidRDefault="00F66DEA" w:rsidP="00DC4BEE">
            <w:pPr>
              <w:rPr>
                <w:sz w:val="20"/>
                <w:szCs w:val="21"/>
              </w:rPr>
            </w:pPr>
          </w:p>
        </w:tc>
        <w:tc>
          <w:tcPr>
            <w:tcW w:w="1558" w:type="dxa"/>
            <w:vAlign w:val="center"/>
          </w:tcPr>
          <w:p w14:paraId="7CA03D24" w14:textId="77777777" w:rsidR="00F66DEA" w:rsidRPr="00064AF6" w:rsidRDefault="00F66DEA" w:rsidP="00DC4BEE">
            <w:pPr>
              <w:jc w:val="center"/>
              <w:rPr>
                <w:sz w:val="20"/>
                <w:szCs w:val="21"/>
              </w:rPr>
            </w:pPr>
          </w:p>
        </w:tc>
        <w:tc>
          <w:tcPr>
            <w:tcW w:w="1559" w:type="dxa"/>
            <w:vAlign w:val="center"/>
          </w:tcPr>
          <w:p w14:paraId="2A567E06" w14:textId="77777777" w:rsidR="00F66DEA" w:rsidRPr="00064AF6" w:rsidRDefault="00F66DEA" w:rsidP="00DC4BEE">
            <w:pPr>
              <w:jc w:val="center"/>
              <w:rPr>
                <w:sz w:val="20"/>
                <w:szCs w:val="21"/>
              </w:rPr>
            </w:pPr>
          </w:p>
        </w:tc>
        <w:tc>
          <w:tcPr>
            <w:tcW w:w="1559" w:type="dxa"/>
            <w:vAlign w:val="center"/>
          </w:tcPr>
          <w:p w14:paraId="532D6E0A" w14:textId="77777777" w:rsidR="00F66DEA" w:rsidRPr="00064AF6" w:rsidRDefault="00F66DEA" w:rsidP="00DC4BEE">
            <w:pPr>
              <w:jc w:val="center"/>
              <w:rPr>
                <w:sz w:val="20"/>
                <w:szCs w:val="21"/>
              </w:rPr>
            </w:pPr>
          </w:p>
        </w:tc>
      </w:tr>
      <w:tr w:rsidR="00F66DEA" w:rsidRPr="00064AF6" w14:paraId="655E0643" w14:textId="77777777" w:rsidTr="00DC4BEE">
        <w:tc>
          <w:tcPr>
            <w:tcW w:w="1558" w:type="dxa"/>
            <w:vAlign w:val="center"/>
          </w:tcPr>
          <w:p w14:paraId="7F3B1AC9" w14:textId="77777777" w:rsidR="00F66DEA" w:rsidRPr="00064AF6" w:rsidRDefault="00F66DEA" w:rsidP="00DC4BEE">
            <w:pPr>
              <w:rPr>
                <w:sz w:val="20"/>
                <w:szCs w:val="21"/>
              </w:rPr>
            </w:pPr>
          </w:p>
        </w:tc>
        <w:tc>
          <w:tcPr>
            <w:tcW w:w="1558" w:type="dxa"/>
            <w:vAlign w:val="center"/>
          </w:tcPr>
          <w:p w14:paraId="197F80D1" w14:textId="77777777" w:rsidR="00F66DEA" w:rsidRPr="00064AF6" w:rsidRDefault="00F66DEA" w:rsidP="00DC4BEE">
            <w:pPr>
              <w:rPr>
                <w:sz w:val="20"/>
                <w:szCs w:val="21"/>
              </w:rPr>
            </w:pPr>
          </w:p>
        </w:tc>
        <w:tc>
          <w:tcPr>
            <w:tcW w:w="1558" w:type="dxa"/>
            <w:vAlign w:val="center"/>
          </w:tcPr>
          <w:p w14:paraId="4B7D85B3" w14:textId="77777777" w:rsidR="00F66DEA" w:rsidRPr="00064AF6" w:rsidRDefault="00F66DEA" w:rsidP="00DC4BEE">
            <w:pPr>
              <w:rPr>
                <w:sz w:val="20"/>
                <w:szCs w:val="21"/>
              </w:rPr>
            </w:pPr>
          </w:p>
        </w:tc>
        <w:tc>
          <w:tcPr>
            <w:tcW w:w="1558" w:type="dxa"/>
            <w:vAlign w:val="center"/>
          </w:tcPr>
          <w:p w14:paraId="297F1193" w14:textId="77777777" w:rsidR="00F66DEA" w:rsidRPr="00064AF6" w:rsidRDefault="00F66DEA" w:rsidP="00DC4BEE">
            <w:pPr>
              <w:jc w:val="center"/>
              <w:rPr>
                <w:sz w:val="20"/>
                <w:szCs w:val="21"/>
              </w:rPr>
            </w:pPr>
          </w:p>
        </w:tc>
        <w:tc>
          <w:tcPr>
            <w:tcW w:w="1559" w:type="dxa"/>
            <w:vAlign w:val="center"/>
          </w:tcPr>
          <w:p w14:paraId="0AD1FD50" w14:textId="77777777" w:rsidR="00F66DEA" w:rsidRPr="00064AF6" w:rsidRDefault="00F66DEA" w:rsidP="00DC4BEE">
            <w:pPr>
              <w:jc w:val="center"/>
              <w:rPr>
                <w:sz w:val="20"/>
                <w:szCs w:val="21"/>
              </w:rPr>
            </w:pPr>
          </w:p>
        </w:tc>
        <w:tc>
          <w:tcPr>
            <w:tcW w:w="1559" w:type="dxa"/>
            <w:vAlign w:val="center"/>
          </w:tcPr>
          <w:p w14:paraId="34EF8F6D" w14:textId="77777777" w:rsidR="00F66DEA" w:rsidRPr="00064AF6" w:rsidRDefault="00F66DEA" w:rsidP="00DC4BEE">
            <w:pPr>
              <w:jc w:val="center"/>
              <w:rPr>
                <w:sz w:val="20"/>
                <w:szCs w:val="21"/>
              </w:rPr>
            </w:pPr>
          </w:p>
        </w:tc>
      </w:tr>
      <w:tr w:rsidR="00F66DEA" w:rsidRPr="00064AF6" w14:paraId="20439582" w14:textId="77777777" w:rsidTr="00DC4BEE">
        <w:tc>
          <w:tcPr>
            <w:tcW w:w="1558" w:type="dxa"/>
            <w:vAlign w:val="center"/>
          </w:tcPr>
          <w:p w14:paraId="632324FC" w14:textId="77777777" w:rsidR="00F66DEA" w:rsidRPr="00064AF6" w:rsidRDefault="00F66DEA" w:rsidP="00DC4BEE">
            <w:pPr>
              <w:rPr>
                <w:sz w:val="20"/>
                <w:szCs w:val="21"/>
              </w:rPr>
            </w:pPr>
          </w:p>
        </w:tc>
        <w:tc>
          <w:tcPr>
            <w:tcW w:w="1558" w:type="dxa"/>
            <w:vAlign w:val="center"/>
          </w:tcPr>
          <w:p w14:paraId="564EBFEC" w14:textId="77777777" w:rsidR="00F66DEA" w:rsidRPr="00064AF6" w:rsidRDefault="00F66DEA" w:rsidP="00DC4BEE">
            <w:pPr>
              <w:rPr>
                <w:sz w:val="20"/>
                <w:szCs w:val="21"/>
              </w:rPr>
            </w:pPr>
          </w:p>
        </w:tc>
        <w:tc>
          <w:tcPr>
            <w:tcW w:w="1558" w:type="dxa"/>
            <w:vAlign w:val="center"/>
          </w:tcPr>
          <w:p w14:paraId="26259B8D" w14:textId="77777777" w:rsidR="00F66DEA" w:rsidRPr="00064AF6" w:rsidRDefault="00F66DEA" w:rsidP="00DC4BEE">
            <w:pPr>
              <w:rPr>
                <w:sz w:val="20"/>
                <w:szCs w:val="21"/>
              </w:rPr>
            </w:pPr>
          </w:p>
        </w:tc>
        <w:tc>
          <w:tcPr>
            <w:tcW w:w="1558" w:type="dxa"/>
            <w:vAlign w:val="center"/>
          </w:tcPr>
          <w:p w14:paraId="0BCD2965" w14:textId="77777777" w:rsidR="00F66DEA" w:rsidRPr="00064AF6" w:rsidRDefault="00F66DEA" w:rsidP="00DC4BEE">
            <w:pPr>
              <w:jc w:val="center"/>
              <w:rPr>
                <w:sz w:val="20"/>
                <w:szCs w:val="21"/>
              </w:rPr>
            </w:pPr>
          </w:p>
        </w:tc>
        <w:tc>
          <w:tcPr>
            <w:tcW w:w="1559" w:type="dxa"/>
            <w:vAlign w:val="center"/>
          </w:tcPr>
          <w:p w14:paraId="58B9D1DF" w14:textId="77777777" w:rsidR="00F66DEA" w:rsidRPr="00064AF6" w:rsidRDefault="00F66DEA" w:rsidP="00DC4BEE">
            <w:pPr>
              <w:jc w:val="center"/>
              <w:rPr>
                <w:sz w:val="20"/>
                <w:szCs w:val="21"/>
              </w:rPr>
            </w:pPr>
          </w:p>
        </w:tc>
        <w:tc>
          <w:tcPr>
            <w:tcW w:w="1559" w:type="dxa"/>
            <w:vAlign w:val="center"/>
          </w:tcPr>
          <w:p w14:paraId="6BB52B1B" w14:textId="77777777" w:rsidR="00F66DEA" w:rsidRPr="00064AF6" w:rsidRDefault="00F66DEA" w:rsidP="00DC4BEE">
            <w:pPr>
              <w:jc w:val="center"/>
              <w:rPr>
                <w:sz w:val="20"/>
                <w:szCs w:val="21"/>
              </w:rPr>
            </w:pPr>
          </w:p>
        </w:tc>
      </w:tr>
      <w:tr w:rsidR="00F66DEA" w:rsidRPr="00064AF6" w14:paraId="37332498" w14:textId="77777777" w:rsidTr="00DC4BEE">
        <w:tc>
          <w:tcPr>
            <w:tcW w:w="1558" w:type="dxa"/>
            <w:vAlign w:val="center"/>
          </w:tcPr>
          <w:p w14:paraId="5BCB68E0" w14:textId="77777777" w:rsidR="00F66DEA" w:rsidRPr="00064AF6" w:rsidRDefault="00F66DEA" w:rsidP="00DC4BEE">
            <w:pPr>
              <w:rPr>
                <w:sz w:val="20"/>
                <w:szCs w:val="21"/>
              </w:rPr>
            </w:pPr>
          </w:p>
        </w:tc>
        <w:tc>
          <w:tcPr>
            <w:tcW w:w="1558" w:type="dxa"/>
            <w:vAlign w:val="center"/>
          </w:tcPr>
          <w:p w14:paraId="2583529C" w14:textId="77777777" w:rsidR="00F66DEA" w:rsidRPr="00064AF6" w:rsidRDefault="00F66DEA" w:rsidP="00DC4BEE">
            <w:pPr>
              <w:rPr>
                <w:sz w:val="20"/>
                <w:szCs w:val="21"/>
              </w:rPr>
            </w:pPr>
          </w:p>
        </w:tc>
        <w:tc>
          <w:tcPr>
            <w:tcW w:w="1558" w:type="dxa"/>
            <w:vAlign w:val="center"/>
          </w:tcPr>
          <w:p w14:paraId="3A050077" w14:textId="77777777" w:rsidR="00F66DEA" w:rsidRPr="00064AF6" w:rsidRDefault="00F66DEA" w:rsidP="00DC4BEE">
            <w:pPr>
              <w:rPr>
                <w:sz w:val="20"/>
                <w:szCs w:val="21"/>
              </w:rPr>
            </w:pPr>
          </w:p>
        </w:tc>
        <w:tc>
          <w:tcPr>
            <w:tcW w:w="1558" w:type="dxa"/>
            <w:vAlign w:val="center"/>
          </w:tcPr>
          <w:p w14:paraId="6CEFAE3E" w14:textId="77777777" w:rsidR="00F66DEA" w:rsidRPr="00064AF6" w:rsidRDefault="00F66DEA" w:rsidP="00DC4BEE">
            <w:pPr>
              <w:jc w:val="center"/>
              <w:rPr>
                <w:sz w:val="20"/>
                <w:szCs w:val="21"/>
              </w:rPr>
            </w:pPr>
          </w:p>
        </w:tc>
        <w:tc>
          <w:tcPr>
            <w:tcW w:w="1559" w:type="dxa"/>
            <w:vAlign w:val="center"/>
          </w:tcPr>
          <w:p w14:paraId="41FC78A2" w14:textId="77777777" w:rsidR="00F66DEA" w:rsidRPr="00064AF6" w:rsidRDefault="00F66DEA" w:rsidP="00DC4BEE">
            <w:pPr>
              <w:jc w:val="center"/>
              <w:rPr>
                <w:sz w:val="20"/>
                <w:szCs w:val="21"/>
              </w:rPr>
            </w:pPr>
          </w:p>
        </w:tc>
        <w:tc>
          <w:tcPr>
            <w:tcW w:w="1559" w:type="dxa"/>
            <w:vAlign w:val="center"/>
          </w:tcPr>
          <w:p w14:paraId="0DACBF4A" w14:textId="77777777" w:rsidR="00F66DEA" w:rsidRPr="00064AF6" w:rsidRDefault="00F66DEA" w:rsidP="00DC4BEE">
            <w:pPr>
              <w:jc w:val="center"/>
              <w:rPr>
                <w:sz w:val="20"/>
                <w:szCs w:val="21"/>
              </w:rPr>
            </w:pPr>
          </w:p>
        </w:tc>
      </w:tr>
      <w:tr w:rsidR="00F66DEA" w:rsidRPr="00064AF6" w14:paraId="47F841F3" w14:textId="77777777" w:rsidTr="00DC4BEE">
        <w:tc>
          <w:tcPr>
            <w:tcW w:w="1558" w:type="dxa"/>
            <w:vAlign w:val="center"/>
          </w:tcPr>
          <w:p w14:paraId="400FA33A" w14:textId="77777777" w:rsidR="00F66DEA" w:rsidRPr="00064AF6" w:rsidRDefault="00F66DEA" w:rsidP="00DC4BEE">
            <w:pPr>
              <w:rPr>
                <w:sz w:val="20"/>
                <w:szCs w:val="21"/>
              </w:rPr>
            </w:pPr>
          </w:p>
        </w:tc>
        <w:tc>
          <w:tcPr>
            <w:tcW w:w="1558" w:type="dxa"/>
            <w:vAlign w:val="center"/>
          </w:tcPr>
          <w:p w14:paraId="32F5B0E7" w14:textId="77777777" w:rsidR="00F66DEA" w:rsidRPr="00064AF6" w:rsidRDefault="00F66DEA" w:rsidP="00DC4BEE">
            <w:pPr>
              <w:rPr>
                <w:sz w:val="20"/>
                <w:szCs w:val="21"/>
              </w:rPr>
            </w:pPr>
          </w:p>
        </w:tc>
        <w:tc>
          <w:tcPr>
            <w:tcW w:w="1558" w:type="dxa"/>
            <w:vAlign w:val="center"/>
          </w:tcPr>
          <w:p w14:paraId="169056AD" w14:textId="77777777" w:rsidR="00F66DEA" w:rsidRPr="00064AF6" w:rsidRDefault="00F66DEA" w:rsidP="00DC4BEE">
            <w:pPr>
              <w:rPr>
                <w:sz w:val="20"/>
                <w:szCs w:val="21"/>
              </w:rPr>
            </w:pPr>
          </w:p>
        </w:tc>
        <w:tc>
          <w:tcPr>
            <w:tcW w:w="1558" w:type="dxa"/>
            <w:vAlign w:val="center"/>
          </w:tcPr>
          <w:p w14:paraId="3A59ECA3" w14:textId="77777777" w:rsidR="00F66DEA" w:rsidRPr="00064AF6" w:rsidRDefault="00F66DEA" w:rsidP="00DC4BEE">
            <w:pPr>
              <w:jc w:val="center"/>
              <w:rPr>
                <w:sz w:val="20"/>
                <w:szCs w:val="21"/>
              </w:rPr>
            </w:pPr>
          </w:p>
        </w:tc>
        <w:tc>
          <w:tcPr>
            <w:tcW w:w="1559" w:type="dxa"/>
            <w:vAlign w:val="center"/>
          </w:tcPr>
          <w:p w14:paraId="26D7EF20" w14:textId="77777777" w:rsidR="00F66DEA" w:rsidRPr="00064AF6" w:rsidRDefault="00F66DEA" w:rsidP="00DC4BEE">
            <w:pPr>
              <w:jc w:val="center"/>
              <w:rPr>
                <w:sz w:val="20"/>
                <w:szCs w:val="21"/>
              </w:rPr>
            </w:pPr>
          </w:p>
        </w:tc>
        <w:tc>
          <w:tcPr>
            <w:tcW w:w="1559" w:type="dxa"/>
            <w:vAlign w:val="center"/>
          </w:tcPr>
          <w:p w14:paraId="44FD6429" w14:textId="77777777" w:rsidR="00F66DEA" w:rsidRPr="00064AF6" w:rsidRDefault="00F66DEA" w:rsidP="00DC4BEE">
            <w:pPr>
              <w:jc w:val="center"/>
              <w:rPr>
                <w:sz w:val="20"/>
                <w:szCs w:val="21"/>
              </w:rPr>
            </w:pPr>
          </w:p>
        </w:tc>
      </w:tr>
    </w:tbl>
    <w:p w14:paraId="1A06E4F1" w14:textId="77777777" w:rsidR="00F66DEA" w:rsidRDefault="00F66DEA" w:rsidP="00F66DEA">
      <w:pPr>
        <w:spacing w:after="120"/>
      </w:pPr>
    </w:p>
    <w:p w14:paraId="1589A6FA" w14:textId="661FDA2B" w:rsidR="00F66DEA" w:rsidRPr="00932E5F" w:rsidRDefault="00932E5F" w:rsidP="00F66DEA">
      <w:pPr>
        <w:spacing w:after="120"/>
        <w:rPr>
          <w:b/>
          <w:bCs/>
          <w:color w:val="000000" w:themeColor="text1"/>
          <w:sz w:val="26"/>
          <w:szCs w:val="26"/>
        </w:rPr>
      </w:pPr>
      <w:r w:rsidRPr="00932E5F">
        <w:rPr>
          <w:b/>
          <w:bCs/>
          <w:color w:val="000000" w:themeColor="text1"/>
          <w:sz w:val="26"/>
          <w:szCs w:val="26"/>
        </w:rPr>
        <w:t>HOSPITAL #1</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66DEA" w:rsidRPr="00064AF6" w14:paraId="4885D9DF" w14:textId="77777777" w:rsidTr="00DC4BEE">
        <w:tc>
          <w:tcPr>
            <w:tcW w:w="1558" w:type="dxa"/>
            <w:shd w:val="clear" w:color="auto" w:fill="BFBFBF" w:themeFill="background1" w:themeFillShade="BF"/>
          </w:tcPr>
          <w:p w14:paraId="5CD78BDA" w14:textId="77777777" w:rsidR="00F66DEA" w:rsidRPr="00064AF6" w:rsidRDefault="00F66DEA" w:rsidP="00DC4BEE">
            <w:pPr>
              <w:jc w:val="center"/>
              <w:rPr>
                <w:b/>
                <w:bCs/>
                <w:sz w:val="20"/>
                <w:szCs w:val="21"/>
              </w:rPr>
            </w:pPr>
            <w:r w:rsidRPr="00064AF6">
              <w:rPr>
                <w:b/>
                <w:bCs/>
                <w:sz w:val="20"/>
                <w:szCs w:val="21"/>
              </w:rPr>
              <w:t>Name</w:t>
            </w:r>
          </w:p>
        </w:tc>
        <w:tc>
          <w:tcPr>
            <w:tcW w:w="1558" w:type="dxa"/>
            <w:shd w:val="clear" w:color="auto" w:fill="BFBFBF" w:themeFill="background1" w:themeFillShade="BF"/>
          </w:tcPr>
          <w:p w14:paraId="541D0B87" w14:textId="77777777" w:rsidR="00F66DEA" w:rsidRPr="00064AF6" w:rsidRDefault="00F66DEA" w:rsidP="00DC4BEE">
            <w:pPr>
              <w:jc w:val="center"/>
              <w:rPr>
                <w:b/>
                <w:bCs/>
                <w:sz w:val="20"/>
                <w:szCs w:val="21"/>
              </w:rPr>
            </w:pPr>
            <w:r w:rsidRPr="00064AF6">
              <w:rPr>
                <w:b/>
                <w:bCs/>
                <w:sz w:val="20"/>
                <w:szCs w:val="21"/>
              </w:rPr>
              <w:t>Title</w:t>
            </w:r>
          </w:p>
        </w:tc>
        <w:tc>
          <w:tcPr>
            <w:tcW w:w="1558" w:type="dxa"/>
            <w:shd w:val="clear" w:color="auto" w:fill="BFBFBF" w:themeFill="background1" w:themeFillShade="BF"/>
          </w:tcPr>
          <w:p w14:paraId="79501201" w14:textId="77777777" w:rsidR="00F66DEA" w:rsidRPr="00064AF6" w:rsidRDefault="00F66DEA" w:rsidP="00DC4BEE">
            <w:pPr>
              <w:jc w:val="center"/>
              <w:rPr>
                <w:b/>
                <w:bCs/>
                <w:sz w:val="20"/>
                <w:szCs w:val="21"/>
              </w:rPr>
            </w:pPr>
            <w:r w:rsidRPr="00064AF6">
              <w:rPr>
                <w:b/>
                <w:bCs/>
                <w:sz w:val="20"/>
                <w:szCs w:val="21"/>
              </w:rPr>
              <w:t>Email</w:t>
            </w:r>
          </w:p>
        </w:tc>
        <w:tc>
          <w:tcPr>
            <w:tcW w:w="1558" w:type="dxa"/>
            <w:shd w:val="clear" w:color="auto" w:fill="BFBFBF" w:themeFill="background1" w:themeFillShade="BF"/>
          </w:tcPr>
          <w:p w14:paraId="0FCFBA03" w14:textId="77777777" w:rsidR="00F66DEA" w:rsidRPr="00064AF6" w:rsidRDefault="00F66DEA" w:rsidP="00DC4BEE">
            <w:pPr>
              <w:jc w:val="center"/>
              <w:rPr>
                <w:b/>
                <w:bCs/>
                <w:sz w:val="20"/>
                <w:szCs w:val="21"/>
              </w:rPr>
            </w:pPr>
            <w:r w:rsidRPr="00064AF6">
              <w:rPr>
                <w:b/>
                <w:bCs/>
                <w:sz w:val="20"/>
                <w:szCs w:val="21"/>
              </w:rPr>
              <w:t>Work Phone</w:t>
            </w:r>
          </w:p>
        </w:tc>
        <w:tc>
          <w:tcPr>
            <w:tcW w:w="1559" w:type="dxa"/>
            <w:shd w:val="clear" w:color="auto" w:fill="BFBFBF" w:themeFill="background1" w:themeFillShade="BF"/>
          </w:tcPr>
          <w:p w14:paraId="2F1FAC21" w14:textId="77777777" w:rsidR="00F66DEA" w:rsidRPr="00064AF6" w:rsidRDefault="00F66DEA" w:rsidP="00DC4BEE">
            <w:pPr>
              <w:jc w:val="center"/>
              <w:rPr>
                <w:b/>
                <w:bCs/>
                <w:sz w:val="20"/>
                <w:szCs w:val="21"/>
              </w:rPr>
            </w:pPr>
            <w:r w:rsidRPr="00064AF6">
              <w:rPr>
                <w:b/>
                <w:bCs/>
                <w:sz w:val="20"/>
                <w:szCs w:val="21"/>
              </w:rPr>
              <w:t>Cell Phone</w:t>
            </w:r>
          </w:p>
        </w:tc>
        <w:tc>
          <w:tcPr>
            <w:tcW w:w="1559" w:type="dxa"/>
            <w:shd w:val="clear" w:color="auto" w:fill="BFBFBF" w:themeFill="background1" w:themeFillShade="BF"/>
          </w:tcPr>
          <w:p w14:paraId="6D1B39D0" w14:textId="77777777" w:rsidR="00F66DEA" w:rsidRPr="00064AF6" w:rsidRDefault="00F66DEA" w:rsidP="00DC4BEE">
            <w:pPr>
              <w:jc w:val="center"/>
              <w:rPr>
                <w:b/>
                <w:bCs/>
                <w:sz w:val="20"/>
                <w:szCs w:val="21"/>
              </w:rPr>
            </w:pPr>
            <w:r w:rsidRPr="00064AF6">
              <w:rPr>
                <w:b/>
                <w:bCs/>
                <w:sz w:val="20"/>
                <w:szCs w:val="21"/>
              </w:rPr>
              <w:t>Alt</w:t>
            </w:r>
            <w:r>
              <w:rPr>
                <w:b/>
                <w:bCs/>
                <w:sz w:val="20"/>
                <w:szCs w:val="21"/>
              </w:rPr>
              <w:t xml:space="preserve">. </w:t>
            </w:r>
            <w:r w:rsidRPr="00064AF6">
              <w:rPr>
                <w:b/>
                <w:bCs/>
                <w:sz w:val="20"/>
                <w:szCs w:val="21"/>
              </w:rPr>
              <w:t>Phone</w:t>
            </w:r>
          </w:p>
        </w:tc>
      </w:tr>
      <w:tr w:rsidR="00F66DEA" w:rsidRPr="00064AF6" w14:paraId="15633FDC" w14:textId="77777777" w:rsidTr="00DC4BEE">
        <w:tc>
          <w:tcPr>
            <w:tcW w:w="1558" w:type="dxa"/>
            <w:vAlign w:val="center"/>
          </w:tcPr>
          <w:p w14:paraId="52041CD9" w14:textId="77777777" w:rsidR="00F66DEA" w:rsidRPr="00064AF6" w:rsidRDefault="00F66DEA" w:rsidP="00DC4BEE">
            <w:pPr>
              <w:rPr>
                <w:sz w:val="20"/>
                <w:szCs w:val="21"/>
              </w:rPr>
            </w:pPr>
          </w:p>
        </w:tc>
        <w:tc>
          <w:tcPr>
            <w:tcW w:w="1558" w:type="dxa"/>
            <w:vAlign w:val="center"/>
          </w:tcPr>
          <w:p w14:paraId="02D38CB3" w14:textId="77777777" w:rsidR="00F66DEA" w:rsidRPr="00064AF6" w:rsidRDefault="00F66DEA" w:rsidP="00DC4BEE">
            <w:pPr>
              <w:rPr>
                <w:sz w:val="20"/>
                <w:szCs w:val="21"/>
              </w:rPr>
            </w:pPr>
          </w:p>
        </w:tc>
        <w:tc>
          <w:tcPr>
            <w:tcW w:w="1558" w:type="dxa"/>
            <w:vAlign w:val="center"/>
          </w:tcPr>
          <w:p w14:paraId="08C956AB" w14:textId="77777777" w:rsidR="00F66DEA" w:rsidRPr="00064AF6" w:rsidRDefault="00F66DEA" w:rsidP="00DC4BEE">
            <w:pPr>
              <w:rPr>
                <w:sz w:val="20"/>
                <w:szCs w:val="21"/>
              </w:rPr>
            </w:pPr>
          </w:p>
        </w:tc>
        <w:tc>
          <w:tcPr>
            <w:tcW w:w="1558" w:type="dxa"/>
            <w:vAlign w:val="center"/>
          </w:tcPr>
          <w:p w14:paraId="2F0E94F9" w14:textId="77777777" w:rsidR="00F66DEA" w:rsidRPr="00064AF6" w:rsidRDefault="00F66DEA" w:rsidP="00DC4BEE">
            <w:pPr>
              <w:jc w:val="center"/>
              <w:rPr>
                <w:sz w:val="20"/>
                <w:szCs w:val="21"/>
              </w:rPr>
            </w:pPr>
          </w:p>
        </w:tc>
        <w:tc>
          <w:tcPr>
            <w:tcW w:w="1559" w:type="dxa"/>
            <w:vAlign w:val="center"/>
          </w:tcPr>
          <w:p w14:paraId="5D75DD6D" w14:textId="77777777" w:rsidR="00F66DEA" w:rsidRPr="00064AF6" w:rsidRDefault="00F66DEA" w:rsidP="00DC4BEE">
            <w:pPr>
              <w:jc w:val="center"/>
              <w:rPr>
                <w:sz w:val="20"/>
                <w:szCs w:val="21"/>
              </w:rPr>
            </w:pPr>
          </w:p>
        </w:tc>
        <w:tc>
          <w:tcPr>
            <w:tcW w:w="1559" w:type="dxa"/>
            <w:vAlign w:val="center"/>
          </w:tcPr>
          <w:p w14:paraId="0DBC8C69" w14:textId="77777777" w:rsidR="00F66DEA" w:rsidRPr="00064AF6" w:rsidRDefault="00F66DEA" w:rsidP="00DC4BEE">
            <w:pPr>
              <w:jc w:val="center"/>
              <w:rPr>
                <w:sz w:val="20"/>
                <w:szCs w:val="21"/>
              </w:rPr>
            </w:pPr>
          </w:p>
        </w:tc>
      </w:tr>
      <w:tr w:rsidR="00F66DEA" w:rsidRPr="00064AF6" w14:paraId="7D4E6585" w14:textId="77777777" w:rsidTr="00DC4BEE">
        <w:tc>
          <w:tcPr>
            <w:tcW w:w="1558" w:type="dxa"/>
            <w:vAlign w:val="center"/>
          </w:tcPr>
          <w:p w14:paraId="1B9598BE" w14:textId="77777777" w:rsidR="00F66DEA" w:rsidRPr="00064AF6" w:rsidRDefault="00F66DEA" w:rsidP="00DC4BEE">
            <w:pPr>
              <w:rPr>
                <w:sz w:val="20"/>
                <w:szCs w:val="21"/>
              </w:rPr>
            </w:pPr>
          </w:p>
        </w:tc>
        <w:tc>
          <w:tcPr>
            <w:tcW w:w="1558" w:type="dxa"/>
            <w:vAlign w:val="center"/>
          </w:tcPr>
          <w:p w14:paraId="55115EE1" w14:textId="77777777" w:rsidR="00F66DEA" w:rsidRPr="00064AF6" w:rsidRDefault="00F66DEA" w:rsidP="00DC4BEE">
            <w:pPr>
              <w:rPr>
                <w:sz w:val="20"/>
                <w:szCs w:val="21"/>
              </w:rPr>
            </w:pPr>
          </w:p>
        </w:tc>
        <w:tc>
          <w:tcPr>
            <w:tcW w:w="1558" w:type="dxa"/>
            <w:vAlign w:val="center"/>
          </w:tcPr>
          <w:p w14:paraId="1671BDE0" w14:textId="77777777" w:rsidR="00F66DEA" w:rsidRPr="00064AF6" w:rsidRDefault="00F66DEA" w:rsidP="00DC4BEE">
            <w:pPr>
              <w:rPr>
                <w:sz w:val="20"/>
                <w:szCs w:val="21"/>
              </w:rPr>
            </w:pPr>
          </w:p>
        </w:tc>
        <w:tc>
          <w:tcPr>
            <w:tcW w:w="1558" w:type="dxa"/>
            <w:vAlign w:val="center"/>
          </w:tcPr>
          <w:p w14:paraId="248DEF93" w14:textId="77777777" w:rsidR="00F66DEA" w:rsidRPr="00064AF6" w:rsidRDefault="00F66DEA" w:rsidP="00DC4BEE">
            <w:pPr>
              <w:jc w:val="center"/>
              <w:rPr>
                <w:sz w:val="20"/>
                <w:szCs w:val="21"/>
              </w:rPr>
            </w:pPr>
          </w:p>
        </w:tc>
        <w:tc>
          <w:tcPr>
            <w:tcW w:w="1559" w:type="dxa"/>
            <w:vAlign w:val="center"/>
          </w:tcPr>
          <w:p w14:paraId="742CB2E4" w14:textId="77777777" w:rsidR="00F66DEA" w:rsidRPr="00064AF6" w:rsidRDefault="00F66DEA" w:rsidP="00DC4BEE">
            <w:pPr>
              <w:jc w:val="center"/>
              <w:rPr>
                <w:sz w:val="20"/>
                <w:szCs w:val="21"/>
              </w:rPr>
            </w:pPr>
          </w:p>
        </w:tc>
        <w:tc>
          <w:tcPr>
            <w:tcW w:w="1559" w:type="dxa"/>
            <w:vAlign w:val="center"/>
          </w:tcPr>
          <w:p w14:paraId="71D7C285" w14:textId="77777777" w:rsidR="00F66DEA" w:rsidRPr="00064AF6" w:rsidRDefault="00F66DEA" w:rsidP="00DC4BEE">
            <w:pPr>
              <w:jc w:val="center"/>
              <w:rPr>
                <w:sz w:val="20"/>
                <w:szCs w:val="21"/>
              </w:rPr>
            </w:pPr>
          </w:p>
        </w:tc>
      </w:tr>
      <w:tr w:rsidR="00F66DEA" w:rsidRPr="00064AF6" w14:paraId="72C069EE" w14:textId="77777777" w:rsidTr="00DC4BEE">
        <w:tc>
          <w:tcPr>
            <w:tcW w:w="1558" w:type="dxa"/>
            <w:vAlign w:val="center"/>
          </w:tcPr>
          <w:p w14:paraId="43998D3C" w14:textId="77777777" w:rsidR="00F66DEA" w:rsidRPr="00064AF6" w:rsidRDefault="00F66DEA" w:rsidP="00DC4BEE">
            <w:pPr>
              <w:rPr>
                <w:sz w:val="20"/>
                <w:szCs w:val="21"/>
              </w:rPr>
            </w:pPr>
          </w:p>
        </w:tc>
        <w:tc>
          <w:tcPr>
            <w:tcW w:w="1558" w:type="dxa"/>
            <w:vAlign w:val="center"/>
          </w:tcPr>
          <w:p w14:paraId="74CC229E" w14:textId="77777777" w:rsidR="00F66DEA" w:rsidRPr="00064AF6" w:rsidRDefault="00F66DEA" w:rsidP="00DC4BEE">
            <w:pPr>
              <w:rPr>
                <w:sz w:val="20"/>
                <w:szCs w:val="21"/>
              </w:rPr>
            </w:pPr>
          </w:p>
        </w:tc>
        <w:tc>
          <w:tcPr>
            <w:tcW w:w="1558" w:type="dxa"/>
            <w:vAlign w:val="center"/>
          </w:tcPr>
          <w:p w14:paraId="5658EFD9" w14:textId="77777777" w:rsidR="00F66DEA" w:rsidRPr="00064AF6" w:rsidRDefault="00F66DEA" w:rsidP="00DC4BEE">
            <w:pPr>
              <w:rPr>
                <w:sz w:val="20"/>
                <w:szCs w:val="21"/>
              </w:rPr>
            </w:pPr>
          </w:p>
        </w:tc>
        <w:tc>
          <w:tcPr>
            <w:tcW w:w="1558" w:type="dxa"/>
            <w:vAlign w:val="center"/>
          </w:tcPr>
          <w:p w14:paraId="2CF639C4" w14:textId="77777777" w:rsidR="00F66DEA" w:rsidRPr="00064AF6" w:rsidRDefault="00F66DEA" w:rsidP="00DC4BEE">
            <w:pPr>
              <w:jc w:val="center"/>
              <w:rPr>
                <w:sz w:val="20"/>
                <w:szCs w:val="21"/>
              </w:rPr>
            </w:pPr>
          </w:p>
        </w:tc>
        <w:tc>
          <w:tcPr>
            <w:tcW w:w="1559" w:type="dxa"/>
            <w:vAlign w:val="center"/>
          </w:tcPr>
          <w:p w14:paraId="7D12D730" w14:textId="77777777" w:rsidR="00F66DEA" w:rsidRPr="00064AF6" w:rsidRDefault="00F66DEA" w:rsidP="00DC4BEE">
            <w:pPr>
              <w:jc w:val="center"/>
              <w:rPr>
                <w:sz w:val="20"/>
                <w:szCs w:val="21"/>
              </w:rPr>
            </w:pPr>
          </w:p>
        </w:tc>
        <w:tc>
          <w:tcPr>
            <w:tcW w:w="1559" w:type="dxa"/>
            <w:vAlign w:val="center"/>
          </w:tcPr>
          <w:p w14:paraId="56D6351C" w14:textId="77777777" w:rsidR="00F66DEA" w:rsidRPr="00064AF6" w:rsidRDefault="00F66DEA" w:rsidP="00DC4BEE">
            <w:pPr>
              <w:jc w:val="center"/>
              <w:rPr>
                <w:sz w:val="20"/>
                <w:szCs w:val="21"/>
              </w:rPr>
            </w:pPr>
          </w:p>
        </w:tc>
      </w:tr>
      <w:tr w:rsidR="00F66DEA" w:rsidRPr="00064AF6" w14:paraId="459D27F8" w14:textId="77777777" w:rsidTr="00DC4BEE">
        <w:tc>
          <w:tcPr>
            <w:tcW w:w="1558" w:type="dxa"/>
            <w:vAlign w:val="center"/>
          </w:tcPr>
          <w:p w14:paraId="5AACCBD7" w14:textId="77777777" w:rsidR="00F66DEA" w:rsidRPr="00064AF6" w:rsidRDefault="00F66DEA" w:rsidP="00DC4BEE">
            <w:pPr>
              <w:rPr>
                <w:sz w:val="20"/>
                <w:szCs w:val="21"/>
              </w:rPr>
            </w:pPr>
          </w:p>
        </w:tc>
        <w:tc>
          <w:tcPr>
            <w:tcW w:w="1558" w:type="dxa"/>
            <w:vAlign w:val="center"/>
          </w:tcPr>
          <w:p w14:paraId="3214E507" w14:textId="77777777" w:rsidR="00F66DEA" w:rsidRPr="00064AF6" w:rsidRDefault="00F66DEA" w:rsidP="00DC4BEE">
            <w:pPr>
              <w:rPr>
                <w:sz w:val="20"/>
                <w:szCs w:val="21"/>
              </w:rPr>
            </w:pPr>
          </w:p>
        </w:tc>
        <w:tc>
          <w:tcPr>
            <w:tcW w:w="1558" w:type="dxa"/>
            <w:vAlign w:val="center"/>
          </w:tcPr>
          <w:p w14:paraId="66A302ED" w14:textId="77777777" w:rsidR="00F66DEA" w:rsidRPr="00064AF6" w:rsidRDefault="00F66DEA" w:rsidP="00DC4BEE">
            <w:pPr>
              <w:rPr>
                <w:sz w:val="20"/>
                <w:szCs w:val="21"/>
              </w:rPr>
            </w:pPr>
          </w:p>
        </w:tc>
        <w:tc>
          <w:tcPr>
            <w:tcW w:w="1558" w:type="dxa"/>
            <w:vAlign w:val="center"/>
          </w:tcPr>
          <w:p w14:paraId="16B41F95" w14:textId="77777777" w:rsidR="00F66DEA" w:rsidRPr="00064AF6" w:rsidRDefault="00F66DEA" w:rsidP="00DC4BEE">
            <w:pPr>
              <w:jc w:val="center"/>
              <w:rPr>
                <w:sz w:val="20"/>
                <w:szCs w:val="21"/>
              </w:rPr>
            </w:pPr>
          </w:p>
        </w:tc>
        <w:tc>
          <w:tcPr>
            <w:tcW w:w="1559" w:type="dxa"/>
            <w:vAlign w:val="center"/>
          </w:tcPr>
          <w:p w14:paraId="172C56AC" w14:textId="77777777" w:rsidR="00F66DEA" w:rsidRPr="00064AF6" w:rsidRDefault="00F66DEA" w:rsidP="00DC4BEE">
            <w:pPr>
              <w:jc w:val="center"/>
              <w:rPr>
                <w:sz w:val="20"/>
                <w:szCs w:val="21"/>
              </w:rPr>
            </w:pPr>
          </w:p>
        </w:tc>
        <w:tc>
          <w:tcPr>
            <w:tcW w:w="1559" w:type="dxa"/>
            <w:vAlign w:val="center"/>
          </w:tcPr>
          <w:p w14:paraId="1B05B929" w14:textId="77777777" w:rsidR="00F66DEA" w:rsidRPr="00064AF6" w:rsidRDefault="00F66DEA" w:rsidP="00DC4BEE">
            <w:pPr>
              <w:jc w:val="center"/>
              <w:rPr>
                <w:sz w:val="20"/>
                <w:szCs w:val="21"/>
              </w:rPr>
            </w:pPr>
          </w:p>
        </w:tc>
      </w:tr>
      <w:tr w:rsidR="00F66DEA" w:rsidRPr="00064AF6" w14:paraId="60BC36AE" w14:textId="77777777" w:rsidTr="00DC4BEE">
        <w:tc>
          <w:tcPr>
            <w:tcW w:w="1558" w:type="dxa"/>
            <w:vAlign w:val="center"/>
          </w:tcPr>
          <w:p w14:paraId="39133946" w14:textId="77777777" w:rsidR="00F66DEA" w:rsidRPr="00064AF6" w:rsidRDefault="00F66DEA" w:rsidP="00DC4BEE">
            <w:pPr>
              <w:rPr>
                <w:sz w:val="20"/>
                <w:szCs w:val="21"/>
              </w:rPr>
            </w:pPr>
          </w:p>
        </w:tc>
        <w:tc>
          <w:tcPr>
            <w:tcW w:w="1558" w:type="dxa"/>
            <w:vAlign w:val="center"/>
          </w:tcPr>
          <w:p w14:paraId="318906A6" w14:textId="77777777" w:rsidR="00F66DEA" w:rsidRPr="00064AF6" w:rsidRDefault="00F66DEA" w:rsidP="00DC4BEE">
            <w:pPr>
              <w:rPr>
                <w:sz w:val="20"/>
                <w:szCs w:val="21"/>
              </w:rPr>
            </w:pPr>
          </w:p>
        </w:tc>
        <w:tc>
          <w:tcPr>
            <w:tcW w:w="1558" w:type="dxa"/>
            <w:vAlign w:val="center"/>
          </w:tcPr>
          <w:p w14:paraId="70D0EE6F" w14:textId="77777777" w:rsidR="00F66DEA" w:rsidRPr="00064AF6" w:rsidRDefault="00F66DEA" w:rsidP="00DC4BEE">
            <w:pPr>
              <w:rPr>
                <w:sz w:val="20"/>
                <w:szCs w:val="21"/>
              </w:rPr>
            </w:pPr>
          </w:p>
        </w:tc>
        <w:tc>
          <w:tcPr>
            <w:tcW w:w="1558" w:type="dxa"/>
            <w:vAlign w:val="center"/>
          </w:tcPr>
          <w:p w14:paraId="1A581A41" w14:textId="77777777" w:rsidR="00F66DEA" w:rsidRPr="00064AF6" w:rsidRDefault="00F66DEA" w:rsidP="00DC4BEE">
            <w:pPr>
              <w:jc w:val="center"/>
              <w:rPr>
                <w:sz w:val="20"/>
                <w:szCs w:val="21"/>
              </w:rPr>
            </w:pPr>
          </w:p>
        </w:tc>
        <w:tc>
          <w:tcPr>
            <w:tcW w:w="1559" w:type="dxa"/>
            <w:vAlign w:val="center"/>
          </w:tcPr>
          <w:p w14:paraId="40F3E1E4" w14:textId="77777777" w:rsidR="00F66DEA" w:rsidRPr="00064AF6" w:rsidRDefault="00F66DEA" w:rsidP="00DC4BEE">
            <w:pPr>
              <w:jc w:val="center"/>
              <w:rPr>
                <w:sz w:val="20"/>
                <w:szCs w:val="21"/>
              </w:rPr>
            </w:pPr>
          </w:p>
        </w:tc>
        <w:tc>
          <w:tcPr>
            <w:tcW w:w="1559" w:type="dxa"/>
            <w:vAlign w:val="center"/>
          </w:tcPr>
          <w:p w14:paraId="672DBD18" w14:textId="77777777" w:rsidR="00F66DEA" w:rsidRPr="00064AF6" w:rsidRDefault="00F66DEA" w:rsidP="00DC4BEE">
            <w:pPr>
              <w:jc w:val="center"/>
              <w:rPr>
                <w:sz w:val="20"/>
                <w:szCs w:val="21"/>
              </w:rPr>
            </w:pPr>
          </w:p>
        </w:tc>
      </w:tr>
    </w:tbl>
    <w:p w14:paraId="2F8A9FCE" w14:textId="77777777" w:rsidR="00F66DEA" w:rsidRDefault="00F66DEA" w:rsidP="00F66DEA">
      <w:pPr>
        <w:spacing w:after="120"/>
      </w:pPr>
    </w:p>
    <w:p w14:paraId="5B3CE9C7" w14:textId="4299F9FC" w:rsidR="00932E5F" w:rsidRPr="00932E5F" w:rsidRDefault="00BA27B4" w:rsidP="00932E5F">
      <w:pPr>
        <w:spacing w:after="120"/>
        <w:rPr>
          <w:b/>
          <w:bCs/>
          <w:color w:val="000000" w:themeColor="text1"/>
          <w:sz w:val="26"/>
          <w:szCs w:val="26"/>
        </w:rPr>
      </w:pPr>
      <w:r>
        <w:rPr>
          <w:b/>
          <w:bCs/>
          <w:color w:val="000000" w:themeColor="text1"/>
          <w:sz w:val="26"/>
          <w:szCs w:val="26"/>
        </w:rPr>
        <w:t>AMBULANTORY SURGERY CENTER</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66DEA" w:rsidRPr="00064AF6" w14:paraId="7F9BC54C" w14:textId="77777777" w:rsidTr="00DC4BEE">
        <w:tc>
          <w:tcPr>
            <w:tcW w:w="1558" w:type="dxa"/>
            <w:shd w:val="clear" w:color="auto" w:fill="BFBFBF" w:themeFill="background1" w:themeFillShade="BF"/>
          </w:tcPr>
          <w:p w14:paraId="4427E6CB" w14:textId="77777777" w:rsidR="00F66DEA" w:rsidRPr="00064AF6" w:rsidRDefault="00F66DEA" w:rsidP="00DC4BEE">
            <w:pPr>
              <w:jc w:val="center"/>
              <w:rPr>
                <w:b/>
                <w:bCs/>
                <w:sz w:val="20"/>
                <w:szCs w:val="21"/>
              </w:rPr>
            </w:pPr>
            <w:r w:rsidRPr="00064AF6">
              <w:rPr>
                <w:b/>
                <w:bCs/>
                <w:sz w:val="20"/>
                <w:szCs w:val="21"/>
              </w:rPr>
              <w:t>Name</w:t>
            </w:r>
          </w:p>
        </w:tc>
        <w:tc>
          <w:tcPr>
            <w:tcW w:w="1558" w:type="dxa"/>
            <w:shd w:val="clear" w:color="auto" w:fill="BFBFBF" w:themeFill="background1" w:themeFillShade="BF"/>
          </w:tcPr>
          <w:p w14:paraId="49CDE32C" w14:textId="77777777" w:rsidR="00F66DEA" w:rsidRPr="00064AF6" w:rsidRDefault="00F66DEA" w:rsidP="00DC4BEE">
            <w:pPr>
              <w:jc w:val="center"/>
              <w:rPr>
                <w:b/>
                <w:bCs/>
                <w:sz w:val="20"/>
                <w:szCs w:val="21"/>
              </w:rPr>
            </w:pPr>
            <w:r w:rsidRPr="00064AF6">
              <w:rPr>
                <w:b/>
                <w:bCs/>
                <w:sz w:val="20"/>
                <w:szCs w:val="21"/>
              </w:rPr>
              <w:t>Title</w:t>
            </w:r>
          </w:p>
        </w:tc>
        <w:tc>
          <w:tcPr>
            <w:tcW w:w="1558" w:type="dxa"/>
            <w:shd w:val="clear" w:color="auto" w:fill="BFBFBF" w:themeFill="background1" w:themeFillShade="BF"/>
          </w:tcPr>
          <w:p w14:paraId="7A90D843" w14:textId="77777777" w:rsidR="00F66DEA" w:rsidRPr="00064AF6" w:rsidRDefault="00F66DEA" w:rsidP="00DC4BEE">
            <w:pPr>
              <w:jc w:val="center"/>
              <w:rPr>
                <w:b/>
                <w:bCs/>
                <w:sz w:val="20"/>
                <w:szCs w:val="21"/>
              </w:rPr>
            </w:pPr>
            <w:r w:rsidRPr="00064AF6">
              <w:rPr>
                <w:b/>
                <w:bCs/>
                <w:sz w:val="20"/>
                <w:szCs w:val="21"/>
              </w:rPr>
              <w:t>Email</w:t>
            </w:r>
          </w:p>
        </w:tc>
        <w:tc>
          <w:tcPr>
            <w:tcW w:w="1558" w:type="dxa"/>
            <w:shd w:val="clear" w:color="auto" w:fill="BFBFBF" w:themeFill="background1" w:themeFillShade="BF"/>
          </w:tcPr>
          <w:p w14:paraId="21C574E8" w14:textId="77777777" w:rsidR="00F66DEA" w:rsidRPr="00064AF6" w:rsidRDefault="00F66DEA" w:rsidP="00DC4BEE">
            <w:pPr>
              <w:jc w:val="center"/>
              <w:rPr>
                <w:b/>
                <w:bCs/>
                <w:sz w:val="20"/>
                <w:szCs w:val="21"/>
              </w:rPr>
            </w:pPr>
            <w:r w:rsidRPr="00064AF6">
              <w:rPr>
                <w:b/>
                <w:bCs/>
                <w:sz w:val="20"/>
                <w:szCs w:val="21"/>
              </w:rPr>
              <w:t>Work Phone</w:t>
            </w:r>
          </w:p>
        </w:tc>
        <w:tc>
          <w:tcPr>
            <w:tcW w:w="1559" w:type="dxa"/>
            <w:shd w:val="clear" w:color="auto" w:fill="BFBFBF" w:themeFill="background1" w:themeFillShade="BF"/>
          </w:tcPr>
          <w:p w14:paraId="2F22B7C8" w14:textId="77777777" w:rsidR="00F66DEA" w:rsidRPr="00064AF6" w:rsidRDefault="00F66DEA" w:rsidP="00DC4BEE">
            <w:pPr>
              <w:jc w:val="center"/>
              <w:rPr>
                <w:b/>
                <w:bCs/>
                <w:sz w:val="20"/>
                <w:szCs w:val="21"/>
              </w:rPr>
            </w:pPr>
            <w:r w:rsidRPr="00064AF6">
              <w:rPr>
                <w:b/>
                <w:bCs/>
                <w:sz w:val="20"/>
                <w:szCs w:val="21"/>
              </w:rPr>
              <w:t>Cell Phone</w:t>
            </w:r>
          </w:p>
        </w:tc>
        <w:tc>
          <w:tcPr>
            <w:tcW w:w="1559" w:type="dxa"/>
            <w:shd w:val="clear" w:color="auto" w:fill="BFBFBF" w:themeFill="background1" w:themeFillShade="BF"/>
          </w:tcPr>
          <w:p w14:paraId="61F142C7" w14:textId="77777777" w:rsidR="00F66DEA" w:rsidRPr="00064AF6" w:rsidRDefault="00F66DEA" w:rsidP="00DC4BEE">
            <w:pPr>
              <w:jc w:val="center"/>
              <w:rPr>
                <w:b/>
                <w:bCs/>
                <w:sz w:val="20"/>
                <w:szCs w:val="21"/>
              </w:rPr>
            </w:pPr>
            <w:r w:rsidRPr="00064AF6">
              <w:rPr>
                <w:b/>
                <w:bCs/>
                <w:sz w:val="20"/>
                <w:szCs w:val="21"/>
              </w:rPr>
              <w:t>Alt</w:t>
            </w:r>
            <w:r>
              <w:rPr>
                <w:b/>
                <w:bCs/>
                <w:sz w:val="20"/>
                <w:szCs w:val="21"/>
              </w:rPr>
              <w:t xml:space="preserve">. </w:t>
            </w:r>
            <w:r w:rsidRPr="00064AF6">
              <w:rPr>
                <w:b/>
                <w:bCs/>
                <w:sz w:val="20"/>
                <w:szCs w:val="21"/>
              </w:rPr>
              <w:t>Phone</w:t>
            </w:r>
          </w:p>
        </w:tc>
      </w:tr>
      <w:tr w:rsidR="00F66DEA" w:rsidRPr="00064AF6" w14:paraId="673ED204" w14:textId="77777777" w:rsidTr="00DC4BEE">
        <w:tc>
          <w:tcPr>
            <w:tcW w:w="1558" w:type="dxa"/>
            <w:vAlign w:val="center"/>
          </w:tcPr>
          <w:p w14:paraId="15ED023A" w14:textId="77777777" w:rsidR="00F66DEA" w:rsidRPr="00064AF6" w:rsidRDefault="00F66DEA" w:rsidP="00DC4BEE">
            <w:pPr>
              <w:rPr>
                <w:sz w:val="20"/>
                <w:szCs w:val="21"/>
              </w:rPr>
            </w:pPr>
          </w:p>
        </w:tc>
        <w:tc>
          <w:tcPr>
            <w:tcW w:w="1558" w:type="dxa"/>
            <w:vAlign w:val="center"/>
          </w:tcPr>
          <w:p w14:paraId="407B2A3C" w14:textId="77777777" w:rsidR="00F66DEA" w:rsidRPr="00064AF6" w:rsidRDefault="00F66DEA" w:rsidP="00DC4BEE">
            <w:pPr>
              <w:rPr>
                <w:sz w:val="20"/>
                <w:szCs w:val="21"/>
              </w:rPr>
            </w:pPr>
          </w:p>
        </w:tc>
        <w:tc>
          <w:tcPr>
            <w:tcW w:w="1558" w:type="dxa"/>
            <w:vAlign w:val="center"/>
          </w:tcPr>
          <w:p w14:paraId="50101E5B" w14:textId="77777777" w:rsidR="00F66DEA" w:rsidRPr="00064AF6" w:rsidRDefault="00F66DEA" w:rsidP="00DC4BEE">
            <w:pPr>
              <w:rPr>
                <w:sz w:val="20"/>
                <w:szCs w:val="21"/>
              </w:rPr>
            </w:pPr>
          </w:p>
        </w:tc>
        <w:tc>
          <w:tcPr>
            <w:tcW w:w="1558" w:type="dxa"/>
            <w:vAlign w:val="center"/>
          </w:tcPr>
          <w:p w14:paraId="15696BBE" w14:textId="77777777" w:rsidR="00F66DEA" w:rsidRPr="00064AF6" w:rsidRDefault="00F66DEA" w:rsidP="00DC4BEE">
            <w:pPr>
              <w:jc w:val="center"/>
              <w:rPr>
                <w:sz w:val="20"/>
                <w:szCs w:val="21"/>
              </w:rPr>
            </w:pPr>
          </w:p>
        </w:tc>
        <w:tc>
          <w:tcPr>
            <w:tcW w:w="1559" w:type="dxa"/>
            <w:vAlign w:val="center"/>
          </w:tcPr>
          <w:p w14:paraId="085713F8" w14:textId="77777777" w:rsidR="00F66DEA" w:rsidRPr="00064AF6" w:rsidRDefault="00F66DEA" w:rsidP="00DC4BEE">
            <w:pPr>
              <w:jc w:val="center"/>
              <w:rPr>
                <w:sz w:val="20"/>
                <w:szCs w:val="21"/>
              </w:rPr>
            </w:pPr>
          </w:p>
        </w:tc>
        <w:tc>
          <w:tcPr>
            <w:tcW w:w="1559" w:type="dxa"/>
            <w:vAlign w:val="center"/>
          </w:tcPr>
          <w:p w14:paraId="0FA5D090" w14:textId="77777777" w:rsidR="00F66DEA" w:rsidRPr="00064AF6" w:rsidRDefault="00F66DEA" w:rsidP="00DC4BEE">
            <w:pPr>
              <w:jc w:val="center"/>
              <w:rPr>
                <w:sz w:val="20"/>
                <w:szCs w:val="21"/>
              </w:rPr>
            </w:pPr>
          </w:p>
        </w:tc>
      </w:tr>
      <w:tr w:rsidR="00F66DEA" w:rsidRPr="00064AF6" w14:paraId="61F84AE6" w14:textId="77777777" w:rsidTr="00DC4BEE">
        <w:tc>
          <w:tcPr>
            <w:tcW w:w="1558" w:type="dxa"/>
            <w:vAlign w:val="center"/>
          </w:tcPr>
          <w:p w14:paraId="700BDC03" w14:textId="77777777" w:rsidR="00F66DEA" w:rsidRPr="00064AF6" w:rsidRDefault="00F66DEA" w:rsidP="00DC4BEE">
            <w:pPr>
              <w:rPr>
                <w:sz w:val="20"/>
                <w:szCs w:val="21"/>
              </w:rPr>
            </w:pPr>
          </w:p>
        </w:tc>
        <w:tc>
          <w:tcPr>
            <w:tcW w:w="1558" w:type="dxa"/>
            <w:vAlign w:val="center"/>
          </w:tcPr>
          <w:p w14:paraId="120442E6" w14:textId="77777777" w:rsidR="00F66DEA" w:rsidRPr="00064AF6" w:rsidRDefault="00F66DEA" w:rsidP="00DC4BEE">
            <w:pPr>
              <w:rPr>
                <w:sz w:val="20"/>
                <w:szCs w:val="21"/>
              </w:rPr>
            </w:pPr>
          </w:p>
        </w:tc>
        <w:tc>
          <w:tcPr>
            <w:tcW w:w="1558" w:type="dxa"/>
            <w:vAlign w:val="center"/>
          </w:tcPr>
          <w:p w14:paraId="488722EF" w14:textId="77777777" w:rsidR="00F66DEA" w:rsidRPr="00064AF6" w:rsidRDefault="00F66DEA" w:rsidP="00DC4BEE">
            <w:pPr>
              <w:rPr>
                <w:sz w:val="20"/>
                <w:szCs w:val="21"/>
              </w:rPr>
            </w:pPr>
          </w:p>
        </w:tc>
        <w:tc>
          <w:tcPr>
            <w:tcW w:w="1558" w:type="dxa"/>
            <w:vAlign w:val="center"/>
          </w:tcPr>
          <w:p w14:paraId="0353F934" w14:textId="77777777" w:rsidR="00F66DEA" w:rsidRPr="00064AF6" w:rsidRDefault="00F66DEA" w:rsidP="00DC4BEE">
            <w:pPr>
              <w:jc w:val="center"/>
              <w:rPr>
                <w:sz w:val="20"/>
                <w:szCs w:val="21"/>
              </w:rPr>
            </w:pPr>
          </w:p>
        </w:tc>
        <w:tc>
          <w:tcPr>
            <w:tcW w:w="1559" w:type="dxa"/>
            <w:vAlign w:val="center"/>
          </w:tcPr>
          <w:p w14:paraId="478BF337" w14:textId="77777777" w:rsidR="00F66DEA" w:rsidRPr="00064AF6" w:rsidRDefault="00F66DEA" w:rsidP="00DC4BEE">
            <w:pPr>
              <w:jc w:val="center"/>
              <w:rPr>
                <w:sz w:val="20"/>
                <w:szCs w:val="21"/>
              </w:rPr>
            </w:pPr>
          </w:p>
        </w:tc>
        <w:tc>
          <w:tcPr>
            <w:tcW w:w="1559" w:type="dxa"/>
            <w:vAlign w:val="center"/>
          </w:tcPr>
          <w:p w14:paraId="5EFE6F14" w14:textId="77777777" w:rsidR="00F66DEA" w:rsidRPr="00064AF6" w:rsidRDefault="00F66DEA" w:rsidP="00DC4BEE">
            <w:pPr>
              <w:jc w:val="center"/>
              <w:rPr>
                <w:sz w:val="20"/>
                <w:szCs w:val="21"/>
              </w:rPr>
            </w:pPr>
          </w:p>
        </w:tc>
      </w:tr>
      <w:tr w:rsidR="00F66DEA" w:rsidRPr="00064AF6" w14:paraId="5EDF1038" w14:textId="77777777" w:rsidTr="00DC4BEE">
        <w:tc>
          <w:tcPr>
            <w:tcW w:w="1558" w:type="dxa"/>
            <w:vAlign w:val="center"/>
          </w:tcPr>
          <w:p w14:paraId="0D5E4455" w14:textId="77777777" w:rsidR="00F66DEA" w:rsidRPr="00064AF6" w:rsidRDefault="00F66DEA" w:rsidP="00DC4BEE">
            <w:pPr>
              <w:rPr>
                <w:sz w:val="20"/>
                <w:szCs w:val="21"/>
              </w:rPr>
            </w:pPr>
          </w:p>
        </w:tc>
        <w:tc>
          <w:tcPr>
            <w:tcW w:w="1558" w:type="dxa"/>
            <w:vAlign w:val="center"/>
          </w:tcPr>
          <w:p w14:paraId="74701E22" w14:textId="77777777" w:rsidR="00F66DEA" w:rsidRPr="00064AF6" w:rsidRDefault="00F66DEA" w:rsidP="00DC4BEE">
            <w:pPr>
              <w:rPr>
                <w:sz w:val="20"/>
                <w:szCs w:val="21"/>
              </w:rPr>
            </w:pPr>
          </w:p>
        </w:tc>
        <w:tc>
          <w:tcPr>
            <w:tcW w:w="1558" w:type="dxa"/>
            <w:vAlign w:val="center"/>
          </w:tcPr>
          <w:p w14:paraId="0C40F378" w14:textId="77777777" w:rsidR="00F66DEA" w:rsidRPr="00064AF6" w:rsidRDefault="00F66DEA" w:rsidP="00DC4BEE">
            <w:pPr>
              <w:rPr>
                <w:sz w:val="20"/>
                <w:szCs w:val="21"/>
              </w:rPr>
            </w:pPr>
          </w:p>
        </w:tc>
        <w:tc>
          <w:tcPr>
            <w:tcW w:w="1558" w:type="dxa"/>
            <w:vAlign w:val="center"/>
          </w:tcPr>
          <w:p w14:paraId="32C8F279" w14:textId="77777777" w:rsidR="00F66DEA" w:rsidRPr="00064AF6" w:rsidRDefault="00F66DEA" w:rsidP="00DC4BEE">
            <w:pPr>
              <w:jc w:val="center"/>
              <w:rPr>
                <w:sz w:val="20"/>
                <w:szCs w:val="21"/>
              </w:rPr>
            </w:pPr>
          </w:p>
        </w:tc>
        <w:tc>
          <w:tcPr>
            <w:tcW w:w="1559" w:type="dxa"/>
            <w:vAlign w:val="center"/>
          </w:tcPr>
          <w:p w14:paraId="620AE86B" w14:textId="77777777" w:rsidR="00F66DEA" w:rsidRPr="00064AF6" w:rsidRDefault="00F66DEA" w:rsidP="00DC4BEE">
            <w:pPr>
              <w:jc w:val="center"/>
              <w:rPr>
                <w:sz w:val="20"/>
                <w:szCs w:val="21"/>
              </w:rPr>
            </w:pPr>
          </w:p>
        </w:tc>
        <w:tc>
          <w:tcPr>
            <w:tcW w:w="1559" w:type="dxa"/>
            <w:vAlign w:val="center"/>
          </w:tcPr>
          <w:p w14:paraId="57833041" w14:textId="77777777" w:rsidR="00F66DEA" w:rsidRPr="00064AF6" w:rsidRDefault="00F66DEA" w:rsidP="00DC4BEE">
            <w:pPr>
              <w:jc w:val="center"/>
              <w:rPr>
                <w:sz w:val="20"/>
                <w:szCs w:val="21"/>
              </w:rPr>
            </w:pPr>
          </w:p>
        </w:tc>
      </w:tr>
      <w:tr w:rsidR="00F66DEA" w:rsidRPr="00064AF6" w14:paraId="11B29DED" w14:textId="77777777" w:rsidTr="00DC4BEE">
        <w:tc>
          <w:tcPr>
            <w:tcW w:w="1558" w:type="dxa"/>
            <w:vAlign w:val="center"/>
          </w:tcPr>
          <w:p w14:paraId="2E7E0FAF" w14:textId="77777777" w:rsidR="00F66DEA" w:rsidRPr="00064AF6" w:rsidRDefault="00F66DEA" w:rsidP="00DC4BEE">
            <w:pPr>
              <w:rPr>
                <w:sz w:val="20"/>
                <w:szCs w:val="21"/>
              </w:rPr>
            </w:pPr>
          </w:p>
        </w:tc>
        <w:tc>
          <w:tcPr>
            <w:tcW w:w="1558" w:type="dxa"/>
            <w:vAlign w:val="center"/>
          </w:tcPr>
          <w:p w14:paraId="352C7029" w14:textId="77777777" w:rsidR="00F66DEA" w:rsidRPr="00064AF6" w:rsidRDefault="00F66DEA" w:rsidP="00DC4BEE">
            <w:pPr>
              <w:rPr>
                <w:sz w:val="20"/>
                <w:szCs w:val="21"/>
              </w:rPr>
            </w:pPr>
          </w:p>
        </w:tc>
        <w:tc>
          <w:tcPr>
            <w:tcW w:w="1558" w:type="dxa"/>
            <w:vAlign w:val="center"/>
          </w:tcPr>
          <w:p w14:paraId="04D7A898" w14:textId="77777777" w:rsidR="00F66DEA" w:rsidRPr="00064AF6" w:rsidRDefault="00F66DEA" w:rsidP="00DC4BEE">
            <w:pPr>
              <w:rPr>
                <w:sz w:val="20"/>
                <w:szCs w:val="21"/>
              </w:rPr>
            </w:pPr>
          </w:p>
        </w:tc>
        <w:tc>
          <w:tcPr>
            <w:tcW w:w="1558" w:type="dxa"/>
            <w:vAlign w:val="center"/>
          </w:tcPr>
          <w:p w14:paraId="606B7E92" w14:textId="77777777" w:rsidR="00F66DEA" w:rsidRPr="00064AF6" w:rsidRDefault="00F66DEA" w:rsidP="00DC4BEE">
            <w:pPr>
              <w:jc w:val="center"/>
              <w:rPr>
                <w:sz w:val="20"/>
                <w:szCs w:val="21"/>
              </w:rPr>
            </w:pPr>
          </w:p>
        </w:tc>
        <w:tc>
          <w:tcPr>
            <w:tcW w:w="1559" w:type="dxa"/>
            <w:vAlign w:val="center"/>
          </w:tcPr>
          <w:p w14:paraId="16E39F74" w14:textId="77777777" w:rsidR="00F66DEA" w:rsidRPr="00064AF6" w:rsidRDefault="00F66DEA" w:rsidP="00DC4BEE">
            <w:pPr>
              <w:jc w:val="center"/>
              <w:rPr>
                <w:sz w:val="20"/>
                <w:szCs w:val="21"/>
              </w:rPr>
            </w:pPr>
          </w:p>
        </w:tc>
        <w:tc>
          <w:tcPr>
            <w:tcW w:w="1559" w:type="dxa"/>
            <w:vAlign w:val="center"/>
          </w:tcPr>
          <w:p w14:paraId="3568D4A5" w14:textId="77777777" w:rsidR="00F66DEA" w:rsidRPr="00064AF6" w:rsidRDefault="00F66DEA" w:rsidP="00DC4BEE">
            <w:pPr>
              <w:jc w:val="center"/>
              <w:rPr>
                <w:sz w:val="20"/>
                <w:szCs w:val="21"/>
              </w:rPr>
            </w:pPr>
          </w:p>
        </w:tc>
      </w:tr>
      <w:tr w:rsidR="00F66DEA" w:rsidRPr="00064AF6" w14:paraId="6172BC81" w14:textId="77777777" w:rsidTr="00DC4BEE">
        <w:tc>
          <w:tcPr>
            <w:tcW w:w="1558" w:type="dxa"/>
            <w:vAlign w:val="center"/>
          </w:tcPr>
          <w:p w14:paraId="0C615ABA" w14:textId="77777777" w:rsidR="00F66DEA" w:rsidRPr="00064AF6" w:rsidRDefault="00F66DEA" w:rsidP="00DC4BEE">
            <w:pPr>
              <w:rPr>
                <w:sz w:val="20"/>
                <w:szCs w:val="21"/>
              </w:rPr>
            </w:pPr>
          </w:p>
        </w:tc>
        <w:tc>
          <w:tcPr>
            <w:tcW w:w="1558" w:type="dxa"/>
            <w:vAlign w:val="center"/>
          </w:tcPr>
          <w:p w14:paraId="0DE24BF1" w14:textId="77777777" w:rsidR="00F66DEA" w:rsidRPr="00064AF6" w:rsidRDefault="00F66DEA" w:rsidP="00DC4BEE">
            <w:pPr>
              <w:rPr>
                <w:sz w:val="20"/>
                <w:szCs w:val="21"/>
              </w:rPr>
            </w:pPr>
          </w:p>
        </w:tc>
        <w:tc>
          <w:tcPr>
            <w:tcW w:w="1558" w:type="dxa"/>
            <w:vAlign w:val="center"/>
          </w:tcPr>
          <w:p w14:paraId="3D882322" w14:textId="77777777" w:rsidR="00F66DEA" w:rsidRPr="00064AF6" w:rsidRDefault="00F66DEA" w:rsidP="00DC4BEE">
            <w:pPr>
              <w:rPr>
                <w:sz w:val="20"/>
                <w:szCs w:val="21"/>
              </w:rPr>
            </w:pPr>
          </w:p>
        </w:tc>
        <w:tc>
          <w:tcPr>
            <w:tcW w:w="1558" w:type="dxa"/>
            <w:vAlign w:val="center"/>
          </w:tcPr>
          <w:p w14:paraId="2AB8AD3D" w14:textId="77777777" w:rsidR="00F66DEA" w:rsidRPr="00064AF6" w:rsidRDefault="00F66DEA" w:rsidP="00DC4BEE">
            <w:pPr>
              <w:jc w:val="center"/>
              <w:rPr>
                <w:sz w:val="20"/>
                <w:szCs w:val="21"/>
              </w:rPr>
            </w:pPr>
          </w:p>
        </w:tc>
        <w:tc>
          <w:tcPr>
            <w:tcW w:w="1559" w:type="dxa"/>
            <w:vAlign w:val="center"/>
          </w:tcPr>
          <w:p w14:paraId="09DAC77E" w14:textId="77777777" w:rsidR="00F66DEA" w:rsidRPr="00064AF6" w:rsidRDefault="00F66DEA" w:rsidP="00DC4BEE">
            <w:pPr>
              <w:jc w:val="center"/>
              <w:rPr>
                <w:sz w:val="20"/>
                <w:szCs w:val="21"/>
              </w:rPr>
            </w:pPr>
          </w:p>
        </w:tc>
        <w:tc>
          <w:tcPr>
            <w:tcW w:w="1559" w:type="dxa"/>
            <w:vAlign w:val="center"/>
          </w:tcPr>
          <w:p w14:paraId="2923E772" w14:textId="77777777" w:rsidR="00F66DEA" w:rsidRPr="00064AF6" w:rsidRDefault="00F66DEA" w:rsidP="00DC4BEE">
            <w:pPr>
              <w:jc w:val="center"/>
              <w:rPr>
                <w:sz w:val="20"/>
                <w:szCs w:val="21"/>
              </w:rPr>
            </w:pPr>
          </w:p>
        </w:tc>
      </w:tr>
    </w:tbl>
    <w:p w14:paraId="09B694A2" w14:textId="77777777" w:rsidR="00F66DEA" w:rsidRDefault="00F66DEA" w:rsidP="00F66DEA">
      <w:pPr>
        <w:spacing w:after="120"/>
      </w:pPr>
    </w:p>
    <w:p w14:paraId="26FEB59E" w14:textId="4B54191A" w:rsidR="00932E5F" w:rsidRPr="00932E5F" w:rsidRDefault="00BA27B4" w:rsidP="00932E5F">
      <w:pPr>
        <w:spacing w:after="120"/>
        <w:rPr>
          <w:b/>
          <w:bCs/>
          <w:color w:val="000000" w:themeColor="text1"/>
          <w:sz w:val="26"/>
          <w:szCs w:val="26"/>
        </w:rPr>
      </w:pPr>
      <w:r>
        <w:rPr>
          <w:b/>
          <w:bCs/>
          <w:color w:val="000000" w:themeColor="text1"/>
          <w:sz w:val="26"/>
          <w:szCs w:val="26"/>
        </w:rPr>
        <w:t>MEDICAL OFFICE/FACILITY – AMBULATORY CLINIC</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66DEA" w:rsidRPr="00064AF6" w14:paraId="637865D3" w14:textId="77777777" w:rsidTr="00DC4BEE">
        <w:tc>
          <w:tcPr>
            <w:tcW w:w="1558" w:type="dxa"/>
            <w:shd w:val="clear" w:color="auto" w:fill="BFBFBF" w:themeFill="background1" w:themeFillShade="BF"/>
          </w:tcPr>
          <w:p w14:paraId="4A28E65F" w14:textId="77777777" w:rsidR="00F66DEA" w:rsidRPr="00064AF6" w:rsidRDefault="00F66DEA" w:rsidP="00DC4BEE">
            <w:pPr>
              <w:jc w:val="center"/>
              <w:rPr>
                <w:b/>
                <w:bCs/>
                <w:sz w:val="20"/>
                <w:szCs w:val="21"/>
              </w:rPr>
            </w:pPr>
            <w:r w:rsidRPr="00064AF6">
              <w:rPr>
                <w:b/>
                <w:bCs/>
                <w:sz w:val="20"/>
                <w:szCs w:val="21"/>
              </w:rPr>
              <w:t>Name</w:t>
            </w:r>
          </w:p>
        </w:tc>
        <w:tc>
          <w:tcPr>
            <w:tcW w:w="1558" w:type="dxa"/>
            <w:shd w:val="clear" w:color="auto" w:fill="BFBFBF" w:themeFill="background1" w:themeFillShade="BF"/>
          </w:tcPr>
          <w:p w14:paraId="1E1AA746" w14:textId="77777777" w:rsidR="00F66DEA" w:rsidRPr="00064AF6" w:rsidRDefault="00F66DEA" w:rsidP="00DC4BEE">
            <w:pPr>
              <w:jc w:val="center"/>
              <w:rPr>
                <w:b/>
                <w:bCs/>
                <w:sz w:val="20"/>
                <w:szCs w:val="21"/>
              </w:rPr>
            </w:pPr>
            <w:r w:rsidRPr="00064AF6">
              <w:rPr>
                <w:b/>
                <w:bCs/>
                <w:sz w:val="20"/>
                <w:szCs w:val="21"/>
              </w:rPr>
              <w:t>Title</w:t>
            </w:r>
          </w:p>
        </w:tc>
        <w:tc>
          <w:tcPr>
            <w:tcW w:w="1558" w:type="dxa"/>
            <w:shd w:val="clear" w:color="auto" w:fill="BFBFBF" w:themeFill="background1" w:themeFillShade="BF"/>
          </w:tcPr>
          <w:p w14:paraId="7F8FFD52" w14:textId="77777777" w:rsidR="00F66DEA" w:rsidRPr="00064AF6" w:rsidRDefault="00F66DEA" w:rsidP="00DC4BEE">
            <w:pPr>
              <w:jc w:val="center"/>
              <w:rPr>
                <w:b/>
                <w:bCs/>
                <w:sz w:val="20"/>
                <w:szCs w:val="21"/>
              </w:rPr>
            </w:pPr>
            <w:r w:rsidRPr="00064AF6">
              <w:rPr>
                <w:b/>
                <w:bCs/>
                <w:sz w:val="20"/>
                <w:szCs w:val="21"/>
              </w:rPr>
              <w:t>Email</w:t>
            </w:r>
          </w:p>
        </w:tc>
        <w:tc>
          <w:tcPr>
            <w:tcW w:w="1558" w:type="dxa"/>
            <w:shd w:val="clear" w:color="auto" w:fill="BFBFBF" w:themeFill="background1" w:themeFillShade="BF"/>
          </w:tcPr>
          <w:p w14:paraId="51F62B46" w14:textId="77777777" w:rsidR="00F66DEA" w:rsidRPr="00064AF6" w:rsidRDefault="00F66DEA" w:rsidP="00DC4BEE">
            <w:pPr>
              <w:jc w:val="center"/>
              <w:rPr>
                <w:b/>
                <w:bCs/>
                <w:sz w:val="20"/>
                <w:szCs w:val="21"/>
              </w:rPr>
            </w:pPr>
            <w:r w:rsidRPr="00064AF6">
              <w:rPr>
                <w:b/>
                <w:bCs/>
                <w:sz w:val="20"/>
                <w:szCs w:val="21"/>
              </w:rPr>
              <w:t>Work Phone</w:t>
            </w:r>
          </w:p>
        </w:tc>
        <w:tc>
          <w:tcPr>
            <w:tcW w:w="1559" w:type="dxa"/>
            <w:shd w:val="clear" w:color="auto" w:fill="BFBFBF" w:themeFill="background1" w:themeFillShade="BF"/>
          </w:tcPr>
          <w:p w14:paraId="6BE6F943" w14:textId="77777777" w:rsidR="00F66DEA" w:rsidRPr="00064AF6" w:rsidRDefault="00F66DEA" w:rsidP="00DC4BEE">
            <w:pPr>
              <w:jc w:val="center"/>
              <w:rPr>
                <w:b/>
                <w:bCs/>
                <w:sz w:val="20"/>
                <w:szCs w:val="21"/>
              </w:rPr>
            </w:pPr>
            <w:r w:rsidRPr="00064AF6">
              <w:rPr>
                <w:b/>
                <w:bCs/>
                <w:sz w:val="20"/>
                <w:szCs w:val="21"/>
              </w:rPr>
              <w:t>Cell Phone</w:t>
            </w:r>
          </w:p>
        </w:tc>
        <w:tc>
          <w:tcPr>
            <w:tcW w:w="1559" w:type="dxa"/>
            <w:shd w:val="clear" w:color="auto" w:fill="BFBFBF" w:themeFill="background1" w:themeFillShade="BF"/>
          </w:tcPr>
          <w:p w14:paraId="16F58191" w14:textId="77777777" w:rsidR="00F66DEA" w:rsidRPr="00064AF6" w:rsidRDefault="00F66DEA" w:rsidP="00DC4BEE">
            <w:pPr>
              <w:jc w:val="center"/>
              <w:rPr>
                <w:b/>
                <w:bCs/>
                <w:sz w:val="20"/>
                <w:szCs w:val="21"/>
              </w:rPr>
            </w:pPr>
            <w:r w:rsidRPr="00064AF6">
              <w:rPr>
                <w:b/>
                <w:bCs/>
                <w:sz w:val="20"/>
                <w:szCs w:val="21"/>
              </w:rPr>
              <w:t>Alt</w:t>
            </w:r>
            <w:r>
              <w:rPr>
                <w:b/>
                <w:bCs/>
                <w:sz w:val="20"/>
                <w:szCs w:val="21"/>
              </w:rPr>
              <w:t xml:space="preserve">. </w:t>
            </w:r>
            <w:r w:rsidRPr="00064AF6">
              <w:rPr>
                <w:b/>
                <w:bCs/>
                <w:sz w:val="20"/>
                <w:szCs w:val="21"/>
              </w:rPr>
              <w:t>Phone</w:t>
            </w:r>
          </w:p>
        </w:tc>
      </w:tr>
      <w:tr w:rsidR="00F66DEA" w:rsidRPr="00064AF6" w14:paraId="564BD94E" w14:textId="77777777" w:rsidTr="00DC4BEE">
        <w:tc>
          <w:tcPr>
            <w:tcW w:w="1558" w:type="dxa"/>
            <w:vAlign w:val="center"/>
          </w:tcPr>
          <w:p w14:paraId="1CE73ACD" w14:textId="77777777" w:rsidR="00F66DEA" w:rsidRPr="00064AF6" w:rsidRDefault="00F66DEA" w:rsidP="00DC4BEE">
            <w:pPr>
              <w:rPr>
                <w:sz w:val="20"/>
                <w:szCs w:val="21"/>
              </w:rPr>
            </w:pPr>
          </w:p>
        </w:tc>
        <w:tc>
          <w:tcPr>
            <w:tcW w:w="1558" w:type="dxa"/>
            <w:vAlign w:val="center"/>
          </w:tcPr>
          <w:p w14:paraId="6DC79A92" w14:textId="77777777" w:rsidR="00F66DEA" w:rsidRPr="00064AF6" w:rsidRDefault="00F66DEA" w:rsidP="00DC4BEE">
            <w:pPr>
              <w:rPr>
                <w:sz w:val="20"/>
                <w:szCs w:val="21"/>
              </w:rPr>
            </w:pPr>
          </w:p>
        </w:tc>
        <w:tc>
          <w:tcPr>
            <w:tcW w:w="1558" w:type="dxa"/>
            <w:vAlign w:val="center"/>
          </w:tcPr>
          <w:p w14:paraId="1D81B38D" w14:textId="77777777" w:rsidR="00F66DEA" w:rsidRPr="00064AF6" w:rsidRDefault="00F66DEA" w:rsidP="00DC4BEE">
            <w:pPr>
              <w:rPr>
                <w:sz w:val="20"/>
                <w:szCs w:val="21"/>
              </w:rPr>
            </w:pPr>
          </w:p>
        </w:tc>
        <w:tc>
          <w:tcPr>
            <w:tcW w:w="1558" w:type="dxa"/>
            <w:vAlign w:val="center"/>
          </w:tcPr>
          <w:p w14:paraId="13D1D9E7" w14:textId="77777777" w:rsidR="00F66DEA" w:rsidRPr="00064AF6" w:rsidRDefault="00F66DEA" w:rsidP="00DC4BEE">
            <w:pPr>
              <w:jc w:val="center"/>
              <w:rPr>
                <w:sz w:val="20"/>
                <w:szCs w:val="21"/>
              </w:rPr>
            </w:pPr>
          </w:p>
        </w:tc>
        <w:tc>
          <w:tcPr>
            <w:tcW w:w="1559" w:type="dxa"/>
            <w:vAlign w:val="center"/>
          </w:tcPr>
          <w:p w14:paraId="74A136CD" w14:textId="77777777" w:rsidR="00F66DEA" w:rsidRPr="00064AF6" w:rsidRDefault="00F66DEA" w:rsidP="00DC4BEE">
            <w:pPr>
              <w:jc w:val="center"/>
              <w:rPr>
                <w:sz w:val="20"/>
                <w:szCs w:val="21"/>
              </w:rPr>
            </w:pPr>
          </w:p>
        </w:tc>
        <w:tc>
          <w:tcPr>
            <w:tcW w:w="1559" w:type="dxa"/>
            <w:vAlign w:val="center"/>
          </w:tcPr>
          <w:p w14:paraId="67C0460A" w14:textId="77777777" w:rsidR="00F66DEA" w:rsidRPr="00064AF6" w:rsidRDefault="00F66DEA" w:rsidP="00DC4BEE">
            <w:pPr>
              <w:jc w:val="center"/>
              <w:rPr>
                <w:sz w:val="20"/>
                <w:szCs w:val="21"/>
              </w:rPr>
            </w:pPr>
          </w:p>
        </w:tc>
      </w:tr>
      <w:tr w:rsidR="00F66DEA" w:rsidRPr="00064AF6" w14:paraId="36C8A508" w14:textId="77777777" w:rsidTr="00DC4BEE">
        <w:tc>
          <w:tcPr>
            <w:tcW w:w="1558" w:type="dxa"/>
            <w:vAlign w:val="center"/>
          </w:tcPr>
          <w:p w14:paraId="36DC5FDA" w14:textId="77777777" w:rsidR="00F66DEA" w:rsidRPr="00064AF6" w:rsidRDefault="00F66DEA" w:rsidP="00DC4BEE">
            <w:pPr>
              <w:rPr>
                <w:sz w:val="20"/>
                <w:szCs w:val="21"/>
              </w:rPr>
            </w:pPr>
          </w:p>
        </w:tc>
        <w:tc>
          <w:tcPr>
            <w:tcW w:w="1558" w:type="dxa"/>
            <w:vAlign w:val="center"/>
          </w:tcPr>
          <w:p w14:paraId="3F55F1DB" w14:textId="77777777" w:rsidR="00F66DEA" w:rsidRPr="00064AF6" w:rsidRDefault="00F66DEA" w:rsidP="00DC4BEE">
            <w:pPr>
              <w:rPr>
                <w:sz w:val="20"/>
                <w:szCs w:val="21"/>
              </w:rPr>
            </w:pPr>
          </w:p>
        </w:tc>
        <w:tc>
          <w:tcPr>
            <w:tcW w:w="1558" w:type="dxa"/>
            <w:vAlign w:val="center"/>
          </w:tcPr>
          <w:p w14:paraId="5F2C3938" w14:textId="77777777" w:rsidR="00F66DEA" w:rsidRPr="00064AF6" w:rsidRDefault="00F66DEA" w:rsidP="00DC4BEE">
            <w:pPr>
              <w:rPr>
                <w:sz w:val="20"/>
                <w:szCs w:val="21"/>
              </w:rPr>
            </w:pPr>
          </w:p>
        </w:tc>
        <w:tc>
          <w:tcPr>
            <w:tcW w:w="1558" w:type="dxa"/>
            <w:vAlign w:val="center"/>
          </w:tcPr>
          <w:p w14:paraId="3E9C114E" w14:textId="77777777" w:rsidR="00F66DEA" w:rsidRPr="00064AF6" w:rsidRDefault="00F66DEA" w:rsidP="00DC4BEE">
            <w:pPr>
              <w:jc w:val="center"/>
              <w:rPr>
                <w:sz w:val="20"/>
                <w:szCs w:val="21"/>
              </w:rPr>
            </w:pPr>
          </w:p>
        </w:tc>
        <w:tc>
          <w:tcPr>
            <w:tcW w:w="1559" w:type="dxa"/>
            <w:vAlign w:val="center"/>
          </w:tcPr>
          <w:p w14:paraId="0450AFC3" w14:textId="77777777" w:rsidR="00F66DEA" w:rsidRPr="00064AF6" w:rsidRDefault="00F66DEA" w:rsidP="00DC4BEE">
            <w:pPr>
              <w:jc w:val="center"/>
              <w:rPr>
                <w:sz w:val="20"/>
                <w:szCs w:val="21"/>
              </w:rPr>
            </w:pPr>
          </w:p>
        </w:tc>
        <w:tc>
          <w:tcPr>
            <w:tcW w:w="1559" w:type="dxa"/>
            <w:vAlign w:val="center"/>
          </w:tcPr>
          <w:p w14:paraId="267377D3" w14:textId="77777777" w:rsidR="00F66DEA" w:rsidRPr="00064AF6" w:rsidRDefault="00F66DEA" w:rsidP="00DC4BEE">
            <w:pPr>
              <w:jc w:val="center"/>
              <w:rPr>
                <w:sz w:val="20"/>
                <w:szCs w:val="21"/>
              </w:rPr>
            </w:pPr>
          </w:p>
        </w:tc>
      </w:tr>
      <w:tr w:rsidR="00F66DEA" w:rsidRPr="00064AF6" w14:paraId="1DF96A96" w14:textId="77777777" w:rsidTr="00DC4BEE">
        <w:tc>
          <w:tcPr>
            <w:tcW w:w="1558" w:type="dxa"/>
            <w:vAlign w:val="center"/>
          </w:tcPr>
          <w:p w14:paraId="4A6FF368" w14:textId="77777777" w:rsidR="00F66DEA" w:rsidRPr="00064AF6" w:rsidRDefault="00F66DEA" w:rsidP="00DC4BEE">
            <w:pPr>
              <w:rPr>
                <w:sz w:val="20"/>
                <w:szCs w:val="21"/>
              </w:rPr>
            </w:pPr>
          </w:p>
        </w:tc>
        <w:tc>
          <w:tcPr>
            <w:tcW w:w="1558" w:type="dxa"/>
            <w:vAlign w:val="center"/>
          </w:tcPr>
          <w:p w14:paraId="43D9ABE8" w14:textId="77777777" w:rsidR="00F66DEA" w:rsidRPr="00064AF6" w:rsidRDefault="00F66DEA" w:rsidP="00DC4BEE">
            <w:pPr>
              <w:rPr>
                <w:sz w:val="20"/>
                <w:szCs w:val="21"/>
              </w:rPr>
            </w:pPr>
          </w:p>
        </w:tc>
        <w:tc>
          <w:tcPr>
            <w:tcW w:w="1558" w:type="dxa"/>
            <w:vAlign w:val="center"/>
          </w:tcPr>
          <w:p w14:paraId="10A4B5EE" w14:textId="77777777" w:rsidR="00F66DEA" w:rsidRPr="00064AF6" w:rsidRDefault="00F66DEA" w:rsidP="00DC4BEE">
            <w:pPr>
              <w:rPr>
                <w:sz w:val="20"/>
                <w:szCs w:val="21"/>
              </w:rPr>
            </w:pPr>
          </w:p>
        </w:tc>
        <w:tc>
          <w:tcPr>
            <w:tcW w:w="1558" w:type="dxa"/>
            <w:vAlign w:val="center"/>
          </w:tcPr>
          <w:p w14:paraId="19E42C5A" w14:textId="77777777" w:rsidR="00F66DEA" w:rsidRPr="00064AF6" w:rsidRDefault="00F66DEA" w:rsidP="00DC4BEE">
            <w:pPr>
              <w:jc w:val="center"/>
              <w:rPr>
                <w:sz w:val="20"/>
                <w:szCs w:val="21"/>
              </w:rPr>
            </w:pPr>
          </w:p>
        </w:tc>
        <w:tc>
          <w:tcPr>
            <w:tcW w:w="1559" w:type="dxa"/>
            <w:vAlign w:val="center"/>
          </w:tcPr>
          <w:p w14:paraId="618637B5" w14:textId="77777777" w:rsidR="00F66DEA" w:rsidRPr="00064AF6" w:rsidRDefault="00F66DEA" w:rsidP="00DC4BEE">
            <w:pPr>
              <w:jc w:val="center"/>
              <w:rPr>
                <w:sz w:val="20"/>
                <w:szCs w:val="21"/>
              </w:rPr>
            </w:pPr>
          </w:p>
        </w:tc>
        <w:tc>
          <w:tcPr>
            <w:tcW w:w="1559" w:type="dxa"/>
            <w:vAlign w:val="center"/>
          </w:tcPr>
          <w:p w14:paraId="751411BD" w14:textId="77777777" w:rsidR="00F66DEA" w:rsidRPr="00064AF6" w:rsidRDefault="00F66DEA" w:rsidP="00DC4BEE">
            <w:pPr>
              <w:jc w:val="center"/>
              <w:rPr>
                <w:sz w:val="20"/>
                <w:szCs w:val="21"/>
              </w:rPr>
            </w:pPr>
          </w:p>
        </w:tc>
      </w:tr>
      <w:tr w:rsidR="00F66DEA" w:rsidRPr="00064AF6" w14:paraId="5A5A17BB" w14:textId="77777777" w:rsidTr="00DC4BEE">
        <w:tc>
          <w:tcPr>
            <w:tcW w:w="1558" w:type="dxa"/>
            <w:vAlign w:val="center"/>
          </w:tcPr>
          <w:p w14:paraId="047AB7C4" w14:textId="77777777" w:rsidR="00F66DEA" w:rsidRPr="00064AF6" w:rsidRDefault="00F66DEA" w:rsidP="00DC4BEE">
            <w:pPr>
              <w:rPr>
                <w:sz w:val="20"/>
                <w:szCs w:val="21"/>
              </w:rPr>
            </w:pPr>
          </w:p>
        </w:tc>
        <w:tc>
          <w:tcPr>
            <w:tcW w:w="1558" w:type="dxa"/>
            <w:vAlign w:val="center"/>
          </w:tcPr>
          <w:p w14:paraId="72E88150" w14:textId="77777777" w:rsidR="00F66DEA" w:rsidRPr="00064AF6" w:rsidRDefault="00F66DEA" w:rsidP="00DC4BEE">
            <w:pPr>
              <w:rPr>
                <w:sz w:val="20"/>
                <w:szCs w:val="21"/>
              </w:rPr>
            </w:pPr>
          </w:p>
        </w:tc>
        <w:tc>
          <w:tcPr>
            <w:tcW w:w="1558" w:type="dxa"/>
            <w:vAlign w:val="center"/>
          </w:tcPr>
          <w:p w14:paraId="5CB5D338" w14:textId="77777777" w:rsidR="00F66DEA" w:rsidRPr="00064AF6" w:rsidRDefault="00F66DEA" w:rsidP="00DC4BEE">
            <w:pPr>
              <w:rPr>
                <w:sz w:val="20"/>
                <w:szCs w:val="21"/>
              </w:rPr>
            </w:pPr>
          </w:p>
        </w:tc>
        <w:tc>
          <w:tcPr>
            <w:tcW w:w="1558" w:type="dxa"/>
            <w:vAlign w:val="center"/>
          </w:tcPr>
          <w:p w14:paraId="4675009B" w14:textId="77777777" w:rsidR="00F66DEA" w:rsidRPr="00064AF6" w:rsidRDefault="00F66DEA" w:rsidP="00DC4BEE">
            <w:pPr>
              <w:jc w:val="center"/>
              <w:rPr>
                <w:sz w:val="20"/>
                <w:szCs w:val="21"/>
              </w:rPr>
            </w:pPr>
          </w:p>
        </w:tc>
        <w:tc>
          <w:tcPr>
            <w:tcW w:w="1559" w:type="dxa"/>
            <w:vAlign w:val="center"/>
          </w:tcPr>
          <w:p w14:paraId="11A51E6A" w14:textId="77777777" w:rsidR="00F66DEA" w:rsidRPr="00064AF6" w:rsidRDefault="00F66DEA" w:rsidP="00DC4BEE">
            <w:pPr>
              <w:jc w:val="center"/>
              <w:rPr>
                <w:sz w:val="20"/>
                <w:szCs w:val="21"/>
              </w:rPr>
            </w:pPr>
          </w:p>
        </w:tc>
        <w:tc>
          <w:tcPr>
            <w:tcW w:w="1559" w:type="dxa"/>
            <w:vAlign w:val="center"/>
          </w:tcPr>
          <w:p w14:paraId="068C95C3" w14:textId="77777777" w:rsidR="00F66DEA" w:rsidRPr="00064AF6" w:rsidRDefault="00F66DEA" w:rsidP="00DC4BEE">
            <w:pPr>
              <w:jc w:val="center"/>
              <w:rPr>
                <w:sz w:val="20"/>
                <w:szCs w:val="21"/>
              </w:rPr>
            </w:pPr>
          </w:p>
        </w:tc>
      </w:tr>
      <w:tr w:rsidR="00F66DEA" w:rsidRPr="00064AF6" w14:paraId="7072285C" w14:textId="77777777" w:rsidTr="00DC4BEE">
        <w:tc>
          <w:tcPr>
            <w:tcW w:w="1558" w:type="dxa"/>
            <w:vAlign w:val="center"/>
          </w:tcPr>
          <w:p w14:paraId="4D4D3C1F" w14:textId="77777777" w:rsidR="00F66DEA" w:rsidRPr="00064AF6" w:rsidRDefault="00F66DEA" w:rsidP="00DC4BEE">
            <w:pPr>
              <w:rPr>
                <w:sz w:val="20"/>
                <w:szCs w:val="21"/>
              </w:rPr>
            </w:pPr>
          </w:p>
        </w:tc>
        <w:tc>
          <w:tcPr>
            <w:tcW w:w="1558" w:type="dxa"/>
            <w:vAlign w:val="center"/>
          </w:tcPr>
          <w:p w14:paraId="27084D47" w14:textId="77777777" w:rsidR="00F66DEA" w:rsidRPr="00064AF6" w:rsidRDefault="00F66DEA" w:rsidP="00DC4BEE">
            <w:pPr>
              <w:rPr>
                <w:sz w:val="20"/>
                <w:szCs w:val="21"/>
              </w:rPr>
            </w:pPr>
          </w:p>
        </w:tc>
        <w:tc>
          <w:tcPr>
            <w:tcW w:w="1558" w:type="dxa"/>
            <w:vAlign w:val="center"/>
          </w:tcPr>
          <w:p w14:paraId="0489525F" w14:textId="77777777" w:rsidR="00F66DEA" w:rsidRPr="00064AF6" w:rsidRDefault="00F66DEA" w:rsidP="00DC4BEE">
            <w:pPr>
              <w:rPr>
                <w:sz w:val="20"/>
                <w:szCs w:val="21"/>
              </w:rPr>
            </w:pPr>
          </w:p>
        </w:tc>
        <w:tc>
          <w:tcPr>
            <w:tcW w:w="1558" w:type="dxa"/>
            <w:vAlign w:val="center"/>
          </w:tcPr>
          <w:p w14:paraId="2329B51F" w14:textId="77777777" w:rsidR="00F66DEA" w:rsidRPr="00064AF6" w:rsidRDefault="00F66DEA" w:rsidP="00DC4BEE">
            <w:pPr>
              <w:jc w:val="center"/>
              <w:rPr>
                <w:sz w:val="20"/>
                <w:szCs w:val="21"/>
              </w:rPr>
            </w:pPr>
          </w:p>
        </w:tc>
        <w:tc>
          <w:tcPr>
            <w:tcW w:w="1559" w:type="dxa"/>
            <w:vAlign w:val="center"/>
          </w:tcPr>
          <w:p w14:paraId="121618FE" w14:textId="77777777" w:rsidR="00F66DEA" w:rsidRPr="00064AF6" w:rsidRDefault="00F66DEA" w:rsidP="00DC4BEE">
            <w:pPr>
              <w:jc w:val="center"/>
              <w:rPr>
                <w:sz w:val="20"/>
                <w:szCs w:val="21"/>
              </w:rPr>
            </w:pPr>
          </w:p>
        </w:tc>
        <w:tc>
          <w:tcPr>
            <w:tcW w:w="1559" w:type="dxa"/>
            <w:vAlign w:val="center"/>
          </w:tcPr>
          <w:p w14:paraId="74C97A9F" w14:textId="77777777" w:rsidR="00F66DEA" w:rsidRPr="00064AF6" w:rsidRDefault="00F66DEA" w:rsidP="00DC4BEE">
            <w:pPr>
              <w:jc w:val="center"/>
              <w:rPr>
                <w:sz w:val="20"/>
                <w:szCs w:val="21"/>
              </w:rPr>
            </w:pPr>
          </w:p>
        </w:tc>
      </w:tr>
    </w:tbl>
    <w:p w14:paraId="66834256" w14:textId="77777777" w:rsidR="00F66DEA" w:rsidRDefault="00F66DEA" w:rsidP="00F66DEA">
      <w:pPr>
        <w:spacing w:after="120"/>
      </w:pPr>
    </w:p>
    <w:p w14:paraId="02EE5336" w14:textId="3D71640A" w:rsidR="00932E5F" w:rsidRPr="00932E5F" w:rsidRDefault="00BA27B4" w:rsidP="00932E5F">
      <w:pPr>
        <w:spacing w:after="120"/>
        <w:rPr>
          <w:b/>
          <w:bCs/>
          <w:color w:val="000000" w:themeColor="text1"/>
          <w:sz w:val="26"/>
          <w:szCs w:val="26"/>
        </w:rPr>
      </w:pPr>
      <w:r>
        <w:rPr>
          <w:b/>
          <w:bCs/>
          <w:color w:val="000000" w:themeColor="text1"/>
          <w:sz w:val="26"/>
          <w:szCs w:val="26"/>
        </w:rPr>
        <w:t>OTHER</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66DEA" w:rsidRPr="00064AF6" w14:paraId="1A3A7C18" w14:textId="77777777" w:rsidTr="00DC4BEE">
        <w:tc>
          <w:tcPr>
            <w:tcW w:w="1558" w:type="dxa"/>
            <w:shd w:val="clear" w:color="auto" w:fill="BFBFBF" w:themeFill="background1" w:themeFillShade="BF"/>
          </w:tcPr>
          <w:p w14:paraId="6C7941AC" w14:textId="77777777" w:rsidR="00F66DEA" w:rsidRPr="00064AF6" w:rsidRDefault="00F66DEA" w:rsidP="00DC4BEE">
            <w:pPr>
              <w:jc w:val="center"/>
              <w:rPr>
                <w:b/>
                <w:bCs/>
                <w:sz w:val="20"/>
                <w:szCs w:val="21"/>
              </w:rPr>
            </w:pPr>
            <w:r w:rsidRPr="00064AF6">
              <w:rPr>
                <w:b/>
                <w:bCs/>
                <w:sz w:val="20"/>
                <w:szCs w:val="21"/>
              </w:rPr>
              <w:t>Name</w:t>
            </w:r>
          </w:p>
        </w:tc>
        <w:tc>
          <w:tcPr>
            <w:tcW w:w="1558" w:type="dxa"/>
            <w:shd w:val="clear" w:color="auto" w:fill="BFBFBF" w:themeFill="background1" w:themeFillShade="BF"/>
          </w:tcPr>
          <w:p w14:paraId="02D95441" w14:textId="77777777" w:rsidR="00F66DEA" w:rsidRPr="00064AF6" w:rsidRDefault="00F66DEA" w:rsidP="00DC4BEE">
            <w:pPr>
              <w:jc w:val="center"/>
              <w:rPr>
                <w:b/>
                <w:bCs/>
                <w:sz w:val="20"/>
                <w:szCs w:val="21"/>
              </w:rPr>
            </w:pPr>
            <w:r w:rsidRPr="00064AF6">
              <w:rPr>
                <w:b/>
                <w:bCs/>
                <w:sz w:val="20"/>
                <w:szCs w:val="21"/>
              </w:rPr>
              <w:t>Title</w:t>
            </w:r>
          </w:p>
        </w:tc>
        <w:tc>
          <w:tcPr>
            <w:tcW w:w="1558" w:type="dxa"/>
            <w:shd w:val="clear" w:color="auto" w:fill="BFBFBF" w:themeFill="background1" w:themeFillShade="BF"/>
          </w:tcPr>
          <w:p w14:paraId="66820353" w14:textId="77777777" w:rsidR="00F66DEA" w:rsidRPr="00064AF6" w:rsidRDefault="00F66DEA" w:rsidP="00DC4BEE">
            <w:pPr>
              <w:jc w:val="center"/>
              <w:rPr>
                <w:b/>
                <w:bCs/>
                <w:sz w:val="20"/>
                <w:szCs w:val="21"/>
              </w:rPr>
            </w:pPr>
            <w:r w:rsidRPr="00064AF6">
              <w:rPr>
                <w:b/>
                <w:bCs/>
                <w:sz w:val="20"/>
                <w:szCs w:val="21"/>
              </w:rPr>
              <w:t>Email</w:t>
            </w:r>
          </w:p>
        </w:tc>
        <w:tc>
          <w:tcPr>
            <w:tcW w:w="1558" w:type="dxa"/>
            <w:shd w:val="clear" w:color="auto" w:fill="BFBFBF" w:themeFill="background1" w:themeFillShade="BF"/>
          </w:tcPr>
          <w:p w14:paraId="24C66C76" w14:textId="77777777" w:rsidR="00F66DEA" w:rsidRPr="00064AF6" w:rsidRDefault="00F66DEA" w:rsidP="00DC4BEE">
            <w:pPr>
              <w:jc w:val="center"/>
              <w:rPr>
                <w:b/>
                <w:bCs/>
                <w:sz w:val="20"/>
                <w:szCs w:val="21"/>
              </w:rPr>
            </w:pPr>
            <w:r w:rsidRPr="00064AF6">
              <w:rPr>
                <w:b/>
                <w:bCs/>
                <w:sz w:val="20"/>
                <w:szCs w:val="21"/>
              </w:rPr>
              <w:t>Work Phone</w:t>
            </w:r>
          </w:p>
        </w:tc>
        <w:tc>
          <w:tcPr>
            <w:tcW w:w="1559" w:type="dxa"/>
            <w:shd w:val="clear" w:color="auto" w:fill="BFBFBF" w:themeFill="background1" w:themeFillShade="BF"/>
          </w:tcPr>
          <w:p w14:paraId="6B3BA529" w14:textId="77777777" w:rsidR="00F66DEA" w:rsidRPr="00064AF6" w:rsidRDefault="00F66DEA" w:rsidP="00DC4BEE">
            <w:pPr>
              <w:jc w:val="center"/>
              <w:rPr>
                <w:b/>
                <w:bCs/>
                <w:sz w:val="20"/>
                <w:szCs w:val="21"/>
              </w:rPr>
            </w:pPr>
            <w:r w:rsidRPr="00064AF6">
              <w:rPr>
                <w:b/>
                <w:bCs/>
                <w:sz w:val="20"/>
                <w:szCs w:val="21"/>
              </w:rPr>
              <w:t>Cell Phone</w:t>
            </w:r>
          </w:p>
        </w:tc>
        <w:tc>
          <w:tcPr>
            <w:tcW w:w="1559" w:type="dxa"/>
            <w:shd w:val="clear" w:color="auto" w:fill="BFBFBF" w:themeFill="background1" w:themeFillShade="BF"/>
          </w:tcPr>
          <w:p w14:paraId="6A3BFBDF" w14:textId="77777777" w:rsidR="00F66DEA" w:rsidRPr="00064AF6" w:rsidRDefault="00F66DEA" w:rsidP="00DC4BEE">
            <w:pPr>
              <w:jc w:val="center"/>
              <w:rPr>
                <w:b/>
                <w:bCs/>
                <w:sz w:val="20"/>
                <w:szCs w:val="21"/>
              </w:rPr>
            </w:pPr>
            <w:r w:rsidRPr="00064AF6">
              <w:rPr>
                <w:b/>
                <w:bCs/>
                <w:sz w:val="20"/>
                <w:szCs w:val="21"/>
              </w:rPr>
              <w:t>Alt</w:t>
            </w:r>
            <w:r>
              <w:rPr>
                <w:b/>
                <w:bCs/>
                <w:sz w:val="20"/>
                <w:szCs w:val="21"/>
              </w:rPr>
              <w:t xml:space="preserve">. </w:t>
            </w:r>
            <w:r w:rsidRPr="00064AF6">
              <w:rPr>
                <w:b/>
                <w:bCs/>
                <w:sz w:val="20"/>
                <w:szCs w:val="21"/>
              </w:rPr>
              <w:t>Phone</w:t>
            </w:r>
          </w:p>
        </w:tc>
      </w:tr>
      <w:tr w:rsidR="00F66DEA" w:rsidRPr="00064AF6" w14:paraId="223841D5" w14:textId="77777777" w:rsidTr="00DC4BEE">
        <w:tc>
          <w:tcPr>
            <w:tcW w:w="1558" w:type="dxa"/>
            <w:vAlign w:val="center"/>
          </w:tcPr>
          <w:p w14:paraId="50B775A4" w14:textId="77777777" w:rsidR="00F66DEA" w:rsidRPr="00064AF6" w:rsidRDefault="00F66DEA" w:rsidP="00DC4BEE">
            <w:pPr>
              <w:rPr>
                <w:sz w:val="20"/>
                <w:szCs w:val="21"/>
              </w:rPr>
            </w:pPr>
          </w:p>
        </w:tc>
        <w:tc>
          <w:tcPr>
            <w:tcW w:w="1558" w:type="dxa"/>
            <w:vAlign w:val="center"/>
          </w:tcPr>
          <w:p w14:paraId="2928F503" w14:textId="77777777" w:rsidR="00F66DEA" w:rsidRPr="00064AF6" w:rsidRDefault="00F66DEA" w:rsidP="00DC4BEE">
            <w:pPr>
              <w:rPr>
                <w:sz w:val="20"/>
                <w:szCs w:val="21"/>
              </w:rPr>
            </w:pPr>
          </w:p>
        </w:tc>
        <w:tc>
          <w:tcPr>
            <w:tcW w:w="1558" w:type="dxa"/>
            <w:vAlign w:val="center"/>
          </w:tcPr>
          <w:p w14:paraId="234C452A" w14:textId="77777777" w:rsidR="00F66DEA" w:rsidRPr="00064AF6" w:rsidRDefault="00F66DEA" w:rsidP="00DC4BEE">
            <w:pPr>
              <w:rPr>
                <w:sz w:val="20"/>
                <w:szCs w:val="21"/>
              </w:rPr>
            </w:pPr>
          </w:p>
        </w:tc>
        <w:tc>
          <w:tcPr>
            <w:tcW w:w="1558" w:type="dxa"/>
            <w:vAlign w:val="center"/>
          </w:tcPr>
          <w:p w14:paraId="40062444" w14:textId="77777777" w:rsidR="00F66DEA" w:rsidRPr="00064AF6" w:rsidRDefault="00F66DEA" w:rsidP="00DC4BEE">
            <w:pPr>
              <w:jc w:val="center"/>
              <w:rPr>
                <w:sz w:val="20"/>
                <w:szCs w:val="21"/>
              </w:rPr>
            </w:pPr>
          </w:p>
        </w:tc>
        <w:tc>
          <w:tcPr>
            <w:tcW w:w="1559" w:type="dxa"/>
            <w:vAlign w:val="center"/>
          </w:tcPr>
          <w:p w14:paraId="46AA0D89" w14:textId="77777777" w:rsidR="00F66DEA" w:rsidRPr="00064AF6" w:rsidRDefault="00F66DEA" w:rsidP="00DC4BEE">
            <w:pPr>
              <w:jc w:val="center"/>
              <w:rPr>
                <w:sz w:val="20"/>
                <w:szCs w:val="21"/>
              </w:rPr>
            </w:pPr>
          </w:p>
        </w:tc>
        <w:tc>
          <w:tcPr>
            <w:tcW w:w="1559" w:type="dxa"/>
            <w:vAlign w:val="center"/>
          </w:tcPr>
          <w:p w14:paraId="04D60987" w14:textId="77777777" w:rsidR="00F66DEA" w:rsidRPr="00064AF6" w:rsidRDefault="00F66DEA" w:rsidP="00DC4BEE">
            <w:pPr>
              <w:jc w:val="center"/>
              <w:rPr>
                <w:sz w:val="20"/>
                <w:szCs w:val="21"/>
              </w:rPr>
            </w:pPr>
          </w:p>
        </w:tc>
      </w:tr>
      <w:tr w:rsidR="00F66DEA" w:rsidRPr="00064AF6" w14:paraId="4F157310" w14:textId="77777777" w:rsidTr="00DC4BEE">
        <w:tc>
          <w:tcPr>
            <w:tcW w:w="1558" w:type="dxa"/>
            <w:vAlign w:val="center"/>
          </w:tcPr>
          <w:p w14:paraId="63424E49" w14:textId="77777777" w:rsidR="00F66DEA" w:rsidRPr="00064AF6" w:rsidRDefault="00F66DEA" w:rsidP="00DC4BEE">
            <w:pPr>
              <w:rPr>
                <w:sz w:val="20"/>
                <w:szCs w:val="21"/>
              </w:rPr>
            </w:pPr>
          </w:p>
        </w:tc>
        <w:tc>
          <w:tcPr>
            <w:tcW w:w="1558" w:type="dxa"/>
            <w:vAlign w:val="center"/>
          </w:tcPr>
          <w:p w14:paraId="01C2326C" w14:textId="77777777" w:rsidR="00F66DEA" w:rsidRPr="00064AF6" w:rsidRDefault="00F66DEA" w:rsidP="00DC4BEE">
            <w:pPr>
              <w:rPr>
                <w:sz w:val="20"/>
                <w:szCs w:val="21"/>
              </w:rPr>
            </w:pPr>
          </w:p>
        </w:tc>
        <w:tc>
          <w:tcPr>
            <w:tcW w:w="1558" w:type="dxa"/>
            <w:vAlign w:val="center"/>
          </w:tcPr>
          <w:p w14:paraId="1214FBEE" w14:textId="77777777" w:rsidR="00F66DEA" w:rsidRPr="00064AF6" w:rsidRDefault="00F66DEA" w:rsidP="00DC4BEE">
            <w:pPr>
              <w:rPr>
                <w:sz w:val="20"/>
                <w:szCs w:val="21"/>
              </w:rPr>
            </w:pPr>
          </w:p>
        </w:tc>
        <w:tc>
          <w:tcPr>
            <w:tcW w:w="1558" w:type="dxa"/>
            <w:vAlign w:val="center"/>
          </w:tcPr>
          <w:p w14:paraId="4A1190C3" w14:textId="77777777" w:rsidR="00F66DEA" w:rsidRPr="00064AF6" w:rsidRDefault="00F66DEA" w:rsidP="00DC4BEE">
            <w:pPr>
              <w:jc w:val="center"/>
              <w:rPr>
                <w:sz w:val="20"/>
                <w:szCs w:val="21"/>
              </w:rPr>
            </w:pPr>
          </w:p>
        </w:tc>
        <w:tc>
          <w:tcPr>
            <w:tcW w:w="1559" w:type="dxa"/>
            <w:vAlign w:val="center"/>
          </w:tcPr>
          <w:p w14:paraId="1EEB5545" w14:textId="77777777" w:rsidR="00F66DEA" w:rsidRPr="00064AF6" w:rsidRDefault="00F66DEA" w:rsidP="00DC4BEE">
            <w:pPr>
              <w:jc w:val="center"/>
              <w:rPr>
                <w:sz w:val="20"/>
                <w:szCs w:val="21"/>
              </w:rPr>
            </w:pPr>
          </w:p>
        </w:tc>
        <w:tc>
          <w:tcPr>
            <w:tcW w:w="1559" w:type="dxa"/>
            <w:vAlign w:val="center"/>
          </w:tcPr>
          <w:p w14:paraId="4532F608" w14:textId="77777777" w:rsidR="00F66DEA" w:rsidRPr="00064AF6" w:rsidRDefault="00F66DEA" w:rsidP="00DC4BEE">
            <w:pPr>
              <w:jc w:val="center"/>
              <w:rPr>
                <w:sz w:val="20"/>
                <w:szCs w:val="21"/>
              </w:rPr>
            </w:pPr>
          </w:p>
        </w:tc>
      </w:tr>
      <w:tr w:rsidR="00F66DEA" w:rsidRPr="00064AF6" w14:paraId="668194A1" w14:textId="77777777" w:rsidTr="00DC4BEE">
        <w:tc>
          <w:tcPr>
            <w:tcW w:w="1558" w:type="dxa"/>
            <w:vAlign w:val="center"/>
          </w:tcPr>
          <w:p w14:paraId="04EC04B5" w14:textId="77777777" w:rsidR="00F66DEA" w:rsidRPr="00064AF6" w:rsidRDefault="00F66DEA" w:rsidP="00DC4BEE">
            <w:pPr>
              <w:rPr>
                <w:sz w:val="20"/>
                <w:szCs w:val="21"/>
              </w:rPr>
            </w:pPr>
          </w:p>
        </w:tc>
        <w:tc>
          <w:tcPr>
            <w:tcW w:w="1558" w:type="dxa"/>
            <w:vAlign w:val="center"/>
          </w:tcPr>
          <w:p w14:paraId="6D7D49B3" w14:textId="77777777" w:rsidR="00F66DEA" w:rsidRPr="00064AF6" w:rsidRDefault="00F66DEA" w:rsidP="00DC4BEE">
            <w:pPr>
              <w:rPr>
                <w:sz w:val="20"/>
                <w:szCs w:val="21"/>
              </w:rPr>
            </w:pPr>
          </w:p>
        </w:tc>
        <w:tc>
          <w:tcPr>
            <w:tcW w:w="1558" w:type="dxa"/>
            <w:vAlign w:val="center"/>
          </w:tcPr>
          <w:p w14:paraId="7A814FD6" w14:textId="77777777" w:rsidR="00F66DEA" w:rsidRPr="00064AF6" w:rsidRDefault="00F66DEA" w:rsidP="00DC4BEE">
            <w:pPr>
              <w:rPr>
                <w:sz w:val="20"/>
                <w:szCs w:val="21"/>
              </w:rPr>
            </w:pPr>
          </w:p>
        </w:tc>
        <w:tc>
          <w:tcPr>
            <w:tcW w:w="1558" w:type="dxa"/>
            <w:vAlign w:val="center"/>
          </w:tcPr>
          <w:p w14:paraId="4DE0AFAA" w14:textId="77777777" w:rsidR="00F66DEA" w:rsidRPr="00064AF6" w:rsidRDefault="00F66DEA" w:rsidP="00DC4BEE">
            <w:pPr>
              <w:jc w:val="center"/>
              <w:rPr>
                <w:sz w:val="20"/>
                <w:szCs w:val="21"/>
              </w:rPr>
            </w:pPr>
          </w:p>
        </w:tc>
        <w:tc>
          <w:tcPr>
            <w:tcW w:w="1559" w:type="dxa"/>
            <w:vAlign w:val="center"/>
          </w:tcPr>
          <w:p w14:paraId="3FBFEE64" w14:textId="77777777" w:rsidR="00F66DEA" w:rsidRPr="00064AF6" w:rsidRDefault="00F66DEA" w:rsidP="00DC4BEE">
            <w:pPr>
              <w:jc w:val="center"/>
              <w:rPr>
                <w:sz w:val="20"/>
                <w:szCs w:val="21"/>
              </w:rPr>
            </w:pPr>
          </w:p>
        </w:tc>
        <w:tc>
          <w:tcPr>
            <w:tcW w:w="1559" w:type="dxa"/>
            <w:vAlign w:val="center"/>
          </w:tcPr>
          <w:p w14:paraId="41293FCE" w14:textId="77777777" w:rsidR="00F66DEA" w:rsidRPr="00064AF6" w:rsidRDefault="00F66DEA" w:rsidP="00DC4BEE">
            <w:pPr>
              <w:jc w:val="center"/>
              <w:rPr>
                <w:sz w:val="20"/>
                <w:szCs w:val="21"/>
              </w:rPr>
            </w:pPr>
          </w:p>
        </w:tc>
      </w:tr>
      <w:tr w:rsidR="00F66DEA" w:rsidRPr="00064AF6" w14:paraId="3D5AD6D3" w14:textId="77777777" w:rsidTr="00DC4BEE">
        <w:tc>
          <w:tcPr>
            <w:tcW w:w="1558" w:type="dxa"/>
            <w:vAlign w:val="center"/>
          </w:tcPr>
          <w:p w14:paraId="142FD9AE" w14:textId="77777777" w:rsidR="00F66DEA" w:rsidRPr="00064AF6" w:rsidRDefault="00F66DEA" w:rsidP="00DC4BEE">
            <w:pPr>
              <w:rPr>
                <w:sz w:val="20"/>
                <w:szCs w:val="21"/>
              </w:rPr>
            </w:pPr>
          </w:p>
        </w:tc>
        <w:tc>
          <w:tcPr>
            <w:tcW w:w="1558" w:type="dxa"/>
            <w:vAlign w:val="center"/>
          </w:tcPr>
          <w:p w14:paraId="0ABE9EFD" w14:textId="77777777" w:rsidR="00F66DEA" w:rsidRPr="00064AF6" w:rsidRDefault="00F66DEA" w:rsidP="00DC4BEE">
            <w:pPr>
              <w:rPr>
                <w:sz w:val="20"/>
                <w:szCs w:val="21"/>
              </w:rPr>
            </w:pPr>
          </w:p>
        </w:tc>
        <w:tc>
          <w:tcPr>
            <w:tcW w:w="1558" w:type="dxa"/>
            <w:vAlign w:val="center"/>
          </w:tcPr>
          <w:p w14:paraId="4DE5FAEB" w14:textId="77777777" w:rsidR="00F66DEA" w:rsidRPr="00064AF6" w:rsidRDefault="00F66DEA" w:rsidP="00DC4BEE">
            <w:pPr>
              <w:rPr>
                <w:sz w:val="20"/>
                <w:szCs w:val="21"/>
              </w:rPr>
            </w:pPr>
          </w:p>
        </w:tc>
        <w:tc>
          <w:tcPr>
            <w:tcW w:w="1558" w:type="dxa"/>
            <w:vAlign w:val="center"/>
          </w:tcPr>
          <w:p w14:paraId="0AD7ED41" w14:textId="77777777" w:rsidR="00F66DEA" w:rsidRPr="00064AF6" w:rsidRDefault="00F66DEA" w:rsidP="00DC4BEE">
            <w:pPr>
              <w:jc w:val="center"/>
              <w:rPr>
                <w:sz w:val="20"/>
                <w:szCs w:val="21"/>
              </w:rPr>
            </w:pPr>
          </w:p>
        </w:tc>
        <w:tc>
          <w:tcPr>
            <w:tcW w:w="1559" w:type="dxa"/>
            <w:vAlign w:val="center"/>
          </w:tcPr>
          <w:p w14:paraId="18B58EF6" w14:textId="77777777" w:rsidR="00F66DEA" w:rsidRPr="00064AF6" w:rsidRDefault="00F66DEA" w:rsidP="00DC4BEE">
            <w:pPr>
              <w:jc w:val="center"/>
              <w:rPr>
                <w:sz w:val="20"/>
                <w:szCs w:val="21"/>
              </w:rPr>
            </w:pPr>
          </w:p>
        </w:tc>
        <w:tc>
          <w:tcPr>
            <w:tcW w:w="1559" w:type="dxa"/>
            <w:vAlign w:val="center"/>
          </w:tcPr>
          <w:p w14:paraId="083A3DA0" w14:textId="77777777" w:rsidR="00F66DEA" w:rsidRPr="00064AF6" w:rsidRDefault="00F66DEA" w:rsidP="00DC4BEE">
            <w:pPr>
              <w:jc w:val="center"/>
              <w:rPr>
                <w:sz w:val="20"/>
                <w:szCs w:val="21"/>
              </w:rPr>
            </w:pPr>
          </w:p>
        </w:tc>
      </w:tr>
      <w:tr w:rsidR="00F66DEA" w:rsidRPr="00064AF6" w14:paraId="4618A503" w14:textId="77777777" w:rsidTr="00DC4BEE">
        <w:tc>
          <w:tcPr>
            <w:tcW w:w="1558" w:type="dxa"/>
            <w:vAlign w:val="center"/>
          </w:tcPr>
          <w:p w14:paraId="60F0433A" w14:textId="77777777" w:rsidR="00F66DEA" w:rsidRPr="00064AF6" w:rsidRDefault="00F66DEA" w:rsidP="00DC4BEE">
            <w:pPr>
              <w:rPr>
                <w:sz w:val="20"/>
                <w:szCs w:val="21"/>
              </w:rPr>
            </w:pPr>
          </w:p>
        </w:tc>
        <w:tc>
          <w:tcPr>
            <w:tcW w:w="1558" w:type="dxa"/>
            <w:vAlign w:val="center"/>
          </w:tcPr>
          <w:p w14:paraId="7C4FFB75" w14:textId="77777777" w:rsidR="00F66DEA" w:rsidRPr="00064AF6" w:rsidRDefault="00F66DEA" w:rsidP="00DC4BEE">
            <w:pPr>
              <w:rPr>
                <w:sz w:val="20"/>
                <w:szCs w:val="21"/>
              </w:rPr>
            </w:pPr>
          </w:p>
        </w:tc>
        <w:tc>
          <w:tcPr>
            <w:tcW w:w="1558" w:type="dxa"/>
            <w:vAlign w:val="center"/>
          </w:tcPr>
          <w:p w14:paraId="236EAD38" w14:textId="77777777" w:rsidR="00F66DEA" w:rsidRPr="00064AF6" w:rsidRDefault="00F66DEA" w:rsidP="00DC4BEE">
            <w:pPr>
              <w:rPr>
                <w:sz w:val="20"/>
                <w:szCs w:val="21"/>
              </w:rPr>
            </w:pPr>
          </w:p>
        </w:tc>
        <w:tc>
          <w:tcPr>
            <w:tcW w:w="1558" w:type="dxa"/>
            <w:vAlign w:val="center"/>
          </w:tcPr>
          <w:p w14:paraId="67F7FE9B" w14:textId="77777777" w:rsidR="00F66DEA" w:rsidRPr="00064AF6" w:rsidRDefault="00F66DEA" w:rsidP="00DC4BEE">
            <w:pPr>
              <w:jc w:val="center"/>
              <w:rPr>
                <w:sz w:val="20"/>
                <w:szCs w:val="21"/>
              </w:rPr>
            </w:pPr>
          </w:p>
        </w:tc>
        <w:tc>
          <w:tcPr>
            <w:tcW w:w="1559" w:type="dxa"/>
            <w:vAlign w:val="center"/>
          </w:tcPr>
          <w:p w14:paraId="2FEF622B" w14:textId="77777777" w:rsidR="00F66DEA" w:rsidRPr="00064AF6" w:rsidRDefault="00F66DEA" w:rsidP="00DC4BEE">
            <w:pPr>
              <w:jc w:val="center"/>
              <w:rPr>
                <w:sz w:val="20"/>
                <w:szCs w:val="21"/>
              </w:rPr>
            </w:pPr>
          </w:p>
        </w:tc>
        <w:tc>
          <w:tcPr>
            <w:tcW w:w="1559" w:type="dxa"/>
            <w:vAlign w:val="center"/>
          </w:tcPr>
          <w:p w14:paraId="0D95C7A4" w14:textId="77777777" w:rsidR="00F66DEA" w:rsidRPr="00064AF6" w:rsidRDefault="00F66DEA" w:rsidP="00DC4BEE">
            <w:pPr>
              <w:jc w:val="center"/>
              <w:rPr>
                <w:sz w:val="20"/>
                <w:szCs w:val="21"/>
              </w:rPr>
            </w:pPr>
          </w:p>
        </w:tc>
      </w:tr>
    </w:tbl>
    <w:p w14:paraId="4DC4E7DB" w14:textId="5B405443" w:rsidR="00F66DEA" w:rsidRPr="00BA27B4" w:rsidRDefault="00F66DEA" w:rsidP="00F66DEA">
      <w:pPr>
        <w:spacing w:after="120"/>
        <w:rPr>
          <w:b/>
          <w:bCs/>
          <w:sz w:val="16"/>
          <w:szCs w:val="18"/>
        </w:rPr>
        <w:sectPr w:rsidR="00F66DEA" w:rsidRPr="00BA27B4" w:rsidSect="000D4B44">
          <w:headerReference w:type="default" r:id="rId64"/>
          <w:headerReference w:type="first" r:id="rId65"/>
          <w:pgSz w:w="12240" w:h="15840"/>
          <w:pgMar w:top="1440" w:right="1440" w:bottom="1440" w:left="1440" w:header="720" w:footer="720" w:gutter="0"/>
          <w:cols w:space="720"/>
          <w:titlePg/>
          <w:docGrid w:linePitch="360"/>
        </w:sectPr>
      </w:pPr>
      <w:r w:rsidRPr="00BA27B4">
        <w:rPr>
          <w:b/>
          <w:bCs/>
          <w:i/>
          <w:iCs/>
          <w:sz w:val="18"/>
          <w:szCs w:val="20"/>
        </w:rPr>
        <w:t xml:space="preserve">* </w:t>
      </w:r>
      <w:r w:rsidRPr="00BA27B4">
        <w:rPr>
          <w:b/>
          <w:bCs/>
          <w:i/>
          <w:iCs/>
          <w:sz w:val="18"/>
          <w:szCs w:val="20"/>
          <w:highlight w:val="yellow"/>
        </w:rPr>
        <w:t xml:space="preserve">Final decisions on </w:t>
      </w:r>
      <w:r w:rsidRPr="00BA27B4">
        <w:rPr>
          <w:b/>
          <w:bCs/>
          <w:i/>
          <w:iCs/>
          <w:sz w:val="18"/>
          <w:szCs w:val="18"/>
          <w:highlight w:val="yellow"/>
        </w:rPr>
        <w:t xml:space="preserve">how </w:t>
      </w:r>
      <w:r w:rsidR="00E1680D" w:rsidRPr="00BA27B4">
        <w:rPr>
          <w:rFonts w:cs="Arial"/>
          <w:b/>
          <w:bCs/>
          <w:i/>
          <w:iCs/>
          <w:sz w:val="18"/>
          <w:szCs w:val="18"/>
          <w:highlight w:val="yellow"/>
        </w:rPr>
        <w:t>[</w:t>
      </w:r>
      <w:r w:rsidR="00BA27B4" w:rsidRPr="00BA27B4">
        <w:rPr>
          <w:rFonts w:cs="Arial"/>
          <w:b/>
          <w:bCs/>
          <w:i/>
          <w:iCs/>
          <w:sz w:val="18"/>
          <w:szCs w:val="18"/>
          <w:highlight w:val="yellow"/>
        </w:rPr>
        <w:t>COMPANY</w:t>
      </w:r>
      <w:r w:rsidR="00E1680D" w:rsidRPr="00BA27B4">
        <w:rPr>
          <w:rFonts w:cs="Arial"/>
          <w:b/>
          <w:bCs/>
          <w:i/>
          <w:iCs/>
          <w:sz w:val="18"/>
          <w:szCs w:val="18"/>
          <w:highlight w:val="yellow"/>
        </w:rPr>
        <w:t xml:space="preserve"> NAME]</w:t>
      </w:r>
      <w:r w:rsidRPr="00BA27B4">
        <w:rPr>
          <w:b/>
          <w:bCs/>
          <w:i/>
          <w:iCs/>
          <w:sz w:val="18"/>
          <w:szCs w:val="20"/>
          <w:highlight w:val="yellow"/>
        </w:rPr>
        <w:t>’s will respond to any crisis situation are the responsibility of the CEO. In the event the CEO is not reachable, and all possible means have been exhausted to contact the CEO, regardless of the time of day or location, the CFO will make the final decision; in his/her absence, the Vice President, Human Resources, will assume responsibility.</w:t>
      </w:r>
      <w:r w:rsidRPr="00BA27B4">
        <w:rPr>
          <w:b/>
          <w:bCs/>
          <w:i/>
          <w:iCs/>
          <w:sz w:val="20"/>
          <w:szCs w:val="21"/>
        </w:rPr>
        <w:br/>
      </w:r>
    </w:p>
    <w:p w14:paraId="15FF8C5C" w14:textId="77777777" w:rsidR="00F66DEA" w:rsidRDefault="00F66DEA" w:rsidP="00F66DEA">
      <w:pPr>
        <w:pStyle w:val="Heading2"/>
      </w:pPr>
      <w:bookmarkStart w:id="28" w:name="_Toc91943450"/>
      <w:bookmarkStart w:id="29" w:name="_Toc101889579"/>
      <w:r w:rsidRPr="00D777E3">
        <w:lastRenderedPageBreak/>
        <w:t>A</w:t>
      </w:r>
      <w:r>
        <w:t>ppendix C – Event Facts Gathering Form</w:t>
      </w:r>
      <w:bookmarkEnd w:id="28"/>
      <w:bookmarkEnd w:id="29"/>
      <w:r>
        <w:t xml:space="preserve"> </w:t>
      </w:r>
    </w:p>
    <w:p w14:paraId="07B86A0F" w14:textId="77777777" w:rsidR="00F66DEA" w:rsidRDefault="00F66DEA" w:rsidP="00F66DEA">
      <w:pPr>
        <w:rPr>
          <w:rFonts w:cs="Arial"/>
          <w:color w:val="000000"/>
        </w:rPr>
      </w:pPr>
    </w:p>
    <w:p w14:paraId="48C9839C" w14:textId="77777777" w:rsidR="00F66DEA" w:rsidRPr="00965647" w:rsidRDefault="00F66DEA" w:rsidP="00F66DEA">
      <w:pPr>
        <w:spacing w:line="480" w:lineRule="auto"/>
        <w:rPr>
          <w:rFonts w:cs="Arial"/>
          <w:color w:val="000000"/>
          <w:sz w:val="21"/>
          <w:szCs w:val="22"/>
          <w:u w:val="single"/>
        </w:rPr>
      </w:pPr>
      <w:r w:rsidRPr="00965647">
        <w:rPr>
          <w:rFonts w:cs="Arial"/>
          <w:color w:val="000000"/>
          <w:sz w:val="21"/>
          <w:szCs w:val="22"/>
        </w:rPr>
        <w:t xml:space="preserve">Name of person completing form: </w:t>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p>
    <w:p w14:paraId="75CAE06B" w14:textId="77777777" w:rsidR="00F66DEA" w:rsidRPr="00965647" w:rsidRDefault="00F66DEA" w:rsidP="00862592">
      <w:pPr>
        <w:spacing w:line="360" w:lineRule="auto"/>
        <w:rPr>
          <w:rFonts w:cs="Arial"/>
          <w:color w:val="000000"/>
          <w:sz w:val="21"/>
          <w:szCs w:val="22"/>
          <w:u w:val="single"/>
        </w:rPr>
      </w:pPr>
      <w:r w:rsidRPr="00965647">
        <w:rPr>
          <w:rFonts w:cs="Arial"/>
          <w:color w:val="000000"/>
          <w:sz w:val="21"/>
          <w:szCs w:val="22"/>
        </w:rPr>
        <w:t xml:space="preserve">Description of incident (What happened?): </w:t>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p>
    <w:p w14:paraId="03106688" w14:textId="77777777" w:rsidR="00F66DEA" w:rsidRPr="00965647" w:rsidRDefault="00F66DEA" w:rsidP="00F66DEA">
      <w:pPr>
        <w:spacing w:line="480" w:lineRule="auto"/>
        <w:rPr>
          <w:rFonts w:cs="Arial"/>
          <w:color w:val="000000"/>
          <w:sz w:val="21"/>
          <w:szCs w:val="22"/>
          <w:u w:val="single"/>
        </w:rPr>
      </w:pPr>
      <w:r w:rsidRPr="00965647">
        <w:rPr>
          <w:rFonts w:cs="Arial"/>
          <w:color w:val="000000"/>
          <w:sz w:val="21"/>
          <w:szCs w:val="22"/>
        </w:rPr>
        <w:t xml:space="preserve">Date/Time of incident: </w:t>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p>
    <w:p w14:paraId="273A140C" w14:textId="77777777" w:rsidR="00F66DEA" w:rsidRPr="00965647" w:rsidRDefault="00F66DEA" w:rsidP="00F66DEA">
      <w:pPr>
        <w:spacing w:line="480" w:lineRule="auto"/>
        <w:rPr>
          <w:rFonts w:cs="Arial"/>
          <w:color w:val="000000"/>
          <w:sz w:val="21"/>
          <w:szCs w:val="22"/>
          <w:u w:val="single"/>
        </w:rPr>
      </w:pPr>
      <w:r w:rsidRPr="00965647">
        <w:rPr>
          <w:rFonts w:cs="Arial"/>
          <w:color w:val="000000"/>
          <w:sz w:val="21"/>
          <w:szCs w:val="22"/>
        </w:rPr>
        <w:t xml:space="preserve">Date/Time I was informed: </w:t>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p>
    <w:p w14:paraId="7A1FE361" w14:textId="77777777" w:rsidR="00F66DEA" w:rsidRPr="00965647" w:rsidRDefault="00F66DEA" w:rsidP="00F66DEA">
      <w:pPr>
        <w:spacing w:line="480" w:lineRule="auto"/>
        <w:rPr>
          <w:rFonts w:cs="Arial"/>
          <w:color w:val="000000"/>
          <w:sz w:val="21"/>
          <w:szCs w:val="22"/>
          <w:u w:val="single"/>
        </w:rPr>
      </w:pPr>
      <w:r w:rsidRPr="00965647">
        <w:rPr>
          <w:rFonts w:cs="Arial"/>
          <w:color w:val="000000"/>
          <w:sz w:val="21"/>
          <w:szCs w:val="22"/>
        </w:rPr>
        <w:t>Location of incident (be as complete as possible):</w:t>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p>
    <w:p w14:paraId="3462FAF9" w14:textId="77777777" w:rsidR="00F66DEA" w:rsidRPr="00965647" w:rsidRDefault="00F66DEA" w:rsidP="00F66DEA">
      <w:pPr>
        <w:spacing w:line="480" w:lineRule="auto"/>
        <w:rPr>
          <w:rFonts w:cs="Arial"/>
          <w:color w:val="000000"/>
          <w:sz w:val="21"/>
          <w:szCs w:val="22"/>
          <w:u w:val="single"/>
        </w:rPr>
      </w:pPr>
      <w:r w:rsidRPr="00965647">
        <w:rPr>
          <w:rFonts w:cs="Arial"/>
          <w:color w:val="000000"/>
          <w:sz w:val="21"/>
          <w:szCs w:val="22"/>
        </w:rPr>
        <w:t xml:space="preserve">What caused the incident? </w:t>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p>
    <w:p w14:paraId="5442EA50" w14:textId="77777777" w:rsidR="00F66DEA" w:rsidRPr="00965647" w:rsidRDefault="00F66DEA" w:rsidP="00F66DEA">
      <w:pPr>
        <w:spacing w:line="480" w:lineRule="auto"/>
        <w:rPr>
          <w:rFonts w:cs="Arial"/>
          <w:color w:val="000000"/>
          <w:sz w:val="21"/>
          <w:szCs w:val="22"/>
        </w:rPr>
      </w:pPr>
      <w:r w:rsidRPr="00965647">
        <w:rPr>
          <w:rFonts w:cs="Arial"/>
          <w:color w:val="000000"/>
          <w:sz w:val="21"/>
          <w:szCs w:val="22"/>
        </w:rPr>
        <w:t xml:space="preserve">Was anyone injured/killed?* </w:t>
      </w:r>
      <w:r w:rsidRPr="00965647">
        <w:rPr>
          <w:rFonts w:cs="Arial"/>
          <w:color w:val="000000"/>
          <w:sz w:val="21"/>
          <w:szCs w:val="22"/>
        </w:rPr>
        <w:tab/>
      </w:r>
      <w:r w:rsidRPr="00965647">
        <w:rPr>
          <w:rFonts w:cs="Arial"/>
          <w:color w:val="000000"/>
          <w:sz w:val="21"/>
          <w:szCs w:val="22"/>
        </w:rPr>
        <w:tab/>
      </w:r>
      <w:r w:rsidRPr="00965647">
        <w:rPr>
          <w:rFonts w:cs="Arial"/>
          <w:color w:val="000000"/>
          <w:sz w:val="21"/>
          <w:szCs w:val="22"/>
        </w:rPr>
        <w:tab/>
      </w:r>
      <w:r w:rsidRPr="00965647">
        <w:rPr>
          <w:rFonts w:cs="Arial"/>
          <w:color w:val="000000"/>
          <w:sz w:val="21"/>
          <w:szCs w:val="22"/>
        </w:rPr>
        <w:tab/>
        <w:t xml:space="preserve">Circle One: </w:t>
      </w:r>
      <w:r w:rsidRPr="00965647">
        <w:rPr>
          <w:rFonts w:cs="Arial"/>
          <w:color w:val="000000"/>
          <w:sz w:val="21"/>
          <w:szCs w:val="22"/>
        </w:rPr>
        <w:tab/>
        <w:t>Yes</w:t>
      </w:r>
      <w:r w:rsidRPr="00965647">
        <w:rPr>
          <w:rFonts w:cs="Arial"/>
          <w:color w:val="000000"/>
          <w:sz w:val="21"/>
          <w:szCs w:val="22"/>
        </w:rPr>
        <w:tab/>
      </w:r>
      <w:r w:rsidRPr="00965647">
        <w:rPr>
          <w:rFonts w:cs="Arial"/>
          <w:color w:val="000000"/>
          <w:sz w:val="21"/>
          <w:szCs w:val="22"/>
        </w:rPr>
        <w:tab/>
        <w:t>No</w:t>
      </w:r>
    </w:p>
    <w:p w14:paraId="2623E052" w14:textId="77777777" w:rsidR="00F66DEA" w:rsidRPr="00965647" w:rsidRDefault="00F66DEA" w:rsidP="00F66DEA">
      <w:pPr>
        <w:spacing w:line="480" w:lineRule="auto"/>
        <w:rPr>
          <w:rFonts w:cs="Arial"/>
          <w:color w:val="000000"/>
          <w:sz w:val="21"/>
          <w:szCs w:val="22"/>
        </w:rPr>
      </w:pPr>
      <w:r w:rsidRPr="00965647">
        <w:rPr>
          <w:rFonts w:cs="Arial"/>
          <w:color w:val="000000"/>
          <w:sz w:val="21"/>
          <w:szCs w:val="22"/>
        </w:rPr>
        <w:t>Have you informed the families?*</w:t>
      </w:r>
      <w:r w:rsidRPr="00965647">
        <w:rPr>
          <w:rFonts w:cs="Arial"/>
          <w:color w:val="000000"/>
          <w:sz w:val="21"/>
          <w:szCs w:val="22"/>
        </w:rPr>
        <w:tab/>
      </w:r>
      <w:r w:rsidRPr="00965647">
        <w:rPr>
          <w:rFonts w:cs="Arial"/>
          <w:color w:val="000000"/>
          <w:sz w:val="21"/>
          <w:szCs w:val="22"/>
        </w:rPr>
        <w:tab/>
        <w:t xml:space="preserve"> </w:t>
      </w:r>
      <w:r w:rsidRPr="00965647">
        <w:rPr>
          <w:rFonts w:cs="Arial"/>
          <w:color w:val="000000"/>
          <w:sz w:val="21"/>
          <w:szCs w:val="22"/>
        </w:rPr>
        <w:tab/>
        <w:t xml:space="preserve">Circle One: </w:t>
      </w:r>
      <w:r w:rsidRPr="00965647">
        <w:rPr>
          <w:rFonts w:cs="Arial"/>
          <w:color w:val="000000"/>
          <w:sz w:val="21"/>
          <w:szCs w:val="22"/>
        </w:rPr>
        <w:tab/>
        <w:t>Yes</w:t>
      </w:r>
      <w:r w:rsidRPr="00965647">
        <w:rPr>
          <w:rFonts w:cs="Arial"/>
          <w:color w:val="000000"/>
          <w:sz w:val="21"/>
          <w:szCs w:val="22"/>
        </w:rPr>
        <w:tab/>
      </w:r>
      <w:r w:rsidRPr="00965647">
        <w:rPr>
          <w:rFonts w:cs="Arial"/>
          <w:color w:val="000000"/>
          <w:sz w:val="21"/>
          <w:szCs w:val="22"/>
        </w:rPr>
        <w:tab/>
        <w:t>No</w:t>
      </w:r>
    </w:p>
    <w:p w14:paraId="49617AC9" w14:textId="77777777" w:rsidR="00F66DEA" w:rsidRPr="00965647" w:rsidRDefault="00F66DEA" w:rsidP="00F66DEA">
      <w:pPr>
        <w:spacing w:line="480" w:lineRule="auto"/>
        <w:rPr>
          <w:rFonts w:cs="Arial"/>
          <w:color w:val="000000"/>
          <w:sz w:val="21"/>
          <w:szCs w:val="22"/>
          <w:u w:val="single"/>
        </w:rPr>
      </w:pPr>
      <w:r w:rsidRPr="00965647">
        <w:rPr>
          <w:rFonts w:cs="Arial"/>
          <w:color w:val="000000"/>
          <w:sz w:val="21"/>
          <w:szCs w:val="22"/>
        </w:rPr>
        <w:t xml:space="preserve">What have you done to control/contain the situation? </w:t>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p>
    <w:p w14:paraId="3BB0586C" w14:textId="77777777" w:rsidR="00F66DEA" w:rsidRPr="00965647" w:rsidRDefault="00F66DEA" w:rsidP="00F66DEA">
      <w:pPr>
        <w:spacing w:line="480" w:lineRule="auto"/>
        <w:rPr>
          <w:rFonts w:cs="Arial"/>
          <w:color w:val="000000"/>
          <w:sz w:val="21"/>
          <w:szCs w:val="22"/>
        </w:rPr>
      </w:pPr>
      <w:r w:rsidRPr="00965647">
        <w:rPr>
          <w:rFonts w:cs="Arial"/>
          <w:color w:val="000000"/>
          <w:sz w:val="21"/>
          <w:szCs w:val="22"/>
        </w:rPr>
        <w:t>Is there a public safety/health/ environmental issue?</w:t>
      </w:r>
      <w:r w:rsidRPr="00965647">
        <w:rPr>
          <w:rFonts w:cs="Arial"/>
          <w:color w:val="000000"/>
          <w:sz w:val="21"/>
          <w:szCs w:val="22"/>
        </w:rPr>
        <w:tab/>
        <w:t xml:space="preserve">Circle One: </w:t>
      </w:r>
      <w:r w:rsidRPr="00965647">
        <w:rPr>
          <w:rFonts w:cs="Arial"/>
          <w:color w:val="000000"/>
          <w:sz w:val="21"/>
          <w:szCs w:val="22"/>
        </w:rPr>
        <w:tab/>
        <w:t>Yes</w:t>
      </w:r>
      <w:r w:rsidRPr="00965647">
        <w:rPr>
          <w:rFonts w:cs="Arial"/>
          <w:color w:val="000000"/>
          <w:sz w:val="21"/>
          <w:szCs w:val="22"/>
        </w:rPr>
        <w:tab/>
      </w:r>
      <w:r w:rsidRPr="00965647">
        <w:rPr>
          <w:rFonts w:cs="Arial"/>
          <w:color w:val="000000"/>
          <w:sz w:val="21"/>
          <w:szCs w:val="22"/>
        </w:rPr>
        <w:tab/>
        <w:t>No</w:t>
      </w:r>
    </w:p>
    <w:p w14:paraId="773CF42F" w14:textId="77777777" w:rsidR="00F66DEA" w:rsidRPr="00965647" w:rsidRDefault="00F66DEA" w:rsidP="00F66DEA">
      <w:pPr>
        <w:spacing w:line="480" w:lineRule="auto"/>
        <w:rPr>
          <w:rFonts w:cs="Arial"/>
          <w:color w:val="000000"/>
          <w:sz w:val="21"/>
          <w:szCs w:val="22"/>
          <w:u w:val="single"/>
        </w:rPr>
      </w:pPr>
      <w:r w:rsidRPr="00965647">
        <w:rPr>
          <w:rFonts w:cs="Arial"/>
          <w:color w:val="000000"/>
          <w:sz w:val="21"/>
          <w:szCs w:val="22"/>
        </w:rPr>
        <w:t xml:space="preserve">If yes, description of issue: </w:t>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p>
    <w:p w14:paraId="78709DD1" w14:textId="77777777" w:rsidR="00F66DEA" w:rsidRPr="00965647" w:rsidRDefault="00F66DEA" w:rsidP="00F66DEA">
      <w:pPr>
        <w:spacing w:line="480" w:lineRule="auto"/>
        <w:rPr>
          <w:rFonts w:cs="Arial"/>
          <w:color w:val="000000"/>
          <w:sz w:val="21"/>
          <w:szCs w:val="22"/>
        </w:rPr>
      </w:pPr>
      <w:r w:rsidRPr="00965647">
        <w:rPr>
          <w:rFonts w:cs="Arial"/>
          <w:color w:val="000000"/>
          <w:sz w:val="21"/>
          <w:szCs w:val="22"/>
        </w:rPr>
        <w:t xml:space="preserve">Have appropriate public officials been notified? </w:t>
      </w:r>
      <w:r w:rsidRPr="00965647">
        <w:rPr>
          <w:rFonts w:cs="Arial"/>
          <w:color w:val="000000"/>
          <w:sz w:val="21"/>
          <w:szCs w:val="22"/>
        </w:rPr>
        <w:tab/>
      </w:r>
      <w:r w:rsidRPr="00965647">
        <w:rPr>
          <w:rFonts w:cs="Arial"/>
          <w:color w:val="000000"/>
          <w:sz w:val="21"/>
          <w:szCs w:val="22"/>
        </w:rPr>
        <w:tab/>
        <w:t xml:space="preserve">Circle One: </w:t>
      </w:r>
      <w:r w:rsidRPr="00965647">
        <w:rPr>
          <w:rFonts w:cs="Arial"/>
          <w:color w:val="000000"/>
          <w:sz w:val="21"/>
          <w:szCs w:val="22"/>
        </w:rPr>
        <w:tab/>
        <w:t>Yes</w:t>
      </w:r>
      <w:r w:rsidRPr="00965647">
        <w:rPr>
          <w:rFonts w:cs="Arial"/>
          <w:color w:val="000000"/>
          <w:sz w:val="21"/>
          <w:szCs w:val="22"/>
        </w:rPr>
        <w:tab/>
      </w:r>
      <w:r w:rsidRPr="00965647">
        <w:rPr>
          <w:rFonts w:cs="Arial"/>
          <w:color w:val="000000"/>
          <w:sz w:val="21"/>
          <w:szCs w:val="22"/>
        </w:rPr>
        <w:tab/>
        <w:t>No</w:t>
      </w:r>
    </w:p>
    <w:p w14:paraId="136346C0" w14:textId="77777777" w:rsidR="00F66DEA" w:rsidRPr="00965647" w:rsidRDefault="00F66DEA" w:rsidP="00F66DEA">
      <w:pPr>
        <w:spacing w:line="480" w:lineRule="auto"/>
        <w:rPr>
          <w:rFonts w:cs="Arial"/>
          <w:color w:val="000000"/>
          <w:sz w:val="21"/>
          <w:szCs w:val="22"/>
          <w:u w:val="single"/>
        </w:rPr>
      </w:pPr>
      <w:r w:rsidRPr="00965647">
        <w:rPr>
          <w:rFonts w:cs="Arial"/>
          <w:color w:val="000000"/>
          <w:sz w:val="21"/>
          <w:szCs w:val="22"/>
        </w:rPr>
        <w:t xml:space="preserve">Who is at fault or responsible? </w:t>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p>
    <w:p w14:paraId="629DF5E9" w14:textId="77777777" w:rsidR="00F66DEA" w:rsidRPr="00965647" w:rsidRDefault="00F66DEA" w:rsidP="00F66DEA">
      <w:pPr>
        <w:spacing w:line="480" w:lineRule="auto"/>
        <w:rPr>
          <w:rFonts w:cs="Arial"/>
          <w:color w:val="000000"/>
          <w:sz w:val="21"/>
          <w:szCs w:val="22"/>
          <w:u w:val="single"/>
        </w:rPr>
      </w:pPr>
      <w:r w:rsidRPr="00965647">
        <w:rPr>
          <w:rFonts w:cs="Arial"/>
          <w:color w:val="000000"/>
          <w:sz w:val="21"/>
          <w:szCs w:val="22"/>
        </w:rPr>
        <w:t xml:space="preserve">Who is in charge at the scene? </w:t>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p>
    <w:p w14:paraId="60EFD465" w14:textId="77777777" w:rsidR="00F66DEA" w:rsidRPr="00965647" w:rsidRDefault="00F66DEA" w:rsidP="00F66DEA">
      <w:pPr>
        <w:spacing w:line="480" w:lineRule="auto"/>
        <w:rPr>
          <w:rFonts w:cs="Arial"/>
          <w:color w:val="000000"/>
          <w:sz w:val="21"/>
          <w:szCs w:val="22"/>
        </w:rPr>
      </w:pPr>
      <w:r w:rsidRPr="00965647">
        <w:rPr>
          <w:rFonts w:cs="Arial"/>
          <w:color w:val="000000"/>
          <w:sz w:val="21"/>
          <w:szCs w:val="22"/>
        </w:rPr>
        <w:t xml:space="preserve">When will there be additional information? </w:t>
      </w:r>
      <w:r w:rsidRPr="00965647">
        <w:rPr>
          <w:rFonts w:cs="Arial"/>
          <w:color w:val="000000"/>
          <w:sz w:val="21"/>
          <w:szCs w:val="22"/>
        </w:rPr>
        <w:tab/>
      </w:r>
      <w:r w:rsidRPr="00965647">
        <w:rPr>
          <w:rFonts w:cs="Arial"/>
          <w:color w:val="000000"/>
          <w:sz w:val="21"/>
          <w:szCs w:val="22"/>
        </w:rPr>
        <w:tab/>
        <w:t xml:space="preserve">Circle One: </w:t>
      </w:r>
      <w:r w:rsidRPr="00965647">
        <w:rPr>
          <w:rFonts w:cs="Arial"/>
          <w:color w:val="000000"/>
          <w:sz w:val="21"/>
          <w:szCs w:val="22"/>
        </w:rPr>
        <w:tab/>
        <w:t>Yes</w:t>
      </w:r>
      <w:r w:rsidRPr="00965647">
        <w:rPr>
          <w:rFonts w:cs="Arial"/>
          <w:color w:val="000000"/>
          <w:sz w:val="21"/>
          <w:szCs w:val="22"/>
        </w:rPr>
        <w:tab/>
      </w:r>
      <w:r w:rsidRPr="00965647">
        <w:rPr>
          <w:rFonts w:cs="Arial"/>
          <w:color w:val="000000"/>
          <w:sz w:val="21"/>
          <w:szCs w:val="22"/>
        </w:rPr>
        <w:tab/>
        <w:t>No</w:t>
      </w:r>
    </w:p>
    <w:p w14:paraId="6BB3FDFB" w14:textId="77777777" w:rsidR="00F66DEA" w:rsidRPr="00965647" w:rsidRDefault="00F66DEA" w:rsidP="00F66DEA">
      <w:pPr>
        <w:spacing w:line="480" w:lineRule="auto"/>
        <w:rPr>
          <w:rFonts w:cs="Arial"/>
          <w:color w:val="000000"/>
          <w:sz w:val="21"/>
          <w:szCs w:val="22"/>
          <w:u w:val="single"/>
        </w:rPr>
      </w:pPr>
      <w:r w:rsidRPr="00965647">
        <w:rPr>
          <w:rFonts w:cs="Arial"/>
          <w:color w:val="000000"/>
          <w:sz w:val="21"/>
          <w:szCs w:val="22"/>
        </w:rPr>
        <w:t xml:space="preserve">If yes, provide details/If no, why not?: </w:t>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sidRPr="00965647">
        <w:rPr>
          <w:rFonts w:cs="Arial"/>
          <w:color w:val="000000"/>
          <w:sz w:val="21"/>
          <w:szCs w:val="22"/>
          <w:u w:val="single"/>
        </w:rPr>
        <w:tab/>
      </w:r>
      <w:r>
        <w:rPr>
          <w:rFonts w:cs="Arial"/>
          <w:color w:val="000000"/>
          <w:sz w:val="21"/>
          <w:szCs w:val="22"/>
          <w:u w:val="single"/>
        </w:rPr>
        <w:t>______</w:t>
      </w:r>
      <w:r>
        <w:rPr>
          <w:rFonts w:cs="Arial"/>
          <w:color w:val="000000"/>
          <w:sz w:val="21"/>
          <w:szCs w:val="22"/>
          <w:u w:val="single"/>
        </w:rPr>
        <w:tab/>
      </w:r>
      <w:r w:rsidRPr="00965647">
        <w:rPr>
          <w:rFonts w:cs="Arial"/>
          <w:color w:val="000000"/>
          <w:sz w:val="21"/>
          <w:szCs w:val="22"/>
          <w:u w:val="single"/>
        </w:rPr>
        <w:tab/>
      </w:r>
      <w:r>
        <w:rPr>
          <w:rFonts w:cs="Arial"/>
          <w:color w:val="000000"/>
          <w:sz w:val="21"/>
          <w:szCs w:val="22"/>
          <w:u w:val="single"/>
        </w:rPr>
        <w:tab/>
      </w:r>
      <w:r>
        <w:rPr>
          <w:rFonts w:cs="Arial"/>
          <w:color w:val="000000"/>
          <w:sz w:val="21"/>
          <w:szCs w:val="22"/>
          <w:u w:val="single"/>
        </w:rPr>
        <w:tab/>
      </w:r>
      <w:r>
        <w:rPr>
          <w:rFonts w:cs="Arial"/>
          <w:color w:val="000000"/>
          <w:sz w:val="21"/>
          <w:szCs w:val="22"/>
          <w:u w:val="single"/>
        </w:rPr>
        <w:tab/>
      </w:r>
      <w:r>
        <w:rPr>
          <w:rFonts w:cs="Arial"/>
          <w:color w:val="000000"/>
          <w:sz w:val="21"/>
          <w:szCs w:val="22"/>
          <w:u w:val="single"/>
        </w:rPr>
        <w:tab/>
      </w:r>
      <w:r>
        <w:rPr>
          <w:rFonts w:cs="Arial"/>
          <w:color w:val="000000"/>
          <w:sz w:val="21"/>
          <w:szCs w:val="22"/>
          <w:u w:val="single"/>
        </w:rPr>
        <w:tab/>
      </w:r>
      <w:r>
        <w:rPr>
          <w:rFonts w:cs="Arial"/>
          <w:color w:val="000000"/>
          <w:sz w:val="21"/>
          <w:szCs w:val="22"/>
          <w:u w:val="single"/>
        </w:rPr>
        <w:tab/>
      </w:r>
    </w:p>
    <w:p w14:paraId="73237779" w14:textId="07184019" w:rsidR="00F66DEA" w:rsidRDefault="00F66DEA" w:rsidP="00862592">
      <w:pPr>
        <w:rPr>
          <w:rFonts w:cs="Arial"/>
          <w:sz w:val="18"/>
        </w:rPr>
        <w:sectPr w:rsidR="00F66DEA" w:rsidSect="00965647">
          <w:headerReference w:type="first" r:id="rId66"/>
          <w:footerReference w:type="first" r:id="rId67"/>
          <w:pgSz w:w="12240" w:h="15840"/>
          <w:pgMar w:top="1440" w:right="1440" w:bottom="806" w:left="1440" w:header="720" w:footer="720" w:gutter="0"/>
          <w:cols w:space="720"/>
          <w:titlePg/>
          <w:docGrid w:linePitch="360"/>
        </w:sectPr>
      </w:pPr>
      <w:r w:rsidRPr="00C453AD">
        <w:rPr>
          <w:rFonts w:cs="Arial"/>
          <w:sz w:val="18"/>
        </w:rPr>
        <w:t>*</w:t>
      </w:r>
      <w:r>
        <w:rPr>
          <w:rFonts w:cs="Arial"/>
          <w:sz w:val="18"/>
        </w:rPr>
        <w:t xml:space="preserve"> </w:t>
      </w:r>
      <w:r w:rsidR="001A30F1" w:rsidRPr="001A30F1">
        <w:rPr>
          <w:rFonts w:cs="Arial"/>
          <w:sz w:val="18"/>
          <w:highlight w:val="yellow"/>
        </w:rPr>
        <w:t>[</w:t>
      </w:r>
      <w:r w:rsidR="00BA27B4">
        <w:rPr>
          <w:rFonts w:cs="Arial"/>
          <w:sz w:val="18"/>
          <w:highlight w:val="yellow"/>
        </w:rPr>
        <w:t>COMPANY</w:t>
      </w:r>
      <w:r w:rsidR="001A30F1" w:rsidRPr="001A30F1">
        <w:rPr>
          <w:rFonts w:cs="Arial"/>
          <w:sz w:val="18"/>
          <w:highlight w:val="yellow"/>
        </w:rPr>
        <w:t xml:space="preserve"> NAME]</w:t>
      </w:r>
      <w:r>
        <w:rPr>
          <w:rFonts w:cs="Arial"/>
          <w:sz w:val="18"/>
        </w:rPr>
        <w:t xml:space="preserve">’s </w:t>
      </w:r>
      <w:r w:rsidRPr="00C453AD">
        <w:rPr>
          <w:rFonts w:cs="Arial"/>
          <w:sz w:val="18"/>
        </w:rPr>
        <w:t>should not provide names of victims or their conditions. Instead, refer reporters to law enforcement or hospital personnel.</w:t>
      </w:r>
    </w:p>
    <w:p w14:paraId="32AB4F60" w14:textId="77777777" w:rsidR="00F66DEA" w:rsidRDefault="00F66DEA" w:rsidP="00F66DEA">
      <w:pPr>
        <w:pStyle w:val="Heading2"/>
      </w:pPr>
      <w:bookmarkStart w:id="30" w:name="_Toc91943451"/>
      <w:bookmarkStart w:id="31" w:name="_Toc101889580"/>
      <w:r w:rsidRPr="00D777E3">
        <w:lastRenderedPageBreak/>
        <w:t>A</w:t>
      </w:r>
      <w:r>
        <w:t>ppendix D – Media Call Form</w:t>
      </w:r>
      <w:bookmarkEnd w:id="30"/>
      <w:bookmarkEnd w:id="31"/>
      <w:r>
        <w:t xml:space="preserve"> </w:t>
      </w:r>
    </w:p>
    <w:p w14:paraId="7110D76F" w14:textId="77777777" w:rsidR="00F66DEA" w:rsidRDefault="00F66DEA" w:rsidP="00F66DEA">
      <w:pPr>
        <w:rPr>
          <w:rFonts w:cs="Arial"/>
          <w:color w:val="000000"/>
        </w:rPr>
      </w:pPr>
    </w:p>
    <w:p w14:paraId="2E25BB0E" w14:textId="77777777" w:rsidR="00F66DEA" w:rsidRPr="001A30F1" w:rsidRDefault="00F66DEA" w:rsidP="00F66DEA">
      <w:pPr>
        <w:pStyle w:val="BodyText"/>
        <w:rPr>
          <w:rFonts w:ascii="Myriad Pro" w:hAnsi="Myriad Pro" w:cs="Arial"/>
          <w:sz w:val="22"/>
          <w:szCs w:val="22"/>
        </w:rPr>
      </w:pPr>
      <w:r w:rsidRPr="001A30F1">
        <w:rPr>
          <w:rFonts w:ascii="Myriad Pro" w:hAnsi="Myriad Pro" w:cs="Arial"/>
          <w:sz w:val="22"/>
          <w:szCs w:val="22"/>
        </w:rPr>
        <w:t>Please use this form to track all media inquiries. (Photocopy several forms to be used as needed.)</w:t>
      </w:r>
    </w:p>
    <w:p w14:paraId="7885DA21" w14:textId="273F788F" w:rsidR="00F66DEA" w:rsidRPr="001A30F1" w:rsidRDefault="00F66DEA" w:rsidP="00F66DEA">
      <w:pPr>
        <w:rPr>
          <w:rFonts w:cs="Arial"/>
          <w:szCs w:val="22"/>
        </w:rPr>
      </w:pPr>
      <w:r w:rsidRPr="001A30F1">
        <w:rPr>
          <w:rFonts w:cs="Arial"/>
          <w:szCs w:val="22"/>
        </w:rPr>
        <w:t xml:space="preserve">File one copy for your records and send one copy to </w:t>
      </w:r>
      <w:r w:rsidR="001A30F1" w:rsidRPr="001A30F1">
        <w:rPr>
          <w:rFonts w:cs="Arial"/>
          <w:szCs w:val="22"/>
          <w:highlight w:val="yellow"/>
        </w:rPr>
        <w:t>[POINT OF CONTACT NAME]</w:t>
      </w:r>
      <w:r w:rsidRPr="001A30F1">
        <w:rPr>
          <w:rFonts w:cs="Arial"/>
          <w:szCs w:val="22"/>
        </w:rPr>
        <w:t xml:space="preserve"> in </w:t>
      </w:r>
      <w:r w:rsidR="00862592" w:rsidRPr="00862592">
        <w:rPr>
          <w:rFonts w:cs="Arial"/>
          <w:szCs w:val="22"/>
          <w:highlight w:val="yellow"/>
        </w:rPr>
        <w:t>Public Relations</w:t>
      </w:r>
      <w:r w:rsidR="00862592">
        <w:rPr>
          <w:rFonts w:cs="Arial"/>
          <w:szCs w:val="22"/>
        </w:rPr>
        <w:t xml:space="preserve"> </w:t>
      </w:r>
      <w:r w:rsidR="00862592" w:rsidRPr="001A30F1">
        <w:rPr>
          <w:rFonts w:cs="Arial"/>
          <w:szCs w:val="22"/>
        </w:rPr>
        <w:t>–</w:t>
      </w:r>
      <w:r w:rsidRPr="001A30F1">
        <w:rPr>
          <w:rFonts w:cs="Arial"/>
          <w:szCs w:val="22"/>
        </w:rPr>
        <w:t xml:space="preserve">  (</w:t>
      </w:r>
      <w:hyperlink r:id="rId68" w:history="1">
        <w:r w:rsidR="001A30F1" w:rsidRPr="001A30F1">
          <w:rPr>
            <w:rStyle w:val="Hyperlink"/>
            <w:rFonts w:cs="Arial"/>
            <w:szCs w:val="22"/>
          </w:rPr>
          <w:t>example@example.com</w:t>
        </w:r>
      </w:hyperlink>
      <w:r w:rsidR="001A30F1" w:rsidRPr="001A30F1">
        <w:rPr>
          <w:rFonts w:cs="Arial"/>
          <w:szCs w:val="22"/>
        </w:rPr>
        <w:t xml:space="preserve"> </w:t>
      </w:r>
      <w:r w:rsidRPr="001A30F1">
        <w:rPr>
          <w:rFonts w:cs="Arial"/>
          <w:szCs w:val="22"/>
        </w:rPr>
        <w:t xml:space="preserve">or fax to: </w:t>
      </w:r>
      <w:r w:rsidRPr="001A30F1">
        <w:rPr>
          <w:rFonts w:cs="Arial"/>
          <w:szCs w:val="22"/>
          <w:highlight w:val="yellow"/>
        </w:rPr>
        <w:t>xxx-xxx-xxxx</w:t>
      </w:r>
      <w:r w:rsidRPr="001A30F1">
        <w:rPr>
          <w:rFonts w:cs="Arial"/>
          <w:szCs w:val="22"/>
        </w:rPr>
        <w:t>).</w:t>
      </w:r>
    </w:p>
    <w:p w14:paraId="420E2038" w14:textId="77777777" w:rsidR="00F66DEA" w:rsidRPr="00D030A5" w:rsidRDefault="00F66DEA" w:rsidP="00F66DEA">
      <w:pPr>
        <w:rPr>
          <w:rFonts w:cs="Arial"/>
        </w:rPr>
      </w:pPr>
    </w:p>
    <w:p w14:paraId="32F6E47A" w14:textId="77777777" w:rsidR="00F66DEA" w:rsidRPr="00965647" w:rsidRDefault="00F66DEA" w:rsidP="00F66DEA">
      <w:pPr>
        <w:rPr>
          <w:rFonts w:cs="Arial"/>
          <w:sz w:val="20"/>
          <w:szCs w:val="21"/>
        </w:rPr>
      </w:pPr>
      <w:r w:rsidRPr="00965647">
        <w:rPr>
          <w:rFonts w:cs="Arial"/>
          <w:sz w:val="20"/>
          <w:szCs w:val="21"/>
        </w:rPr>
        <w:t xml:space="preserve">Date: </w:t>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rPr>
        <w:t xml:space="preserve"> Time:</w:t>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p>
    <w:p w14:paraId="44A7F7E2" w14:textId="77777777" w:rsidR="00F66DEA" w:rsidRPr="00965647" w:rsidRDefault="00F66DEA" w:rsidP="00F66DEA">
      <w:pPr>
        <w:rPr>
          <w:rFonts w:cs="Arial"/>
          <w:sz w:val="20"/>
          <w:szCs w:val="21"/>
        </w:rPr>
      </w:pPr>
    </w:p>
    <w:p w14:paraId="7ADD7197" w14:textId="77777777" w:rsidR="00F66DEA" w:rsidRPr="00965647" w:rsidRDefault="00F66DEA" w:rsidP="00F66DEA">
      <w:pPr>
        <w:rPr>
          <w:rFonts w:cs="Arial"/>
          <w:sz w:val="20"/>
          <w:szCs w:val="21"/>
          <w:u w:val="single"/>
        </w:rPr>
      </w:pPr>
      <w:r w:rsidRPr="00965647">
        <w:rPr>
          <w:rFonts w:cs="Arial"/>
          <w:sz w:val="20"/>
          <w:szCs w:val="21"/>
        </w:rPr>
        <w:t>Reporter’s name:</w:t>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p>
    <w:p w14:paraId="1C5B9B8E" w14:textId="77777777" w:rsidR="00F66DEA" w:rsidRPr="00965647" w:rsidRDefault="00F66DEA" w:rsidP="00F66DEA">
      <w:pPr>
        <w:rPr>
          <w:rFonts w:cs="Arial"/>
          <w:sz w:val="20"/>
          <w:szCs w:val="21"/>
        </w:rPr>
      </w:pPr>
    </w:p>
    <w:p w14:paraId="016B4712" w14:textId="77777777" w:rsidR="00F66DEA" w:rsidRPr="00965647" w:rsidRDefault="00F66DEA" w:rsidP="00F66DEA">
      <w:pPr>
        <w:rPr>
          <w:rFonts w:cs="Arial"/>
          <w:sz w:val="20"/>
          <w:szCs w:val="21"/>
          <w:u w:val="single"/>
        </w:rPr>
      </w:pPr>
      <w:r w:rsidRPr="00965647">
        <w:rPr>
          <w:rFonts w:cs="Arial"/>
          <w:sz w:val="20"/>
          <w:szCs w:val="21"/>
        </w:rPr>
        <w:t>Title/beat:</w:t>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p>
    <w:p w14:paraId="0B921EA9" w14:textId="77777777" w:rsidR="00F66DEA" w:rsidRPr="00965647" w:rsidRDefault="00F66DEA" w:rsidP="00F66DEA">
      <w:pPr>
        <w:rPr>
          <w:rFonts w:cs="Arial"/>
          <w:sz w:val="20"/>
          <w:szCs w:val="21"/>
        </w:rPr>
      </w:pPr>
    </w:p>
    <w:p w14:paraId="7FAEF7CF" w14:textId="77777777" w:rsidR="00F66DEA" w:rsidRPr="00965647" w:rsidRDefault="00F66DEA" w:rsidP="00F66DEA">
      <w:pPr>
        <w:rPr>
          <w:rFonts w:cs="Arial"/>
          <w:sz w:val="20"/>
          <w:szCs w:val="21"/>
          <w:u w:val="single"/>
        </w:rPr>
      </w:pPr>
      <w:r w:rsidRPr="00965647">
        <w:rPr>
          <w:rFonts w:cs="Arial"/>
          <w:sz w:val="20"/>
          <w:szCs w:val="21"/>
        </w:rPr>
        <w:t xml:space="preserve">Publication or station name: </w:t>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p>
    <w:p w14:paraId="7665B14D" w14:textId="77777777" w:rsidR="00F66DEA" w:rsidRPr="00965647" w:rsidRDefault="00F66DEA" w:rsidP="00F66DEA">
      <w:pPr>
        <w:rPr>
          <w:rFonts w:cs="Arial"/>
          <w:sz w:val="20"/>
          <w:szCs w:val="21"/>
        </w:rPr>
      </w:pPr>
    </w:p>
    <w:p w14:paraId="364FCB30" w14:textId="77777777" w:rsidR="00F66DEA" w:rsidRPr="00965647" w:rsidRDefault="00F66DEA" w:rsidP="00F66DEA">
      <w:pPr>
        <w:rPr>
          <w:rFonts w:cs="Arial"/>
          <w:sz w:val="20"/>
          <w:szCs w:val="21"/>
          <w:lang w:val="fr-FR"/>
        </w:rPr>
      </w:pPr>
      <w:r w:rsidRPr="00965647">
        <w:rPr>
          <w:rFonts w:cs="Arial"/>
          <w:sz w:val="20"/>
          <w:szCs w:val="21"/>
          <w:lang w:val="fr-FR"/>
        </w:rPr>
        <w:t xml:space="preserve">Phone: </w:t>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lang w:val="fr-FR"/>
        </w:rPr>
        <w:t xml:space="preserve"> Fax: </w:t>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lang w:val="fr-FR"/>
        </w:rPr>
        <w:t xml:space="preserve"> </w:t>
      </w:r>
    </w:p>
    <w:p w14:paraId="2E32BFCA" w14:textId="77777777" w:rsidR="00F66DEA" w:rsidRPr="00965647" w:rsidRDefault="00F66DEA" w:rsidP="00F66DEA">
      <w:pPr>
        <w:rPr>
          <w:rFonts w:cs="Arial"/>
          <w:sz w:val="20"/>
          <w:szCs w:val="21"/>
          <w:lang w:val="fr-FR"/>
        </w:rPr>
      </w:pPr>
    </w:p>
    <w:p w14:paraId="6BF46991" w14:textId="77777777" w:rsidR="00F66DEA" w:rsidRPr="00965647" w:rsidRDefault="00F66DEA" w:rsidP="00F66DEA">
      <w:pPr>
        <w:rPr>
          <w:rFonts w:cs="Arial"/>
          <w:sz w:val="20"/>
          <w:szCs w:val="21"/>
          <w:u w:val="single"/>
          <w:lang w:val="fr-FR"/>
        </w:rPr>
      </w:pPr>
      <w:r w:rsidRPr="00965647">
        <w:rPr>
          <w:rFonts w:cs="Arial"/>
          <w:sz w:val="20"/>
          <w:szCs w:val="21"/>
          <w:lang w:val="fr-FR"/>
        </w:rPr>
        <w:t xml:space="preserve">Email: </w:t>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r w:rsidRPr="00965647">
        <w:rPr>
          <w:rFonts w:cs="Arial"/>
          <w:sz w:val="20"/>
          <w:szCs w:val="21"/>
          <w:u w:val="single"/>
          <w:lang w:val="fr-FR"/>
        </w:rPr>
        <w:tab/>
      </w:r>
    </w:p>
    <w:p w14:paraId="1A82E0EE" w14:textId="77777777" w:rsidR="00F66DEA" w:rsidRPr="00965647" w:rsidRDefault="00F66DEA" w:rsidP="00F66DEA">
      <w:pPr>
        <w:rPr>
          <w:rFonts w:cs="Arial"/>
          <w:sz w:val="20"/>
          <w:szCs w:val="21"/>
          <w:lang w:val="fr-FR"/>
        </w:rPr>
      </w:pPr>
    </w:p>
    <w:p w14:paraId="29FBCAAD" w14:textId="77777777" w:rsidR="00F66DEA" w:rsidRPr="00965647" w:rsidRDefault="00F66DEA" w:rsidP="00F66DEA">
      <w:pPr>
        <w:rPr>
          <w:rFonts w:cs="Arial"/>
          <w:sz w:val="20"/>
          <w:szCs w:val="21"/>
          <w:u w:val="single"/>
        </w:rPr>
      </w:pPr>
      <w:r w:rsidRPr="00965647">
        <w:rPr>
          <w:rFonts w:cs="Arial"/>
          <w:sz w:val="20"/>
          <w:szCs w:val="21"/>
        </w:rPr>
        <w:t>Reporter’s deadline:</w:t>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p>
    <w:p w14:paraId="3B9B1BE0" w14:textId="77777777" w:rsidR="00F66DEA" w:rsidRPr="00965647" w:rsidRDefault="00F66DEA" w:rsidP="00F66DEA">
      <w:pPr>
        <w:rPr>
          <w:rFonts w:cs="Arial"/>
          <w:sz w:val="20"/>
          <w:szCs w:val="21"/>
        </w:rPr>
      </w:pPr>
    </w:p>
    <w:p w14:paraId="48892FB9" w14:textId="77777777" w:rsidR="00F66DEA" w:rsidRPr="00965647" w:rsidRDefault="00F66DEA" w:rsidP="00F66DEA">
      <w:pPr>
        <w:rPr>
          <w:rFonts w:cs="Arial"/>
          <w:sz w:val="20"/>
          <w:szCs w:val="21"/>
        </w:rPr>
      </w:pPr>
      <w:r w:rsidRPr="00965647">
        <w:rPr>
          <w:rFonts w:cs="Arial"/>
          <w:sz w:val="20"/>
          <w:szCs w:val="21"/>
        </w:rPr>
        <w:t>Summary of inquiry:</w:t>
      </w:r>
    </w:p>
    <w:p w14:paraId="51F8B3C2" w14:textId="77777777" w:rsidR="00F66DEA" w:rsidRPr="00965647" w:rsidRDefault="00F66DEA" w:rsidP="00F66DEA">
      <w:pPr>
        <w:spacing w:line="360" w:lineRule="auto"/>
        <w:rPr>
          <w:rFonts w:cs="Arial"/>
          <w:sz w:val="20"/>
          <w:szCs w:val="21"/>
        </w:rPr>
      </w:pPr>
    </w:p>
    <w:p w14:paraId="4D14F45D" w14:textId="77777777" w:rsidR="00F66DEA" w:rsidRPr="00965647" w:rsidRDefault="00F66DEA" w:rsidP="00F66DEA">
      <w:pPr>
        <w:spacing w:line="360" w:lineRule="auto"/>
        <w:rPr>
          <w:rFonts w:cs="Arial"/>
          <w:sz w:val="20"/>
          <w:szCs w:val="21"/>
        </w:rPr>
      </w:pPr>
      <w:r w:rsidRPr="00965647">
        <w:rPr>
          <w:rFonts w:cs="Arial"/>
          <w:noProof/>
          <w:sz w:val="15"/>
          <w:szCs w:val="21"/>
        </w:rPr>
        <mc:AlternateContent>
          <mc:Choice Requires="wps">
            <w:drawing>
              <wp:anchor distT="0" distB="0" distL="114300" distR="114300" simplePos="0" relativeHeight="251670528" behindDoc="0" locked="0" layoutInCell="0" allowOverlap="1" wp14:anchorId="478A232A" wp14:editId="1973D3EF">
                <wp:simplePos x="0" y="0"/>
                <wp:positionH relativeFrom="column">
                  <wp:posOffset>0</wp:posOffset>
                </wp:positionH>
                <wp:positionV relativeFrom="paragraph">
                  <wp:posOffset>31115</wp:posOffset>
                </wp:positionV>
                <wp:extent cx="5943600" cy="0"/>
                <wp:effectExtent l="0" t="0" r="0" b="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8DE87" id="Line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68pt,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" o:allowincell="f">
                <o:lock v:ext="edit" shapetype="f"/>
              </v:line>
            </w:pict>
          </mc:Fallback>
        </mc:AlternateContent>
      </w:r>
    </w:p>
    <w:p w14:paraId="37EF7A4A" w14:textId="77777777" w:rsidR="00F66DEA" w:rsidRPr="00965647" w:rsidRDefault="00F66DEA" w:rsidP="00F66DEA">
      <w:pPr>
        <w:spacing w:line="360" w:lineRule="auto"/>
        <w:rPr>
          <w:rFonts w:cs="Arial"/>
          <w:sz w:val="20"/>
          <w:szCs w:val="21"/>
        </w:rPr>
      </w:pPr>
      <w:r w:rsidRPr="00965647">
        <w:rPr>
          <w:rFonts w:cs="Arial"/>
          <w:noProof/>
          <w:sz w:val="15"/>
          <w:szCs w:val="21"/>
        </w:rPr>
        <mc:AlternateContent>
          <mc:Choice Requires="wps">
            <w:drawing>
              <wp:anchor distT="0" distB="0" distL="114300" distR="114300" simplePos="0" relativeHeight="251671552" behindDoc="0" locked="0" layoutInCell="0" allowOverlap="1" wp14:anchorId="0B962ADB" wp14:editId="1AF6BB6C">
                <wp:simplePos x="0" y="0"/>
                <wp:positionH relativeFrom="column">
                  <wp:posOffset>0</wp:posOffset>
                </wp:positionH>
                <wp:positionV relativeFrom="paragraph">
                  <wp:posOffset>92075</wp:posOffset>
                </wp:positionV>
                <wp:extent cx="5943600" cy="0"/>
                <wp:effectExtent l="0" t="0" r="0" b="0"/>
                <wp:wrapNone/>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F4012" id="Line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68pt,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" o:allowincell="f">
                <o:lock v:ext="edit" shapetype="f"/>
              </v:line>
            </w:pict>
          </mc:Fallback>
        </mc:AlternateContent>
      </w:r>
    </w:p>
    <w:p w14:paraId="79332EF0" w14:textId="77777777" w:rsidR="00F66DEA" w:rsidRPr="00965647" w:rsidRDefault="00F66DEA" w:rsidP="00F66DEA">
      <w:pPr>
        <w:spacing w:line="360" w:lineRule="auto"/>
        <w:rPr>
          <w:rFonts w:cs="Arial"/>
          <w:sz w:val="20"/>
          <w:szCs w:val="21"/>
        </w:rPr>
      </w:pPr>
      <w:r w:rsidRPr="00965647">
        <w:rPr>
          <w:rFonts w:cs="Arial"/>
          <w:noProof/>
          <w:sz w:val="15"/>
          <w:szCs w:val="21"/>
        </w:rPr>
        <mc:AlternateContent>
          <mc:Choice Requires="wps">
            <w:drawing>
              <wp:anchor distT="0" distB="0" distL="114300" distR="114300" simplePos="0" relativeHeight="251672576" behindDoc="0" locked="0" layoutInCell="0" allowOverlap="1" wp14:anchorId="0680E9FE" wp14:editId="1A9D5AE4">
                <wp:simplePos x="0" y="0"/>
                <wp:positionH relativeFrom="column">
                  <wp:posOffset>0</wp:posOffset>
                </wp:positionH>
                <wp:positionV relativeFrom="paragraph">
                  <wp:posOffset>153035</wp:posOffset>
                </wp:positionV>
                <wp:extent cx="5943600" cy="0"/>
                <wp:effectExtent l="0" t="0" r="0" b="0"/>
                <wp:wrapNone/>
                <wp:docPr id="3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5CC04" id="Line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46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" o:allowincell="f">
                <o:lock v:ext="edit" shapetype="f"/>
              </v:line>
            </w:pict>
          </mc:Fallback>
        </mc:AlternateContent>
      </w:r>
    </w:p>
    <w:p w14:paraId="3B9CA706" w14:textId="77777777" w:rsidR="00F66DEA" w:rsidRPr="00965647" w:rsidRDefault="00F66DEA" w:rsidP="00F66DEA">
      <w:pPr>
        <w:spacing w:line="360" w:lineRule="auto"/>
        <w:rPr>
          <w:rFonts w:cs="Arial"/>
          <w:sz w:val="20"/>
          <w:szCs w:val="21"/>
        </w:rPr>
      </w:pPr>
    </w:p>
    <w:p w14:paraId="03C05226" w14:textId="592E5A18" w:rsidR="00F66DEA" w:rsidRPr="00965647" w:rsidRDefault="001A30F1" w:rsidP="00F66DEA">
      <w:pPr>
        <w:rPr>
          <w:rFonts w:cs="Arial"/>
          <w:sz w:val="20"/>
          <w:szCs w:val="21"/>
          <w:u w:val="single"/>
        </w:rPr>
      </w:pPr>
      <w:r w:rsidRPr="001A30F1">
        <w:rPr>
          <w:rFonts w:cs="Arial"/>
          <w:sz w:val="20"/>
          <w:szCs w:val="21"/>
          <w:highlight w:val="yellow"/>
        </w:rPr>
        <w:t>[</w:t>
      </w:r>
      <w:r w:rsidR="00862592">
        <w:rPr>
          <w:rFonts w:cs="Arial"/>
          <w:sz w:val="20"/>
          <w:szCs w:val="21"/>
          <w:highlight w:val="yellow"/>
        </w:rPr>
        <w:t>COMPANY</w:t>
      </w:r>
      <w:r w:rsidRPr="001A30F1">
        <w:rPr>
          <w:rFonts w:cs="Arial"/>
          <w:sz w:val="20"/>
          <w:szCs w:val="21"/>
          <w:highlight w:val="yellow"/>
        </w:rPr>
        <w:t xml:space="preserve"> NAME]</w:t>
      </w:r>
      <w:r w:rsidR="00F66DEA">
        <w:rPr>
          <w:rFonts w:cs="Arial"/>
          <w:sz w:val="20"/>
          <w:szCs w:val="21"/>
        </w:rPr>
        <w:t xml:space="preserve">’s </w:t>
      </w:r>
      <w:r w:rsidR="00F66DEA" w:rsidRPr="00965647">
        <w:rPr>
          <w:rFonts w:cs="Arial"/>
          <w:sz w:val="20"/>
          <w:szCs w:val="21"/>
        </w:rPr>
        <w:t>response:</w:t>
      </w:r>
    </w:p>
    <w:p w14:paraId="041C1B6E" w14:textId="77777777" w:rsidR="00F66DEA" w:rsidRPr="00965647" w:rsidRDefault="00F66DEA" w:rsidP="00F66DEA">
      <w:pPr>
        <w:rPr>
          <w:rFonts w:cs="Arial"/>
          <w:sz w:val="20"/>
          <w:szCs w:val="21"/>
          <w:u w:val="single"/>
        </w:rPr>
      </w:pPr>
    </w:p>
    <w:p w14:paraId="4554F119" w14:textId="77777777" w:rsidR="00F66DEA" w:rsidRPr="00965647" w:rsidRDefault="00F66DEA" w:rsidP="00F66DEA">
      <w:pPr>
        <w:spacing w:line="360" w:lineRule="auto"/>
        <w:rPr>
          <w:rFonts w:cs="Arial"/>
          <w:sz w:val="20"/>
          <w:szCs w:val="21"/>
        </w:rPr>
      </w:pPr>
      <w:r w:rsidRPr="00965647">
        <w:rPr>
          <w:rFonts w:cs="Arial"/>
          <w:noProof/>
          <w:sz w:val="15"/>
          <w:szCs w:val="21"/>
        </w:rPr>
        <mc:AlternateContent>
          <mc:Choice Requires="wps">
            <w:drawing>
              <wp:anchor distT="0" distB="0" distL="114300" distR="114300" simplePos="0" relativeHeight="251673600" behindDoc="0" locked="0" layoutInCell="0" allowOverlap="1" wp14:anchorId="21B49759" wp14:editId="281F05DA">
                <wp:simplePos x="0" y="0"/>
                <wp:positionH relativeFrom="column">
                  <wp:posOffset>0</wp:posOffset>
                </wp:positionH>
                <wp:positionV relativeFrom="paragraph">
                  <wp:posOffset>60960</wp:posOffset>
                </wp:positionV>
                <wp:extent cx="5943600" cy="0"/>
                <wp:effectExtent l="0" t="0" r="0" b="0"/>
                <wp:wrapNone/>
                <wp:docPr id="3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7912E" id="Line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468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" o:allowincell="f">
                <o:lock v:ext="edit" shapetype="f"/>
              </v:line>
            </w:pict>
          </mc:Fallback>
        </mc:AlternateContent>
      </w:r>
    </w:p>
    <w:p w14:paraId="66B23761" w14:textId="77777777" w:rsidR="00F66DEA" w:rsidRPr="00965647" w:rsidRDefault="00F66DEA" w:rsidP="00F66DEA">
      <w:pPr>
        <w:spacing w:line="360" w:lineRule="auto"/>
        <w:rPr>
          <w:rFonts w:cs="Arial"/>
          <w:sz w:val="20"/>
          <w:szCs w:val="21"/>
        </w:rPr>
      </w:pPr>
      <w:r w:rsidRPr="00965647">
        <w:rPr>
          <w:rFonts w:cs="Arial"/>
          <w:noProof/>
          <w:sz w:val="15"/>
          <w:szCs w:val="21"/>
        </w:rPr>
        <mc:AlternateContent>
          <mc:Choice Requires="wps">
            <w:drawing>
              <wp:anchor distT="0" distB="0" distL="114300" distR="114300" simplePos="0" relativeHeight="251674624" behindDoc="0" locked="0" layoutInCell="0" allowOverlap="1" wp14:anchorId="493051D7" wp14:editId="5DC0702F">
                <wp:simplePos x="0" y="0"/>
                <wp:positionH relativeFrom="column">
                  <wp:posOffset>0</wp:posOffset>
                </wp:positionH>
                <wp:positionV relativeFrom="paragraph">
                  <wp:posOffset>121920</wp:posOffset>
                </wp:positionV>
                <wp:extent cx="5943600" cy="0"/>
                <wp:effectExtent l="0" t="0" r="0" b="0"/>
                <wp:wrapNone/>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59CA3" id="Line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468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" o:allowincell="f">
                <o:lock v:ext="edit" shapetype="f"/>
              </v:line>
            </w:pict>
          </mc:Fallback>
        </mc:AlternateContent>
      </w:r>
    </w:p>
    <w:p w14:paraId="5E036246" w14:textId="77777777" w:rsidR="00F66DEA" w:rsidRPr="00965647" w:rsidRDefault="00F66DEA" w:rsidP="00F66DEA">
      <w:pPr>
        <w:spacing w:line="360" w:lineRule="auto"/>
        <w:rPr>
          <w:rFonts w:cs="Arial"/>
          <w:sz w:val="20"/>
          <w:szCs w:val="21"/>
        </w:rPr>
      </w:pPr>
    </w:p>
    <w:p w14:paraId="42DDEFB2" w14:textId="77777777" w:rsidR="00F66DEA" w:rsidRPr="00965647" w:rsidRDefault="00F66DEA" w:rsidP="00F66DEA">
      <w:pPr>
        <w:spacing w:line="360" w:lineRule="auto"/>
        <w:rPr>
          <w:rFonts w:cs="Arial"/>
          <w:sz w:val="20"/>
          <w:szCs w:val="21"/>
        </w:rPr>
      </w:pPr>
      <w:r w:rsidRPr="00965647">
        <w:rPr>
          <w:rFonts w:cs="Arial"/>
          <w:noProof/>
          <w:sz w:val="15"/>
          <w:szCs w:val="21"/>
        </w:rPr>
        <mc:AlternateContent>
          <mc:Choice Requires="wps">
            <w:drawing>
              <wp:anchor distT="0" distB="0" distL="114300" distR="114300" simplePos="0" relativeHeight="251675648" behindDoc="0" locked="0" layoutInCell="0" allowOverlap="1" wp14:anchorId="3A9C9510" wp14:editId="240F666C">
                <wp:simplePos x="0" y="0"/>
                <wp:positionH relativeFrom="column">
                  <wp:posOffset>0</wp:posOffset>
                </wp:positionH>
                <wp:positionV relativeFrom="paragraph">
                  <wp:posOffset>15240</wp:posOffset>
                </wp:positionV>
                <wp:extent cx="5943600" cy="0"/>
                <wp:effectExtent l="0" t="0" r="0" b="0"/>
                <wp:wrapNone/>
                <wp:docPr id="3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5EDFD" id="Line 2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" o:allowincell="f">
                <o:lock v:ext="edit" shapetype="f"/>
              </v:line>
            </w:pict>
          </mc:Fallback>
        </mc:AlternateContent>
      </w:r>
    </w:p>
    <w:p w14:paraId="57415874" w14:textId="77777777" w:rsidR="00F66DEA" w:rsidRPr="00965647" w:rsidRDefault="00F66DEA" w:rsidP="00F66DEA">
      <w:pPr>
        <w:spacing w:line="360" w:lineRule="auto"/>
        <w:rPr>
          <w:rFonts w:cs="Arial"/>
          <w:sz w:val="20"/>
          <w:szCs w:val="21"/>
        </w:rPr>
      </w:pPr>
      <w:r w:rsidRPr="00965647">
        <w:rPr>
          <w:rFonts w:cs="Arial"/>
          <w:noProof/>
          <w:sz w:val="15"/>
          <w:szCs w:val="21"/>
        </w:rPr>
        <mc:AlternateContent>
          <mc:Choice Requires="wps">
            <w:drawing>
              <wp:anchor distT="0" distB="0" distL="114300" distR="114300" simplePos="0" relativeHeight="251676672" behindDoc="0" locked="0" layoutInCell="0" allowOverlap="1" wp14:anchorId="7DD90E61" wp14:editId="0B099494">
                <wp:simplePos x="0" y="0"/>
                <wp:positionH relativeFrom="column">
                  <wp:posOffset>0</wp:posOffset>
                </wp:positionH>
                <wp:positionV relativeFrom="paragraph">
                  <wp:posOffset>76200</wp:posOffset>
                </wp:positionV>
                <wp:extent cx="5943600" cy="0"/>
                <wp:effectExtent l="0" t="0" r="0" b="0"/>
                <wp:wrapNone/>
                <wp:docPr id="3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4E974" id="Line 2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" o:allowincell="f">
                <o:lock v:ext="edit" shapetype="f"/>
              </v:line>
            </w:pict>
          </mc:Fallback>
        </mc:AlternateContent>
      </w:r>
    </w:p>
    <w:p w14:paraId="00EB3D5A" w14:textId="77777777" w:rsidR="00F66DEA" w:rsidRPr="00965647" w:rsidRDefault="00F66DEA" w:rsidP="00F66DEA">
      <w:pPr>
        <w:rPr>
          <w:rFonts w:cs="Arial"/>
          <w:sz w:val="20"/>
          <w:szCs w:val="21"/>
        </w:rPr>
      </w:pPr>
      <w:r w:rsidRPr="00965647">
        <w:rPr>
          <w:rFonts w:cs="Arial"/>
          <w:sz w:val="20"/>
          <w:szCs w:val="21"/>
        </w:rPr>
        <w:t>Further action needed:</w:t>
      </w:r>
    </w:p>
    <w:p w14:paraId="5B9D45B0" w14:textId="77777777" w:rsidR="00F66DEA" w:rsidRPr="00965647" w:rsidRDefault="00F66DEA" w:rsidP="00F66DEA">
      <w:pPr>
        <w:rPr>
          <w:rFonts w:cs="Arial"/>
          <w:sz w:val="20"/>
          <w:szCs w:val="21"/>
        </w:rPr>
      </w:pPr>
    </w:p>
    <w:p w14:paraId="3B876048" w14:textId="77777777" w:rsidR="00F66DEA" w:rsidRPr="00965647" w:rsidRDefault="00F66DEA" w:rsidP="00F66DEA">
      <w:pPr>
        <w:spacing w:line="360" w:lineRule="auto"/>
        <w:rPr>
          <w:rFonts w:cs="Arial"/>
          <w:sz w:val="20"/>
          <w:szCs w:val="21"/>
        </w:rPr>
      </w:pPr>
      <w:r w:rsidRPr="00965647">
        <w:rPr>
          <w:rFonts w:cs="Arial"/>
          <w:noProof/>
          <w:sz w:val="15"/>
          <w:szCs w:val="21"/>
        </w:rPr>
        <mc:AlternateContent>
          <mc:Choice Requires="wps">
            <w:drawing>
              <wp:anchor distT="0" distB="0" distL="114300" distR="114300" simplePos="0" relativeHeight="251677696" behindDoc="0" locked="0" layoutInCell="0" allowOverlap="1" wp14:anchorId="0995B6A1" wp14:editId="4F8BEF31">
                <wp:simplePos x="0" y="0"/>
                <wp:positionH relativeFrom="column">
                  <wp:posOffset>0</wp:posOffset>
                </wp:positionH>
                <wp:positionV relativeFrom="paragraph">
                  <wp:posOffset>29845</wp:posOffset>
                </wp:positionV>
                <wp:extent cx="5943600" cy="0"/>
                <wp:effectExtent l="0" t="0" r="0" b="0"/>
                <wp:wrapNone/>
                <wp:docPr id="4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F8BE3" id="Line 2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" o:allowincell="f">
                <o:lock v:ext="edit" shapetype="f"/>
              </v:line>
            </w:pict>
          </mc:Fallback>
        </mc:AlternateContent>
      </w:r>
    </w:p>
    <w:p w14:paraId="53858C50" w14:textId="77777777" w:rsidR="00F66DEA" w:rsidRPr="00965647" w:rsidRDefault="00F66DEA" w:rsidP="00F66DEA">
      <w:pPr>
        <w:spacing w:line="360" w:lineRule="auto"/>
        <w:rPr>
          <w:rFonts w:cs="Arial"/>
          <w:sz w:val="20"/>
          <w:szCs w:val="21"/>
        </w:rPr>
      </w:pPr>
      <w:r w:rsidRPr="00965647">
        <w:rPr>
          <w:rFonts w:cs="Arial"/>
          <w:noProof/>
          <w:sz w:val="15"/>
          <w:szCs w:val="21"/>
        </w:rPr>
        <mc:AlternateContent>
          <mc:Choice Requires="wps">
            <w:drawing>
              <wp:anchor distT="0" distB="0" distL="114300" distR="114300" simplePos="0" relativeHeight="251678720" behindDoc="0" locked="0" layoutInCell="0" allowOverlap="1" wp14:anchorId="46640730" wp14:editId="067494DB">
                <wp:simplePos x="0" y="0"/>
                <wp:positionH relativeFrom="column">
                  <wp:posOffset>0</wp:posOffset>
                </wp:positionH>
                <wp:positionV relativeFrom="paragraph">
                  <wp:posOffset>90805</wp:posOffset>
                </wp:positionV>
                <wp:extent cx="5943600" cy="0"/>
                <wp:effectExtent l="0" t="0" r="0" b="0"/>
                <wp:wrapNone/>
                <wp:docPr id="4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A194A" id="Line 2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68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" o:allowincell="f">
                <o:lock v:ext="edit" shapetype="f"/>
              </v:line>
            </w:pict>
          </mc:Fallback>
        </mc:AlternateContent>
      </w:r>
    </w:p>
    <w:p w14:paraId="4564B0F4" w14:textId="77777777" w:rsidR="00F66DEA" w:rsidRPr="00965647" w:rsidRDefault="00F66DEA" w:rsidP="00F66DEA">
      <w:pPr>
        <w:spacing w:line="360" w:lineRule="auto"/>
        <w:rPr>
          <w:rFonts w:cs="Arial"/>
          <w:sz w:val="20"/>
          <w:szCs w:val="21"/>
        </w:rPr>
      </w:pPr>
      <w:r w:rsidRPr="00965647">
        <w:rPr>
          <w:rFonts w:cs="Arial"/>
          <w:noProof/>
          <w:sz w:val="15"/>
          <w:szCs w:val="21"/>
        </w:rPr>
        <mc:AlternateContent>
          <mc:Choice Requires="wps">
            <w:drawing>
              <wp:anchor distT="0" distB="0" distL="114300" distR="114300" simplePos="0" relativeHeight="251679744" behindDoc="0" locked="0" layoutInCell="0" allowOverlap="1" wp14:anchorId="417F55EC" wp14:editId="4D1019B2">
                <wp:simplePos x="0" y="0"/>
                <wp:positionH relativeFrom="column">
                  <wp:posOffset>0</wp:posOffset>
                </wp:positionH>
                <wp:positionV relativeFrom="paragraph">
                  <wp:posOffset>151765</wp:posOffset>
                </wp:positionV>
                <wp:extent cx="5943600" cy="0"/>
                <wp:effectExtent l="0" t="0" r="0" b="0"/>
                <wp:wrapNone/>
                <wp:docPr id="4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E8213" id="Line 2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95pt" to="468pt,1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" o:allowincell="f">
                <o:lock v:ext="edit" shapetype="f"/>
              </v:line>
            </w:pict>
          </mc:Fallback>
        </mc:AlternateContent>
      </w:r>
    </w:p>
    <w:p w14:paraId="42E55CF4" w14:textId="77777777" w:rsidR="00F66DEA" w:rsidRPr="00965647" w:rsidRDefault="00F66DEA" w:rsidP="00F66DEA">
      <w:pPr>
        <w:spacing w:line="360" w:lineRule="auto"/>
        <w:rPr>
          <w:rFonts w:cs="Arial"/>
          <w:sz w:val="20"/>
          <w:szCs w:val="21"/>
        </w:rPr>
      </w:pPr>
    </w:p>
    <w:p w14:paraId="742BCE16" w14:textId="77777777" w:rsidR="00F66DEA" w:rsidRPr="00965647" w:rsidRDefault="00F66DEA" w:rsidP="00F66DEA">
      <w:pPr>
        <w:spacing w:line="360" w:lineRule="auto"/>
        <w:rPr>
          <w:rFonts w:cs="Arial"/>
          <w:sz w:val="20"/>
          <w:szCs w:val="21"/>
        </w:rPr>
      </w:pPr>
      <w:r w:rsidRPr="00965647">
        <w:rPr>
          <w:rFonts w:cs="Arial"/>
          <w:noProof/>
          <w:sz w:val="15"/>
          <w:szCs w:val="21"/>
        </w:rPr>
        <mc:AlternateContent>
          <mc:Choice Requires="wps">
            <w:drawing>
              <wp:anchor distT="0" distB="0" distL="114300" distR="114300" simplePos="0" relativeHeight="251680768" behindDoc="0" locked="0" layoutInCell="0" allowOverlap="1" wp14:anchorId="7DB6AF21" wp14:editId="646993A6">
                <wp:simplePos x="0" y="0"/>
                <wp:positionH relativeFrom="column">
                  <wp:posOffset>0</wp:posOffset>
                </wp:positionH>
                <wp:positionV relativeFrom="paragraph">
                  <wp:posOffset>45085</wp:posOffset>
                </wp:positionV>
                <wp:extent cx="5943600" cy="0"/>
                <wp:effectExtent l="0" t="0" r="0" b="0"/>
                <wp:wrapNone/>
                <wp:docPr id="4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A938C" id="Line 2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468pt,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" o:allowincell="f">
                <o:lock v:ext="edit" shapetype="f"/>
              </v:line>
            </w:pict>
          </mc:Fallback>
        </mc:AlternateContent>
      </w:r>
    </w:p>
    <w:p w14:paraId="4F8E0CD7" w14:textId="77777777" w:rsidR="00F66DEA" w:rsidRPr="00965647" w:rsidRDefault="00F66DEA" w:rsidP="00F66DEA">
      <w:pPr>
        <w:rPr>
          <w:rFonts w:cs="Arial"/>
          <w:sz w:val="20"/>
          <w:szCs w:val="21"/>
        </w:rPr>
      </w:pPr>
    </w:p>
    <w:p w14:paraId="178F6ED9" w14:textId="77777777" w:rsidR="00F66DEA" w:rsidRPr="00965647" w:rsidRDefault="00F66DEA" w:rsidP="00F66DEA">
      <w:pPr>
        <w:rPr>
          <w:rFonts w:cs="Arial"/>
          <w:sz w:val="20"/>
          <w:szCs w:val="21"/>
          <w:u w:val="single"/>
        </w:rPr>
      </w:pPr>
      <w:r w:rsidRPr="00965647">
        <w:rPr>
          <w:rFonts w:cs="Arial"/>
          <w:sz w:val="20"/>
          <w:szCs w:val="21"/>
        </w:rPr>
        <w:t xml:space="preserve">Who will complete further action? </w:t>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p>
    <w:p w14:paraId="749C2D08" w14:textId="77777777" w:rsidR="00F66DEA" w:rsidRPr="00965647" w:rsidRDefault="00F66DEA" w:rsidP="00F66DEA">
      <w:pPr>
        <w:rPr>
          <w:rFonts w:cs="Arial"/>
          <w:sz w:val="20"/>
          <w:szCs w:val="21"/>
          <w:u w:val="single"/>
        </w:rPr>
      </w:pPr>
    </w:p>
    <w:p w14:paraId="26788092" w14:textId="77777777" w:rsidR="00F66DEA" w:rsidRPr="00965647" w:rsidRDefault="00F66DEA" w:rsidP="00F66DEA">
      <w:pPr>
        <w:rPr>
          <w:rFonts w:cs="Arial"/>
          <w:sz w:val="20"/>
          <w:szCs w:val="21"/>
          <w:u w:val="single"/>
        </w:rPr>
      </w:pPr>
    </w:p>
    <w:p w14:paraId="77E933D5" w14:textId="77777777" w:rsidR="00F66DEA" w:rsidRDefault="00F66DEA" w:rsidP="00F66DEA">
      <w:pPr>
        <w:spacing w:line="360" w:lineRule="auto"/>
        <w:rPr>
          <w:rFonts w:cs="Arial"/>
          <w:sz w:val="20"/>
          <w:szCs w:val="21"/>
          <w:u w:val="single"/>
        </w:rPr>
        <w:sectPr w:rsidR="00F66DEA" w:rsidSect="00965647">
          <w:headerReference w:type="first" r:id="rId69"/>
          <w:pgSz w:w="12240" w:h="15840"/>
          <w:pgMar w:top="1440" w:right="1440" w:bottom="806" w:left="1440" w:header="720" w:footer="720" w:gutter="0"/>
          <w:cols w:space="720"/>
          <w:titlePg/>
          <w:docGrid w:linePitch="360"/>
        </w:sectPr>
      </w:pPr>
      <w:r w:rsidRPr="00965647">
        <w:rPr>
          <w:rFonts w:cs="Arial"/>
          <w:sz w:val="20"/>
          <w:szCs w:val="21"/>
        </w:rPr>
        <w:t xml:space="preserve">Call handled by (include name and title): </w:t>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r w:rsidRPr="00965647">
        <w:rPr>
          <w:rFonts w:cs="Arial"/>
          <w:sz w:val="20"/>
          <w:szCs w:val="21"/>
          <w:u w:val="single"/>
        </w:rPr>
        <w:tab/>
      </w:r>
    </w:p>
    <w:p w14:paraId="48766791" w14:textId="77777777" w:rsidR="00F66DEA" w:rsidRDefault="00F66DEA" w:rsidP="00F66DEA">
      <w:pPr>
        <w:pStyle w:val="Heading2"/>
      </w:pPr>
      <w:bookmarkStart w:id="32" w:name="_Toc91943452"/>
      <w:bookmarkStart w:id="33" w:name="_Toc101889581"/>
      <w:r w:rsidRPr="00D777E3">
        <w:lastRenderedPageBreak/>
        <w:t>A</w:t>
      </w:r>
      <w:r>
        <w:t>ppendix E – Event/Incident Evaluation Form</w:t>
      </w:r>
      <w:bookmarkEnd w:id="32"/>
      <w:bookmarkEnd w:id="33"/>
      <w:r>
        <w:t xml:space="preserve"> </w:t>
      </w:r>
    </w:p>
    <w:p w14:paraId="017002D1" w14:textId="77777777" w:rsidR="00F66DEA" w:rsidRDefault="00F66DEA" w:rsidP="00F66DEA">
      <w:pPr>
        <w:rPr>
          <w:rFonts w:cs="Arial"/>
          <w:color w:val="000000"/>
        </w:rPr>
      </w:pPr>
    </w:p>
    <w:p w14:paraId="4128B6EF" w14:textId="77777777" w:rsidR="00F66DEA" w:rsidRPr="00590AD3" w:rsidRDefault="00F66DEA" w:rsidP="00F66DEA">
      <w:pPr>
        <w:pStyle w:val="Heading4"/>
        <w:spacing w:line="480" w:lineRule="auto"/>
        <w:rPr>
          <w:rFonts w:ascii="Myriad Pro" w:eastAsiaTheme="minorHAnsi" w:hAnsi="Myriad Pro" w:cs="Arial"/>
          <w:i w:val="0"/>
          <w:iCs w:val="0"/>
          <w:color w:val="auto"/>
          <w:sz w:val="20"/>
          <w:szCs w:val="21"/>
        </w:rPr>
      </w:pPr>
      <w:r w:rsidRPr="00590AD3">
        <w:rPr>
          <w:rFonts w:ascii="Myriad Pro" w:hAnsi="Myriad Pro" w:cs="Arial"/>
          <w:i w:val="0"/>
          <w:iCs w:val="0"/>
          <w:color w:val="auto"/>
          <w:sz w:val="20"/>
        </w:rPr>
        <w:t xml:space="preserve">Were you prepared to deal with this crisis? Why or why not? </w:t>
      </w:r>
      <w:r w:rsidRPr="00590AD3">
        <w:rPr>
          <w:rFonts w:ascii="Myriad Pro" w:hAnsi="Myriad Pro" w:cs="Arial"/>
          <w:i w:val="0"/>
          <w:iCs w:val="0"/>
          <w:color w:val="auto"/>
          <w:sz w:val="20"/>
          <w:u w:val="single"/>
        </w:rPr>
        <w:tab/>
      </w:r>
      <w:r w:rsidRPr="00590AD3">
        <w:rPr>
          <w:rFonts w:ascii="Myriad Pro" w:hAnsi="Myriad Pro" w:cs="Arial"/>
          <w:i w:val="0"/>
          <w:iCs w:val="0"/>
          <w:color w:val="auto"/>
          <w:sz w:val="20"/>
          <w:u w:val="single"/>
        </w:rPr>
        <w:tab/>
      </w:r>
      <w:r w:rsidRPr="00590AD3">
        <w:rPr>
          <w:rFonts w:ascii="Myriad Pro" w:hAnsi="Myriad Pro" w:cs="Arial"/>
          <w:i w:val="0"/>
          <w:iCs w:val="0"/>
          <w:color w:val="auto"/>
          <w:sz w:val="20"/>
          <w:u w:val="single"/>
        </w:rPr>
        <w:tab/>
      </w:r>
      <w:r w:rsidRPr="00590AD3">
        <w:rPr>
          <w:rFonts w:ascii="Myriad Pro" w:hAnsi="Myriad Pro" w:cs="Arial"/>
          <w:i w:val="0"/>
          <w:iCs w:val="0"/>
          <w:color w:val="auto"/>
          <w:sz w:val="20"/>
          <w:u w:val="single"/>
        </w:rPr>
        <w:tab/>
      </w:r>
      <w:r w:rsidRPr="00590AD3">
        <w:rPr>
          <w:rFonts w:ascii="Myriad Pro" w:hAnsi="Myriad Pro" w:cs="Arial"/>
          <w:i w:val="0"/>
          <w:iCs w:val="0"/>
          <w:color w:val="auto"/>
          <w:sz w:val="20"/>
          <w:u w:val="single"/>
        </w:rPr>
        <w:tab/>
      </w:r>
      <w:r w:rsidRPr="00590AD3">
        <w:rPr>
          <w:rFonts w:ascii="Myriad Pro" w:hAnsi="Myriad Pro" w:cs="Arial"/>
          <w:i w:val="0"/>
          <w:iCs w:val="0"/>
          <w:color w:val="auto"/>
          <w:sz w:val="20"/>
          <w:u w:val="single"/>
        </w:rPr>
        <w:tab/>
      </w:r>
      <w:r w:rsidRPr="00590AD3">
        <w:rPr>
          <w:rFonts w:ascii="Myriad Pro" w:hAnsi="Myriad Pro" w:cs="Arial"/>
          <w:i w:val="0"/>
          <w:iCs w:val="0"/>
          <w:color w:val="auto"/>
          <w:sz w:val="20"/>
          <w:u w:val="single"/>
        </w:rPr>
        <w:tab/>
      </w:r>
      <w:r w:rsidRPr="00590AD3">
        <w:rPr>
          <w:rFonts w:ascii="Myriad Pro" w:hAnsi="Myriad Pro" w:cs="Arial"/>
          <w:i w:val="0"/>
          <w:iCs w:val="0"/>
          <w:color w:val="auto"/>
          <w:sz w:val="20"/>
          <w:u w:val="single"/>
        </w:rPr>
        <w:tab/>
      </w:r>
      <w:r w:rsidRPr="00590AD3">
        <w:rPr>
          <w:rFonts w:ascii="Myriad Pro" w:hAnsi="Myriad Pro" w:cs="Arial"/>
          <w:i w:val="0"/>
          <w:iCs w:val="0"/>
          <w:color w:val="auto"/>
          <w:sz w:val="20"/>
          <w:u w:val="single"/>
        </w:rPr>
        <w:tab/>
      </w:r>
      <w:r w:rsidRPr="00590AD3">
        <w:rPr>
          <w:rFonts w:ascii="Myriad Pro" w:hAnsi="Myriad Pro" w:cs="Arial"/>
          <w:i w:val="0"/>
          <w:iCs w:val="0"/>
          <w:color w:val="auto"/>
          <w:sz w:val="20"/>
          <w:u w:val="single"/>
        </w:rPr>
        <w:tab/>
      </w:r>
      <w:r w:rsidRPr="00590AD3">
        <w:rPr>
          <w:rFonts w:ascii="Myriad Pro" w:hAnsi="Myriad Pro" w:cs="Arial"/>
          <w:i w:val="0"/>
          <w:iCs w:val="0"/>
          <w:color w:val="auto"/>
          <w:sz w:val="20"/>
          <w:u w:val="single"/>
        </w:rPr>
        <w:tab/>
      </w:r>
      <w:r w:rsidRPr="00590AD3">
        <w:rPr>
          <w:rFonts w:ascii="Myriad Pro" w:hAnsi="Myriad Pro" w:cs="Arial"/>
          <w:i w:val="0"/>
          <w:iCs w:val="0"/>
          <w:color w:val="auto"/>
          <w:sz w:val="20"/>
          <w:u w:val="single"/>
        </w:rPr>
        <w:tab/>
      </w:r>
      <w:r>
        <w:rPr>
          <w:rFonts w:ascii="Myriad Pro" w:hAnsi="Myriad Pro" w:cs="Arial"/>
          <w:i w:val="0"/>
          <w:iCs w:val="0"/>
          <w:color w:val="auto"/>
          <w:sz w:val="20"/>
          <w:u w:val="single"/>
        </w:rPr>
        <w:tab/>
      </w:r>
      <w:r>
        <w:rPr>
          <w:rFonts w:ascii="Myriad Pro" w:hAnsi="Myriad Pro" w:cs="Arial"/>
          <w:i w:val="0"/>
          <w:iCs w:val="0"/>
          <w:color w:val="auto"/>
          <w:sz w:val="20"/>
          <w:u w:val="single"/>
        </w:rPr>
        <w:tab/>
      </w:r>
      <w:r>
        <w:rPr>
          <w:rFonts w:ascii="Myriad Pro" w:hAnsi="Myriad Pro" w:cs="Arial"/>
          <w:i w:val="0"/>
          <w:iCs w:val="0"/>
          <w:color w:val="auto"/>
          <w:sz w:val="20"/>
          <w:u w:val="single"/>
        </w:rPr>
        <w:tab/>
      </w:r>
      <w:r>
        <w:rPr>
          <w:rFonts w:ascii="Myriad Pro" w:hAnsi="Myriad Pro" w:cs="Arial"/>
          <w:i w:val="0"/>
          <w:iCs w:val="0"/>
          <w:color w:val="auto"/>
          <w:sz w:val="20"/>
          <w:u w:val="single"/>
        </w:rPr>
        <w:tab/>
      </w:r>
      <w:r>
        <w:rPr>
          <w:rFonts w:ascii="Myriad Pro" w:hAnsi="Myriad Pro" w:cs="Arial"/>
          <w:i w:val="0"/>
          <w:iCs w:val="0"/>
          <w:color w:val="auto"/>
          <w:sz w:val="20"/>
          <w:u w:val="single"/>
        </w:rPr>
        <w:tab/>
      </w:r>
      <w:r>
        <w:rPr>
          <w:rFonts w:ascii="Myriad Pro" w:hAnsi="Myriad Pro" w:cs="Arial"/>
          <w:i w:val="0"/>
          <w:iCs w:val="0"/>
          <w:color w:val="auto"/>
          <w:sz w:val="20"/>
          <w:u w:val="single"/>
        </w:rPr>
        <w:tab/>
      </w:r>
      <w:r>
        <w:rPr>
          <w:rFonts w:ascii="Myriad Pro" w:hAnsi="Myriad Pro" w:cs="Arial"/>
          <w:i w:val="0"/>
          <w:iCs w:val="0"/>
          <w:color w:val="auto"/>
          <w:sz w:val="20"/>
          <w:u w:val="single"/>
        </w:rPr>
        <w:tab/>
      </w:r>
      <w:r>
        <w:rPr>
          <w:rFonts w:ascii="Myriad Pro" w:hAnsi="Myriad Pro" w:cs="Arial"/>
          <w:i w:val="0"/>
          <w:iCs w:val="0"/>
          <w:color w:val="auto"/>
          <w:sz w:val="20"/>
          <w:u w:val="single"/>
        </w:rPr>
        <w:tab/>
      </w:r>
    </w:p>
    <w:p w14:paraId="51FED2B4" w14:textId="77777777" w:rsidR="00F66DEA" w:rsidRPr="00590AD3" w:rsidRDefault="00F66DEA" w:rsidP="00F66DEA">
      <w:pPr>
        <w:spacing w:line="480" w:lineRule="auto"/>
        <w:rPr>
          <w:rFonts w:cs="Arial"/>
          <w:sz w:val="20"/>
          <w:szCs w:val="21"/>
          <w:u w:val="single"/>
        </w:rPr>
      </w:pPr>
      <w:r w:rsidRPr="00590AD3">
        <w:rPr>
          <w:rFonts w:cs="Arial"/>
          <w:sz w:val="20"/>
          <w:szCs w:val="21"/>
        </w:rPr>
        <w:t xml:space="preserve">How did you use the crisis plan to deal with the situation? Was it effective? </w:t>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p>
    <w:p w14:paraId="37E62D91" w14:textId="77777777" w:rsidR="00F66DEA" w:rsidRPr="00590AD3" w:rsidRDefault="00F66DEA" w:rsidP="00F66DEA">
      <w:pPr>
        <w:spacing w:line="480" w:lineRule="auto"/>
        <w:rPr>
          <w:rFonts w:cs="Arial"/>
          <w:sz w:val="20"/>
          <w:szCs w:val="21"/>
          <w:u w:val="single"/>
        </w:rPr>
      </w:pPr>
      <w:r w:rsidRPr="00590AD3">
        <w:rPr>
          <w:rFonts w:cs="Arial"/>
          <w:sz w:val="20"/>
          <w:szCs w:val="21"/>
        </w:rPr>
        <w:t xml:space="preserve">What worked well? Why? </w:t>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p>
    <w:p w14:paraId="146ED5EA" w14:textId="77777777" w:rsidR="00F66DEA" w:rsidRPr="00590AD3" w:rsidRDefault="00F66DEA" w:rsidP="00F66DEA">
      <w:pPr>
        <w:spacing w:line="480" w:lineRule="auto"/>
        <w:rPr>
          <w:rFonts w:cs="Arial"/>
          <w:sz w:val="20"/>
          <w:szCs w:val="21"/>
          <w:u w:val="single"/>
        </w:rPr>
      </w:pPr>
      <w:r w:rsidRPr="00590AD3">
        <w:rPr>
          <w:rFonts w:cs="Arial"/>
          <w:sz w:val="20"/>
          <w:szCs w:val="21"/>
        </w:rPr>
        <w:t>What didn’t work well? Why?</w:t>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p>
    <w:p w14:paraId="7B113B5C" w14:textId="77777777" w:rsidR="00F66DEA" w:rsidRPr="00590AD3" w:rsidRDefault="00F66DEA" w:rsidP="00F66DEA">
      <w:pPr>
        <w:spacing w:line="480" w:lineRule="auto"/>
        <w:rPr>
          <w:rFonts w:cs="Arial"/>
          <w:sz w:val="20"/>
          <w:szCs w:val="21"/>
          <w:u w:val="single"/>
        </w:rPr>
      </w:pPr>
      <w:r w:rsidRPr="00590AD3">
        <w:rPr>
          <w:rFonts w:cs="Arial"/>
          <w:sz w:val="20"/>
          <w:szCs w:val="21"/>
        </w:rPr>
        <w:t>What resources did the team need that weren’t immediately available?</w:t>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p>
    <w:p w14:paraId="5F1F31F4" w14:textId="77777777" w:rsidR="00F66DEA" w:rsidRPr="00590AD3" w:rsidRDefault="00F66DEA" w:rsidP="00F66DEA">
      <w:pPr>
        <w:spacing w:line="480" w:lineRule="auto"/>
        <w:rPr>
          <w:rFonts w:cs="Arial"/>
          <w:sz w:val="20"/>
          <w:szCs w:val="21"/>
          <w:u w:val="single"/>
        </w:rPr>
      </w:pPr>
      <w:r w:rsidRPr="00590AD3">
        <w:rPr>
          <w:rFonts w:cs="Arial"/>
          <w:sz w:val="20"/>
          <w:szCs w:val="21"/>
        </w:rPr>
        <w:t xml:space="preserve">Were you comfortable with your role in the handling of the crisis? Why or why not? </w:t>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p>
    <w:p w14:paraId="4ACC4F75" w14:textId="77777777" w:rsidR="00F66DEA" w:rsidRPr="00590AD3" w:rsidRDefault="00F66DEA" w:rsidP="00F66DEA">
      <w:pPr>
        <w:spacing w:line="480" w:lineRule="auto"/>
        <w:rPr>
          <w:rFonts w:cs="Arial"/>
          <w:sz w:val="20"/>
          <w:szCs w:val="21"/>
          <w:u w:val="single"/>
        </w:rPr>
      </w:pPr>
      <w:r w:rsidRPr="00590AD3">
        <w:rPr>
          <w:rFonts w:cs="Arial"/>
          <w:sz w:val="20"/>
          <w:szCs w:val="21"/>
        </w:rPr>
        <w:t xml:space="preserve">What needs to be done to prepare for the next potential crisis? </w:t>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p>
    <w:p w14:paraId="1B1111F9" w14:textId="77777777" w:rsidR="00F66DEA" w:rsidRPr="00590AD3" w:rsidRDefault="00F66DEA" w:rsidP="00F66DEA">
      <w:pPr>
        <w:spacing w:line="480" w:lineRule="auto"/>
        <w:rPr>
          <w:rFonts w:cs="Arial"/>
          <w:sz w:val="20"/>
          <w:szCs w:val="21"/>
          <w:u w:val="single"/>
        </w:rPr>
      </w:pPr>
      <w:r w:rsidRPr="00590AD3">
        <w:rPr>
          <w:rFonts w:cs="Arial"/>
          <w:sz w:val="20"/>
          <w:szCs w:val="21"/>
        </w:rPr>
        <w:t xml:space="preserve">Other comments? </w:t>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r w:rsidRPr="00590AD3">
        <w:rPr>
          <w:rFonts w:cs="Arial"/>
          <w:sz w:val="20"/>
          <w:szCs w:val="21"/>
          <w:u w:val="single"/>
        </w:rPr>
        <w:tab/>
      </w:r>
    </w:p>
    <w:p w14:paraId="78EB4875" w14:textId="77777777" w:rsidR="00F66DEA" w:rsidRPr="00D030A5" w:rsidRDefault="00F66DEA" w:rsidP="00F66DEA">
      <w:pPr>
        <w:rPr>
          <w:rFonts w:cs="Arial"/>
        </w:rPr>
      </w:pPr>
    </w:p>
    <w:p w14:paraId="7547A9E3" w14:textId="77777777" w:rsidR="00F66DEA" w:rsidRPr="00D030A5" w:rsidRDefault="00F66DEA" w:rsidP="00F66DEA">
      <w:pPr>
        <w:rPr>
          <w:rFonts w:cs="Arial"/>
        </w:rPr>
      </w:pPr>
    </w:p>
    <w:p w14:paraId="594D4D31" w14:textId="63AF1481" w:rsidR="00F66DEA" w:rsidRPr="00D030A5" w:rsidRDefault="00F66DEA" w:rsidP="00F66DEA">
      <w:pPr>
        <w:jc w:val="center"/>
        <w:rPr>
          <w:rFonts w:cs="Arial"/>
          <w:i/>
          <w:sz w:val="18"/>
        </w:rPr>
      </w:pPr>
      <w:r w:rsidRPr="00D030A5">
        <w:rPr>
          <w:rFonts w:cs="Arial"/>
          <w:i/>
          <w:sz w:val="18"/>
        </w:rPr>
        <w:t xml:space="preserve">Please return to </w:t>
      </w:r>
      <w:r w:rsidR="001A30F1" w:rsidRPr="001A30F1">
        <w:rPr>
          <w:rFonts w:cs="Arial"/>
          <w:i/>
          <w:sz w:val="18"/>
          <w:highlight w:val="yellow"/>
        </w:rPr>
        <w:t>[POINT OF CONTACT NAME]</w:t>
      </w:r>
      <w:r>
        <w:rPr>
          <w:rFonts w:cs="Arial"/>
          <w:i/>
          <w:sz w:val="18"/>
        </w:rPr>
        <w:t xml:space="preserve">, </w:t>
      </w:r>
      <w:r w:rsidR="00862592">
        <w:rPr>
          <w:rFonts w:cs="Arial"/>
          <w:i/>
          <w:sz w:val="18"/>
        </w:rPr>
        <w:t>Public Relatiions</w:t>
      </w:r>
      <w:r w:rsidRPr="00D030A5">
        <w:rPr>
          <w:rFonts w:cs="Arial"/>
          <w:i/>
          <w:sz w:val="18"/>
        </w:rPr>
        <w:t xml:space="preserve"> </w:t>
      </w:r>
    </w:p>
    <w:p w14:paraId="05974804" w14:textId="50C9A90B" w:rsidR="00F66DEA" w:rsidRDefault="00000000" w:rsidP="00F66DEA">
      <w:pPr>
        <w:jc w:val="center"/>
        <w:rPr>
          <w:rFonts w:cs="Arial"/>
          <w:i/>
          <w:sz w:val="18"/>
        </w:rPr>
      </w:pPr>
      <w:hyperlink r:id="rId70" w:history="1">
        <w:r w:rsidR="001A30F1" w:rsidRPr="001A30F1">
          <w:rPr>
            <w:rStyle w:val="Hyperlink"/>
            <w:i/>
            <w:iCs/>
            <w:sz w:val="18"/>
            <w:szCs w:val="20"/>
          </w:rPr>
          <w:t>example@example.com</w:t>
        </w:r>
      </w:hyperlink>
      <w:r w:rsidR="001A30F1" w:rsidRPr="001A30F1">
        <w:rPr>
          <w:sz w:val="18"/>
          <w:szCs w:val="20"/>
        </w:rPr>
        <w:t xml:space="preserve"> </w:t>
      </w:r>
      <w:r w:rsidR="00F66DEA" w:rsidRPr="00590AD3">
        <w:rPr>
          <w:rFonts w:cs="Arial"/>
          <w:i/>
          <w:sz w:val="18"/>
        </w:rPr>
        <w:t xml:space="preserve">or fax to: </w:t>
      </w:r>
      <w:r w:rsidR="00F66DEA" w:rsidRPr="00590AD3">
        <w:rPr>
          <w:rFonts w:cs="Arial"/>
          <w:i/>
          <w:sz w:val="18"/>
          <w:highlight w:val="yellow"/>
        </w:rPr>
        <w:t>xxx-xxx-xxxx</w:t>
      </w:r>
    </w:p>
    <w:p w14:paraId="17B2748F" w14:textId="77777777" w:rsidR="00F66DEA" w:rsidRDefault="00F66DEA" w:rsidP="00F66DEA">
      <w:pPr>
        <w:rPr>
          <w:rFonts w:cs="Arial"/>
          <w:i/>
          <w:sz w:val="18"/>
        </w:rPr>
      </w:pPr>
    </w:p>
    <w:p w14:paraId="342E40C8" w14:textId="77777777" w:rsidR="00F66DEA" w:rsidRDefault="00F66DEA" w:rsidP="00F66DEA">
      <w:pPr>
        <w:rPr>
          <w:rFonts w:cs="Arial"/>
          <w:iCs/>
          <w:szCs w:val="36"/>
        </w:rPr>
        <w:sectPr w:rsidR="00F66DEA" w:rsidSect="00965647">
          <w:headerReference w:type="first" r:id="rId71"/>
          <w:pgSz w:w="12240" w:h="15840"/>
          <w:pgMar w:top="1440" w:right="1440" w:bottom="806" w:left="1440" w:header="720" w:footer="720" w:gutter="0"/>
          <w:cols w:space="720"/>
          <w:titlePg/>
          <w:docGrid w:linePitch="360"/>
        </w:sectPr>
      </w:pPr>
    </w:p>
    <w:p w14:paraId="6D780049" w14:textId="77777777" w:rsidR="00F66DEA" w:rsidRPr="00385940" w:rsidRDefault="00F66DEA" w:rsidP="00F66DEA">
      <w:pPr>
        <w:pStyle w:val="Heading2"/>
      </w:pPr>
      <w:bookmarkStart w:id="34" w:name="_Toc91943453"/>
      <w:bookmarkStart w:id="35" w:name="_Toc101889582"/>
      <w:r w:rsidRPr="00D777E3">
        <w:lastRenderedPageBreak/>
        <w:t>A</w:t>
      </w:r>
      <w:r>
        <w:t>ppendix F – Media Relations Guidelines</w:t>
      </w:r>
      <w:bookmarkEnd w:id="34"/>
      <w:bookmarkEnd w:id="35"/>
      <w:r>
        <w:t xml:space="preserve"> </w:t>
      </w:r>
    </w:p>
    <w:p w14:paraId="2FAFE33C" w14:textId="29CC354F" w:rsidR="00F66DEA" w:rsidRPr="00385940" w:rsidRDefault="00F66DEA" w:rsidP="00F66DEA">
      <w:pPr>
        <w:rPr>
          <w:rFonts w:cs="Arial"/>
          <w:szCs w:val="32"/>
        </w:rPr>
      </w:pPr>
      <w:r>
        <w:rPr>
          <w:rFonts w:cs="Arial"/>
          <w:szCs w:val="32"/>
        </w:rPr>
        <w:t>A</w:t>
      </w:r>
      <w:r w:rsidRPr="00385940">
        <w:rPr>
          <w:rFonts w:cs="Arial"/>
          <w:szCs w:val="32"/>
        </w:rPr>
        <w:t xml:space="preserve">ll media relations are handled by External Relations. Only the CEO, CFO, </w:t>
      </w:r>
      <w:r w:rsidRPr="001A30F1">
        <w:rPr>
          <w:rFonts w:cs="Arial"/>
          <w:szCs w:val="32"/>
          <w:highlight w:val="yellow"/>
        </w:rPr>
        <w:t>Vice President P</w:t>
      </w:r>
      <w:r w:rsidR="00862592">
        <w:rPr>
          <w:rFonts w:cs="Arial"/>
          <w:szCs w:val="32"/>
          <w:highlight w:val="yellow"/>
        </w:rPr>
        <w:t xml:space="preserve">ublic </w:t>
      </w:r>
      <w:r w:rsidRPr="001A30F1">
        <w:rPr>
          <w:rFonts w:cs="Arial"/>
          <w:szCs w:val="32"/>
          <w:highlight w:val="yellow"/>
        </w:rPr>
        <w:t>R</w:t>
      </w:r>
      <w:r w:rsidR="00862592" w:rsidRPr="00862592">
        <w:rPr>
          <w:rFonts w:cs="Arial"/>
          <w:szCs w:val="32"/>
          <w:highlight w:val="yellow"/>
        </w:rPr>
        <w:t>elations</w:t>
      </w:r>
      <w:r w:rsidRPr="00385940">
        <w:rPr>
          <w:rFonts w:cs="Arial"/>
          <w:szCs w:val="32"/>
        </w:rPr>
        <w:t xml:space="preserve"> or a specifically authorized designee is to be the contact with the media, providing </w:t>
      </w:r>
      <w:r w:rsidR="001A30F1" w:rsidRPr="001A30F1">
        <w:rPr>
          <w:rFonts w:cs="Arial"/>
          <w:highlight w:val="yellow"/>
        </w:rPr>
        <w:t>[</w:t>
      </w:r>
      <w:r w:rsidR="00862592">
        <w:rPr>
          <w:rFonts w:cs="Arial"/>
          <w:highlight w:val="yellow"/>
        </w:rPr>
        <w:t>COMPANY</w:t>
      </w:r>
      <w:r w:rsidR="001A30F1" w:rsidRPr="001A30F1">
        <w:rPr>
          <w:rFonts w:cs="Arial"/>
          <w:highlight w:val="yellow"/>
        </w:rPr>
        <w:t xml:space="preserve"> NAME]</w:t>
      </w:r>
      <w:r w:rsidRPr="00385940">
        <w:rPr>
          <w:rFonts w:cs="Arial"/>
          <w:szCs w:val="32"/>
        </w:rPr>
        <w:t>’s official response.</w:t>
      </w:r>
    </w:p>
    <w:p w14:paraId="09AD523C"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Maintain log of all media calls and responses (for memory and in event of legal situation)</w:t>
      </w:r>
    </w:p>
    <w:p w14:paraId="59388EAE"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Don’t forget local reporters on a national story</w:t>
      </w:r>
    </w:p>
    <w:p w14:paraId="69C67C9B"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Refer all media calls to External Relations Team (Public Relations spokesperson and alternate)</w:t>
      </w:r>
    </w:p>
    <w:p w14:paraId="7EA72683"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Provide media center at site of disaster</w:t>
      </w:r>
    </w:p>
    <w:p w14:paraId="6D7D787B"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Have a media sign-in sheet at media briefings to record who attended and how to reach them</w:t>
      </w:r>
    </w:p>
    <w:p w14:paraId="0184017F"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Record media briefings so you have a record</w:t>
      </w:r>
    </w:p>
    <w:p w14:paraId="403A0D86"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Don’t be pressured into responding until you have confirmed information</w:t>
      </w:r>
    </w:p>
    <w:p w14:paraId="0E25A3DA"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Avoid speculation</w:t>
      </w:r>
    </w:p>
    <w:p w14:paraId="550B9CCA"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Correct mistakes</w:t>
      </w:r>
    </w:p>
    <w:p w14:paraId="398ACCDF"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Avoid minimizing the situation</w:t>
      </w:r>
    </w:p>
    <w:p w14:paraId="1CE25889"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Don’t place blame on anyone or anything</w:t>
      </w:r>
    </w:p>
    <w:p w14:paraId="326B4B39"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Remember the human concern for those involved</w:t>
      </w:r>
    </w:p>
    <w:p w14:paraId="5931A02C"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Silence implies guilt</w:t>
      </w:r>
    </w:p>
    <w:p w14:paraId="5FDAA959"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Release only verified information</w:t>
      </w:r>
    </w:p>
    <w:p w14:paraId="629FB4B7"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Provide reporters access to company property (within limits)</w:t>
      </w:r>
    </w:p>
    <w:p w14:paraId="23E4B436" w14:textId="77777777" w:rsidR="00F66DEA" w:rsidRPr="00385940" w:rsidRDefault="00F66DEA" w:rsidP="00F66DEA">
      <w:pPr>
        <w:pStyle w:val="ListParagraph"/>
        <w:numPr>
          <w:ilvl w:val="0"/>
          <w:numId w:val="31"/>
        </w:numPr>
        <w:spacing w:line="360" w:lineRule="auto"/>
        <w:rPr>
          <w:rFonts w:cs="Arial"/>
          <w:szCs w:val="32"/>
        </w:rPr>
      </w:pPr>
      <w:r w:rsidRPr="00385940">
        <w:rPr>
          <w:rFonts w:cs="Arial"/>
          <w:szCs w:val="32"/>
        </w:rPr>
        <w:t>Refrain from estimating damage or other costs</w:t>
      </w:r>
    </w:p>
    <w:p w14:paraId="17E24C65" w14:textId="77777777" w:rsidR="00F66DEA" w:rsidRDefault="00F66DEA" w:rsidP="00F66DEA">
      <w:pPr>
        <w:pStyle w:val="ListParagraph"/>
        <w:numPr>
          <w:ilvl w:val="0"/>
          <w:numId w:val="31"/>
        </w:numPr>
        <w:spacing w:line="360" w:lineRule="auto"/>
        <w:rPr>
          <w:rFonts w:cs="Arial"/>
          <w:szCs w:val="32"/>
        </w:rPr>
      </w:pPr>
      <w:r w:rsidRPr="00385940">
        <w:rPr>
          <w:rFonts w:cs="Arial"/>
          <w:szCs w:val="32"/>
        </w:rPr>
        <w:t>Emphasize company’s safety record</w:t>
      </w:r>
    </w:p>
    <w:p w14:paraId="5F996AD3" w14:textId="77777777" w:rsidR="00F66DEA" w:rsidRDefault="00F66DEA" w:rsidP="00F66DEA">
      <w:pPr>
        <w:pStyle w:val="ListParagraph"/>
        <w:numPr>
          <w:ilvl w:val="0"/>
          <w:numId w:val="31"/>
        </w:numPr>
        <w:spacing w:line="360" w:lineRule="auto"/>
        <w:rPr>
          <w:rFonts w:cs="Arial"/>
          <w:szCs w:val="32"/>
        </w:rPr>
      </w:pPr>
      <w:r w:rsidRPr="00881A2A">
        <w:rPr>
          <w:rFonts w:cs="Arial"/>
          <w:szCs w:val="32"/>
        </w:rPr>
        <w:t>Use every means of communication available to help offset rumors</w:t>
      </w:r>
    </w:p>
    <w:p w14:paraId="1BA3F9F8" w14:textId="77777777" w:rsidR="00F66DEA" w:rsidRDefault="00F66DEA" w:rsidP="00F66DEA">
      <w:pPr>
        <w:rPr>
          <w:rFonts w:cs="Arial"/>
          <w:szCs w:val="32"/>
        </w:rPr>
      </w:pPr>
    </w:p>
    <w:p w14:paraId="7CB96659" w14:textId="77777777" w:rsidR="00F66DEA" w:rsidRDefault="00F66DEA" w:rsidP="00F66DEA">
      <w:pPr>
        <w:rPr>
          <w:rFonts w:cs="Arial"/>
          <w:szCs w:val="32"/>
        </w:rPr>
        <w:sectPr w:rsidR="00F66DEA" w:rsidSect="00965647">
          <w:headerReference w:type="first" r:id="rId72"/>
          <w:pgSz w:w="12240" w:h="15840"/>
          <w:pgMar w:top="1440" w:right="1440" w:bottom="806" w:left="1440" w:header="720" w:footer="720" w:gutter="0"/>
          <w:cols w:space="720"/>
          <w:titlePg/>
          <w:docGrid w:linePitch="360"/>
        </w:sectPr>
      </w:pPr>
    </w:p>
    <w:p w14:paraId="6F985A91" w14:textId="77777777" w:rsidR="00F66DEA" w:rsidRPr="00385940" w:rsidRDefault="00F66DEA" w:rsidP="00F66DEA">
      <w:pPr>
        <w:pStyle w:val="Heading2"/>
      </w:pPr>
      <w:bookmarkStart w:id="36" w:name="_Toc91943454"/>
      <w:bookmarkStart w:id="37" w:name="_Toc101889583"/>
      <w:r w:rsidRPr="00D777E3">
        <w:lastRenderedPageBreak/>
        <w:t>A</w:t>
      </w:r>
      <w:r>
        <w:t>ppendix G – External Communications Procedures</w:t>
      </w:r>
      <w:bookmarkEnd w:id="36"/>
      <w:bookmarkEnd w:id="37"/>
      <w:r>
        <w:t xml:space="preserve"> </w:t>
      </w:r>
    </w:p>
    <w:p w14:paraId="42D75ECB" w14:textId="45ABA31C" w:rsidR="00F66DEA" w:rsidRPr="00881A2A" w:rsidRDefault="00F66DEA" w:rsidP="00F66DEA">
      <w:pPr>
        <w:pStyle w:val="ListParagraph"/>
        <w:numPr>
          <w:ilvl w:val="0"/>
          <w:numId w:val="32"/>
        </w:numPr>
        <w:spacing w:line="360" w:lineRule="auto"/>
        <w:rPr>
          <w:rFonts w:cs="Arial"/>
          <w:szCs w:val="32"/>
        </w:rPr>
      </w:pPr>
      <w:r w:rsidRPr="00881A2A">
        <w:rPr>
          <w:rFonts w:cs="Arial"/>
          <w:szCs w:val="32"/>
        </w:rPr>
        <w:t xml:space="preserve">It is critical that </w:t>
      </w:r>
      <w:r w:rsidR="001A30F1" w:rsidRPr="001A30F1">
        <w:rPr>
          <w:rFonts w:cs="Arial"/>
          <w:highlight w:val="yellow"/>
        </w:rPr>
        <w:t>[</w:t>
      </w:r>
      <w:r w:rsidR="00862592">
        <w:rPr>
          <w:highlight w:val="yellow"/>
        </w:rPr>
        <w:t>COMPANY</w:t>
      </w:r>
      <w:r w:rsidR="00862592" w:rsidRPr="001A30F1">
        <w:rPr>
          <w:rFonts w:cs="Arial"/>
          <w:highlight w:val="yellow"/>
        </w:rPr>
        <w:t xml:space="preserve"> </w:t>
      </w:r>
      <w:r w:rsidR="001A30F1" w:rsidRPr="001A30F1">
        <w:rPr>
          <w:rFonts w:cs="Arial"/>
          <w:highlight w:val="yellow"/>
        </w:rPr>
        <w:t>NAME]</w:t>
      </w:r>
      <w:r>
        <w:rPr>
          <w:rFonts w:cs="Arial"/>
          <w:szCs w:val="32"/>
        </w:rPr>
        <w:t>’s</w:t>
      </w:r>
      <w:r w:rsidRPr="00881A2A">
        <w:rPr>
          <w:rFonts w:cs="Arial"/>
          <w:szCs w:val="32"/>
        </w:rPr>
        <w:t xml:space="preserve"> spokespeople be open, honest and available immediately when a crisis hits. We have the best opportunity to help shape the story if we are available from the beginning.  </w:t>
      </w:r>
    </w:p>
    <w:p w14:paraId="5B5C5DCC" w14:textId="77777777" w:rsidR="00F66DEA" w:rsidRPr="00881A2A" w:rsidRDefault="00F66DEA" w:rsidP="00F66DEA">
      <w:pPr>
        <w:pStyle w:val="ListParagraph"/>
        <w:numPr>
          <w:ilvl w:val="0"/>
          <w:numId w:val="32"/>
        </w:numPr>
        <w:spacing w:line="360" w:lineRule="auto"/>
        <w:rPr>
          <w:rFonts w:cs="Arial"/>
          <w:szCs w:val="32"/>
        </w:rPr>
      </w:pPr>
      <w:r w:rsidRPr="00881A2A">
        <w:rPr>
          <w:rFonts w:cs="Arial"/>
          <w:szCs w:val="32"/>
        </w:rPr>
        <w:t>In most cases, after addressing the cause and results of the incident, it is crucial to be ready to explain what is being done to prevent a recurrence.</w:t>
      </w:r>
    </w:p>
    <w:p w14:paraId="018742F7" w14:textId="1E1173EB" w:rsidR="00F66DEA" w:rsidRPr="00881A2A" w:rsidRDefault="00F66DEA" w:rsidP="00F66DEA">
      <w:pPr>
        <w:pStyle w:val="ListParagraph"/>
        <w:numPr>
          <w:ilvl w:val="0"/>
          <w:numId w:val="32"/>
        </w:numPr>
        <w:spacing w:line="360" w:lineRule="auto"/>
        <w:rPr>
          <w:rFonts w:cs="Arial"/>
          <w:b/>
          <w:bCs/>
          <w:szCs w:val="32"/>
        </w:rPr>
      </w:pPr>
      <w:r w:rsidRPr="00881A2A">
        <w:rPr>
          <w:rFonts w:cs="Arial"/>
          <w:b/>
          <w:bCs/>
          <w:szCs w:val="32"/>
        </w:rPr>
        <w:t xml:space="preserve">Supervisor of the affected area must make certain that </w:t>
      </w:r>
      <w:r w:rsidR="00862592">
        <w:rPr>
          <w:rFonts w:cs="Arial"/>
          <w:b/>
          <w:bCs/>
          <w:szCs w:val="32"/>
        </w:rPr>
        <w:t>Public Relations</w:t>
      </w:r>
      <w:r w:rsidRPr="00881A2A">
        <w:rPr>
          <w:rFonts w:cs="Arial"/>
          <w:b/>
          <w:bCs/>
          <w:szCs w:val="32"/>
        </w:rPr>
        <w:t xml:space="preserve"> is updated as events proceed.</w:t>
      </w:r>
    </w:p>
    <w:p w14:paraId="3D20A7C4" w14:textId="77777777" w:rsidR="00F66DEA" w:rsidRPr="00881A2A" w:rsidRDefault="00F66DEA" w:rsidP="00F66DEA">
      <w:pPr>
        <w:pStyle w:val="ListParagraph"/>
        <w:numPr>
          <w:ilvl w:val="0"/>
          <w:numId w:val="32"/>
        </w:numPr>
        <w:spacing w:line="360" w:lineRule="auto"/>
        <w:rPr>
          <w:rFonts w:cs="Arial"/>
          <w:szCs w:val="32"/>
        </w:rPr>
      </w:pPr>
      <w:r w:rsidRPr="00881A2A">
        <w:rPr>
          <w:rFonts w:cs="Arial"/>
          <w:szCs w:val="32"/>
        </w:rPr>
        <w:t>Communications goals are to minimize damage in such cases through timely, appropriate and effective representation, whether by telephone, e-mail, or in person.</w:t>
      </w:r>
    </w:p>
    <w:p w14:paraId="28D0E039" w14:textId="77777777" w:rsidR="00F66DEA" w:rsidRPr="00881A2A" w:rsidRDefault="00F66DEA" w:rsidP="00F66DEA">
      <w:pPr>
        <w:pStyle w:val="ListParagraph"/>
        <w:numPr>
          <w:ilvl w:val="0"/>
          <w:numId w:val="32"/>
        </w:numPr>
        <w:spacing w:line="360" w:lineRule="auto"/>
        <w:rPr>
          <w:rFonts w:cs="Arial"/>
          <w:szCs w:val="32"/>
        </w:rPr>
      </w:pPr>
      <w:r w:rsidRPr="00881A2A">
        <w:rPr>
          <w:rFonts w:cs="Arial"/>
          <w:szCs w:val="32"/>
        </w:rPr>
        <w:t>The most undesirable and least productive response is “No Comment</w:t>
      </w:r>
      <w:r>
        <w:rPr>
          <w:rFonts w:cs="Arial"/>
          <w:szCs w:val="32"/>
        </w:rPr>
        <w:t xml:space="preserve">” – </w:t>
      </w:r>
      <w:r w:rsidRPr="00881A2A">
        <w:rPr>
          <w:rFonts w:cs="Arial"/>
          <w:szCs w:val="32"/>
        </w:rPr>
        <w:t xml:space="preserve">rather we should tell them we are trying to get the best information available and will find someone able to provide that. </w:t>
      </w:r>
    </w:p>
    <w:p w14:paraId="7036BDBA" w14:textId="77777777" w:rsidR="00F66DEA" w:rsidRPr="00881A2A" w:rsidRDefault="00F66DEA" w:rsidP="00F66DEA">
      <w:pPr>
        <w:pStyle w:val="ListParagraph"/>
        <w:numPr>
          <w:ilvl w:val="0"/>
          <w:numId w:val="32"/>
        </w:numPr>
        <w:spacing w:line="360" w:lineRule="auto"/>
        <w:rPr>
          <w:rFonts w:cs="Arial"/>
          <w:szCs w:val="32"/>
        </w:rPr>
      </w:pPr>
      <w:r w:rsidRPr="00881A2A">
        <w:rPr>
          <w:rFonts w:cs="Arial"/>
          <w:szCs w:val="32"/>
        </w:rPr>
        <w:t>We do not guess at the best response. When we do not know the answer, we say so and seek to get the information.</w:t>
      </w:r>
    </w:p>
    <w:p w14:paraId="7F196C4C" w14:textId="21A13098" w:rsidR="00F66DEA" w:rsidRPr="00881A2A" w:rsidRDefault="00862592" w:rsidP="00F66DEA">
      <w:pPr>
        <w:pStyle w:val="ListParagraph"/>
        <w:numPr>
          <w:ilvl w:val="0"/>
          <w:numId w:val="32"/>
        </w:numPr>
        <w:spacing w:line="360" w:lineRule="auto"/>
        <w:rPr>
          <w:rFonts w:cs="Arial"/>
          <w:szCs w:val="32"/>
        </w:rPr>
      </w:pPr>
      <w:r>
        <w:rPr>
          <w:rFonts w:cs="Arial"/>
          <w:szCs w:val="32"/>
        </w:rPr>
        <w:t>Public Relations</w:t>
      </w:r>
      <w:r w:rsidR="00F66DEA" w:rsidRPr="00881A2A">
        <w:rPr>
          <w:rFonts w:cs="Arial"/>
          <w:szCs w:val="32"/>
        </w:rPr>
        <w:t xml:space="preserve"> will work with Law and Risk Management to share and confirm information, and to appraise any statements to be made.</w:t>
      </w:r>
    </w:p>
    <w:p w14:paraId="0D5C96D3" w14:textId="54E8A99E" w:rsidR="00F66DEA" w:rsidRPr="00881A2A" w:rsidRDefault="00F66DEA" w:rsidP="00F66DEA">
      <w:pPr>
        <w:pStyle w:val="ListParagraph"/>
        <w:numPr>
          <w:ilvl w:val="0"/>
          <w:numId w:val="32"/>
        </w:numPr>
        <w:spacing w:line="360" w:lineRule="auto"/>
        <w:rPr>
          <w:rFonts w:cs="Arial"/>
          <w:szCs w:val="32"/>
        </w:rPr>
      </w:pPr>
      <w:r w:rsidRPr="00881A2A">
        <w:rPr>
          <w:rFonts w:cs="Arial"/>
          <w:szCs w:val="32"/>
        </w:rPr>
        <w:t xml:space="preserve">In all cases, </w:t>
      </w:r>
      <w:r w:rsidR="00862592">
        <w:rPr>
          <w:rFonts w:cs="Arial"/>
          <w:szCs w:val="32"/>
        </w:rPr>
        <w:t>Public Relations</w:t>
      </w:r>
      <w:r w:rsidRPr="00881A2A">
        <w:rPr>
          <w:rFonts w:cs="Arial"/>
          <w:szCs w:val="32"/>
        </w:rPr>
        <w:t xml:space="preserve"> will work with the appropriate executives in </w:t>
      </w:r>
      <w:r w:rsidRPr="00881A2A">
        <w:rPr>
          <w:rFonts w:cs="Arial"/>
          <w:szCs w:val="32"/>
          <w:highlight w:val="yellow"/>
        </w:rPr>
        <w:t>External Relations, Law, Finance, Treasury, Operations, Regulatory Affairs, Human Resources, Corporate Communications, Marketing</w:t>
      </w:r>
      <w:r w:rsidRPr="00881A2A">
        <w:rPr>
          <w:rFonts w:cs="Arial"/>
          <w:szCs w:val="32"/>
        </w:rPr>
        <w:t>, etc., to determine proper responses.</w:t>
      </w:r>
    </w:p>
    <w:p w14:paraId="3412CFD4" w14:textId="77777777" w:rsidR="00F66DEA" w:rsidRPr="00881A2A" w:rsidRDefault="00F66DEA" w:rsidP="00F66DEA">
      <w:pPr>
        <w:pStyle w:val="ListParagraph"/>
        <w:numPr>
          <w:ilvl w:val="0"/>
          <w:numId w:val="32"/>
        </w:numPr>
        <w:spacing w:line="360" w:lineRule="auto"/>
        <w:rPr>
          <w:rFonts w:cs="Arial"/>
          <w:szCs w:val="32"/>
        </w:rPr>
      </w:pPr>
      <w:r w:rsidRPr="00881A2A">
        <w:rPr>
          <w:rFonts w:cs="Arial"/>
          <w:szCs w:val="32"/>
        </w:rPr>
        <w:t xml:space="preserve">In major events, the Crisis </w:t>
      </w:r>
      <w:r>
        <w:rPr>
          <w:rFonts w:cs="Arial"/>
          <w:szCs w:val="32"/>
        </w:rPr>
        <w:t xml:space="preserve">Communications </w:t>
      </w:r>
      <w:r w:rsidRPr="00881A2A">
        <w:rPr>
          <w:rFonts w:cs="Arial"/>
          <w:szCs w:val="32"/>
        </w:rPr>
        <w:t xml:space="preserve">Management Team will formulate the message, and </w:t>
      </w:r>
      <w:r>
        <w:rPr>
          <w:rFonts w:cs="Arial"/>
          <w:szCs w:val="32"/>
        </w:rPr>
        <w:t>Communications &amp; PR</w:t>
      </w:r>
      <w:r w:rsidRPr="00881A2A">
        <w:rPr>
          <w:rFonts w:cs="Arial"/>
          <w:szCs w:val="32"/>
        </w:rPr>
        <w:t xml:space="preserve"> will disseminate that message externally and internally.</w:t>
      </w:r>
    </w:p>
    <w:p w14:paraId="50BBD42D" w14:textId="374A60B1" w:rsidR="00F66DEA" w:rsidRPr="00881A2A" w:rsidRDefault="00F66DEA" w:rsidP="00F66DEA">
      <w:pPr>
        <w:pStyle w:val="ListParagraph"/>
        <w:numPr>
          <w:ilvl w:val="0"/>
          <w:numId w:val="32"/>
        </w:numPr>
        <w:spacing w:line="360" w:lineRule="auto"/>
        <w:rPr>
          <w:rFonts w:cs="Arial"/>
          <w:szCs w:val="32"/>
        </w:rPr>
      </w:pPr>
      <w:r w:rsidRPr="00881A2A">
        <w:rPr>
          <w:rFonts w:cs="Arial"/>
          <w:szCs w:val="32"/>
        </w:rPr>
        <w:t>In minor events,</w:t>
      </w:r>
      <w:r w:rsidR="00A70531">
        <w:rPr>
          <w:rFonts w:cs="Arial"/>
          <w:szCs w:val="32"/>
        </w:rPr>
        <w:t xml:space="preserve"> </w:t>
      </w:r>
      <w:r w:rsidR="00A70531" w:rsidRPr="001A30F1">
        <w:rPr>
          <w:rFonts w:cs="Arial"/>
          <w:highlight w:val="yellow"/>
        </w:rPr>
        <w:t>[</w:t>
      </w:r>
      <w:r w:rsidR="00862592">
        <w:rPr>
          <w:highlight w:val="yellow"/>
        </w:rPr>
        <w:t>COMPANY</w:t>
      </w:r>
      <w:r w:rsidR="00862592" w:rsidRPr="001A30F1">
        <w:rPr>
          <w:rFonts w:cs="Arial"/>
          <w:highlight w:val="yellow"/>
        </w:rPr>
        <w:t xml:space="preserve"> </w:t>
      </w:r>
      <w:r w:rsidR="00A70531" w:rsidRPr="001A30F1">
        <w:rPr>
          <w:rFonts w:cs="Arial"/>
          <w:highlight w:val="yellow"/>
        </w:rPr>
        <w:t>NAME]</w:t>
      </w:r>
      <w:r>
        <w:rPr>
          <w:rFonts w:cs="Arial"/>
          <w:szCs w:val="32"/>
        </w:rPr>
        <w:t xml:space="preserve">’s </w:t>
      </w:r>
      <w:r w:rsidRPr="00881A2A">
        <w:rPr>
          <w:rFonts w:cs="Arial"/>
          <w:szCs w:val="32"/>
        </w:rPr>
        <w:t xml:space="preserve">will not issue statements or press releases to the general media, but will respond to those that contact </w:t>
      </w:r>
      <w:r w:rsidR="00A70531" w:rsidRPr="001A30F1">
        <w:rPr>
          <w:rFonts w:cs="Arial"/>
          <w:highlight w:val="yellow"/>
        </w:rPr>
        <w:t>[</w:t>
      </w:r>
      <w:r w:rsidR="00862592">
        <w:rPr>
          <w:highlight w:val="yellow"/>
        </w:rPr>
        <w:t>COMPANY</w:t>
      </w:r>
      <w:r w:rsidR="00862592" w:rsidRPr="001A30F1">
        <w:rPr>
          <w:rFonts w:cs="Arial"/>
          <w:highlight w:val="yellow"/>
        </w:rPr>
        <w:t xml:space="preserve"> </w:t>
      </w:r>
      <w:r w:rsidR="00A70531" w:rsidRPr="001A30F1">
        <w:rPr>
          <w:rFonts w:cs="Arial"/>
          <w:highlight w:val="yellow"/>
        </w:rPr>
        <w:t>NAME]</w:t>
      </w:r>
      <w:r w:rsidRPr="00881A2A">
        <w:rPr>
          <w:rFonts w:cs="Arial"/>
          <w:szCs w:val="32"/>
        </w:rPr>
        <w:t>.</w:t>
      </w:r>
    </w:p>
    <w:p w14:paraId="50C7AC38" w14:textId="134AA24E" w:rsidR="00F66DEA" w:rsidRPr="00881A2A" w:rsidRDefault="00F66DEA" w:rsidP="00F66DEA">
      <w:pPr>
        <w:pStyle w:val="ListParagraph"/>
        <w:numPr>
          <w:ilvl w:val="0"/>
          <w:numId w:val="32"/>
        </w:numPr>
        <w:spacing w:line="360" w:lineRule="auto"/>
        <w:rPr>
          <w:rFonts w:cs="Arial"/>
          <w:szCs w:val="32"/>
        </w:rPr>
      </w:pPr>
      <w:r w:rsidRPr="00881A2A">
        <w:rPr>
          <w:rFonts w:cs="Arial"/>
          <w:szCs w:val="32"/>
        </w:rPr>
        <w:t xml:space="preserve">All media calls in a crisis should be directed to </w:t>
      </w:r>
      <w:r>
        <w:rPr>
          <w:rFonts w:cs="Arial"/>
          <w:szCs w:val="32"/>
        </w:rPr>
        <w:t>XXX-XXX-XXXX</w:t>
      </w:r>
      <w:r w:rsidRPr="00881A2A">
        <w:rPr>
          <w:rFonts w:cs="Arial"/>
          <w:szCs w:val="32"/>
        </w:rPr>
        <w:t xml:space="preserve"> and will then be routed to </w:t>
      </w:r>
      <w:r w:rsidR="00862592">
        <w:rPr>
          <w:rFonts w:cs="Arial"/>
          <w:szCs w:val="32"/>
        </w:rPr>
        <w:t>Public Relations</w:t>
      </w:r>
      <w:r w:rsidRPr="00881A2A">
        <w:rPr>
          <w:rFonts w:cs="Arial"/>
          <w:szCs w:val="32"/>
        </w:rPr>
        <w:t>.</w:t>
      </w:r>
    </w:p>
    <w:p w14:paraId="1726D370" w14:textId="0CBC900F" w:rsidR="00F66DEA" w:rsidRPr="00881A2A" w:rsidRDefault="00F66DEA" w:rsidP="00F66DEA">
      <w:pPr>
        <w:pStyle w:val="ListParagraph"/>
        <w:numPr>
          <w:ilvl w:val="0"/>
          <w:numId w:val="32"/>
        </w:numPr>
        <w:spacing w:line="360" w:lineRule="auto"/>
        <w:rPr>
          <w:rFonts w:cs="Arial"/>
          <w:szCs w:val="32"/>
        </w:rPr>
      </w:pPr>
      <w:r w:rsidRPr="00881A2A">
        <w:rPr>
          <w:rFonts w:cs="Arial"/>
          <w:szCs w:val="32"/>
        </w:rPr>
        <w:t xml:space="preserve">On reporter-initiated calls, where we do not know the nature of the inquiry, </w:t>
      </w:r>
      <w:r w:rsidR="00862592">
        <w:rPr>
          <w:rFonts w:cs="Arial"/>
          <w:szCs w:val="32"/>
        </w:rPr>
        <w:t xml:space="preserve">Public Relations </w:t>
      </w:r>
      <w:r w:rsidRPr="00881A2A">
        <w:rPr>
          <w:rFonts w:cs="Arial"/>
          <w:szCs w:val="32"/>
        </w:rPr>
        <w:t>will screen for content, tone and timeline when speaking with media representatives – then will work with those in touch with the situation to determine the appropriate response.</w:t>
      </w:r>
    </w:p>
    <w:p w14:paraId="568248C6" w14:textId="77777777" w:rsidR="00D777E3" w:rsidRPr="004B5EA4" w:rsidRDefault="00D777E3" w:rsidP="000D5D33">
      <w:pPr>
        <w:spacing w:after="120"/>
      </w:pPr>
    </w:p>
    <w:sectPr w:rsidR="00D777E3" w:rsidRPr="004B5EA4" w:rsidSect="00965647">
      <w:headerReference w:type="first" r:id="rId73"/>
      <w:pgSz w:w="12240" w:h="15840"/>
      <w:pgMar w:top="1440" w:right="1440" w:bottom="80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9BD9A" w14:textId="77777777" w:rsidR="00504563" w:rsidRDefault="00504563" w:rsidP="00E22E82">
      <w:r>
        <w:separator/>
      </w:r>
    </w:p>
  </w:endnote>
  <w:endnote w:type="continuationSeparator" w:id="0">
    <w:p w14:paraId="42ECDCCB" w14:textId="77777777" w:rsidR="00504563" w:rsidRDefault="00504563" w:rsidP="00E2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Bold">
    <w:altName w:val="﷽﷽﷽﷽﷽﷽﷽﷽ld"/>
    <w:panose1 w:val="00000000000000000000"/>
    <w:charset w:val="4D"/>
    <w:family w:val="auto"/>
    <w:notTrueType/>
    <w:pitch w:val="variable"/>
    <w:sig w:usb0="800000AF" w:usb1="50000048" w:usb2="00000000" w:usb3="00000000" w:csb0="00000111" w:csb1="00000000"/>
  </w:font>
  <w:font w:name="PΩ≈Xˇ">
    <w:altName w:val="Cambria"/>
    <w:panose1 w:val="020B0604020202020204"/>
    <w:charset w:val="4D"/>
    <w:family w:val="auto"/>
    <w:notTrueType/>
    <w:pitch w:val="default"/>
    <w:sig w:usb0="00000003" w:usb1="00000000" w:usb2="00000000" w:usb3="00000000" w:csb0="00000001" w:csb1="00000000"/>
  </w:font>
  <w:font w:name="Myriad Pro Light">
    <w:altName w:val="Myriad Pro Light"/>
    <w:panose1 w:val="020B0403030403090204"/>
    <w:charset w:val="00"/>
    <w:family w:val="swiss"/>
    <w:notTrueType/>
    <w:pitch w:val="variable"/>
    <w:sig w:usb0="A00002AF" w:usb1="5000204B" w:usb2="00000000" w:usb3="00000000" w:csb0="0000009F" w:csb1="00000000"/>
  </w:font>
  <w:font w:name="Gotham">
    <w:altName w:val="﷽﷽﷽﷽﷽﷽﷽"/>
    <w:panose1 w:val="02000603040000020004"/>
    <w:charset w:val="4D"/>
    <w:family w:val="auto"/>
    <w:notTrueType/>
    <w:pitch w:val="variable"/>
    <w:sig w:usb0="800000AF" w:usb1="50000048"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0014493"/>
      <w:docPartObj>
        <w:docPartGallery w:val="Page Numbers (Bottom of Page)"/>
        <w:docPartUnique/>
      </w:docPartObj>
    </w:sdtPr>
    <w:sdtContent>
      <w:p w14:paraId="3866F89A" w14:textId="22F4DA95" w:rsidR="00F812DC" w:rsidRDefault="00F812DC" w:rsidP="001A26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61717981"/>
      <w:docPartObj>
        <w:docPartGallery w:val="Page Numbers (Bottom of Page)"/>
        <w:docPartUnique/>
      </w:docPartObj>
    </w:sdtPr>
    <w:sdtContent>
      <w:p w14:paraId="08047A79" w14:textId="27738B49" w:rsidR="00F812DC" w:rsidRDefault="00F812DC" w:rsidP="00E22E8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51512E" w14:textId="77777777" w:rsidR="00F812DC" w:rsidRDefault="00F812DC" w:rsidP="00E22E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9799293"/>
      <w:docPartObj>
        <w:docPartGallery w:val="Page Numbers (Bottom of Page)"/>
        <w:docPartUnique/>
      </w:docPartObj>
    </w:sdtPr>
    <w:sdtContent>
      <w:p w14:paraId="25CD3D44" w14:textId="51CECCDB" w:rsidR="00F812DC" w:rsidRDefault="00F812DC" w:rsidP="001A26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501D0A" w14:textId="46EF4B6F" w:rsidR="00F812DC" w:rsidRDefault="00F812DC" w:rsidP="00E22E82">
    <w:pPr>
      <w:pStyle w:val="Footer"/>
      <w:ind w:right="360"/>
    </w:pPr>
    <w:r>
      <w:t xml:space="preserve">TOC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5682316"/>
      <w:docPartObj>
        <w:docPartGallery w:val="Page Numbers (Bottom of Page)"/>
        <w:docPartUnique/>
      </w:docPartObj>
    </w:sdtPr>
    <w:sdtContent>
      <w:p w14:paraId="31E7D5B3" w14:textId="77C111A0" w:rsidR="00F812DC" w:rsidRDefault="00F812DC" w:rsidP="00E22E82">
        <w:pPr>
          <w:pStyle w:val="Footer"/>
          <w:jc w:val="right"/>
        </w:pPr>
        <w:r>
          <w:rPr>
            <w:rStyle w:val="PageNumber"/>
          </w:rPr>
          <w:t xml:space="preserve">TOC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07ED" w14:textId="7F1E124A" w:rsidR="00F812DC" w:rsidRDefault="00F109B6" w:rsidP="00DB6873">
    <w:pPr>
      <w:pStyle w:val="Footer"/>
    </w:pPr>
    <w:r w:rsidRPr="00F109B6">
      <w:rPr>
        <w:sz w:val="16"/>
        <w:szCs w:val="16"/>
        <w:highlight w:val="yellow"/>
      </w:rPr>
      <w:t>[</w:t>
    </w:r>
    <w:r w:rsidR="006325BF">
      <w:rPr>
        <w:sz w:val="16"/>
        <w:szCs w:val="16"/>
        <w:highlight w:val="yellow"/>
      </w:rPr>
      <w:t>COMPANY</w:t>
    </w:r>
    <w:r w:rsidRPr="00F109B6">
      <w:rPr>
        <w:sz w:val="16"/>
        <w:szCs w:val="16"/>
        <w:highlight w:val="yellow"/>
      </w:rPr>
      <w:t xml:space="preserve"> NAME]</w:t>
    </w:r>
    <w:r w:rsidR="00F812DC">
      <w:rPr>
        <w:rStyle w:val="PageNumber"/>
        <w:sz w:val="16"/>
        <w:szCs w:val="16"/>
      </w:rPr>
      <w:t xml:space="preserve">  //  </w:t>
    </w:r>
    <w:r w:rsidR="00F812DC" w:rsidRPr="00EE2F86">
      <w:rPr>
        <w:rStyle w:val="PageNumber"/>
        <w:sz w:val="16"/>
        <w:szCs w:val="16"/>
      </w:rPr>
      <w:t>Crisis Communications Plan</w:t>
    </w:r>
    <w:r w:rsidR="00F812DC" w:rsidRPr="00E22E82">
      <w:rPr>
        <w:rStyle w:val="PageNumber"/>
      </w:rPr>
      <w:ptab w:relativeTo="margin" w:alignment="right" w:leader="none"/>
    </w:r>
    <w:r w:rsidR="00F812DC" w:rsidRPr="00E22E82">
      <w:rPr>
        <w:rStyle w:val="PageNumber"/>
      </w:rPr>
      <w:t xml:space="preserve"> </w:t>
    </w:r>
    <w:sdt>
      <w:sdtPr>
        <w:rPr>
          <w:rStyle w:val="PageNumber"/>
        </w:rPr>
        <w:id w:val="-2145657505"/>
        <w:docPartObj>
          <w:docPartGallery w:val="Page Numbers (Bottom of Page)"/>
          <w:docPartUnique/>
        </w:docPartObj>
      </w:sdtPr>
      <w:sdtContent>
        <w:r w:rsidR="00F812DC">
          <w:rPr>
            <w:rStyle w:val="PageNumber"/>
          </w:rPr>
          <w:fldChar w:fldCharType="begin"/>
        </w:r>
        <w:r w:rsidR="00F812DC">
          <w:rPr>
            <w:rStyle w:val="PageNumber"/>
          </w:rPr>
          <w:instrText xml:space="preserve"> PAGE </w:instrText>
        </w:r>
        <w:r w:rsidR="00F812DC">
          <w:rPr>
            <w:rStyle w:val="PageNumber"/>
          </w:rPr>
          <w:fldChar w:fldCharType="separate"/>
        </w:r>
        <w:r w:rsidR="00F812DC">
          <w:rPr>
            <w:rStyle w:val="PageNumber"/>
          </w:rPr>
          <w:t>2</w:t>
        </w:r>
        <w:r w:rsidR="00F812DC">
          <w:rPr>
            <w:rStyle w:val="PageNumber"/>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7F03" w14:textId="11CC3877" w:rsidR="00F812DC" w:rsidRDefault="005C1FD0" w:rsidP="00E22E82">
    <w:pPr>
      <w:pStyle w:val="Footer"/>
    </w:pPr>
    <w:r w:rsidRPr="005C1FD0">
      <w:rPr>
        <w:rStyle w:val="PageNumber"/>
        <w:sz w:val="16"/>
        <w:szCs w:val="16"/>
        <w:highlight w:val="yellow"/>
      </w:rPr>
      <w:t>[</w:t>
    </w:r>
    <w:r w:rsidR="006325BF">
      <w:rPr>
        <w:rStyle w:val="PageNumber"/>
        <w:sz w:val="16"/>
        <w:szCs w:val="16"/>
        <w:highlight w:val="yellow"/>
      </w:rPr>
      <w:t xml:space="preserve">COMPANY </w:t>
    </w:r>
    <w:r w:rsidRPr="005C1FD0">
      <w:rPr>
        <w:rStyle w:val="PageNumber"/>
        <w:sz w:val="16"/>
        <w:szCs w:val="16"/>
        <w:highlight w:val="yellow"/>
      </w:rPr>
      <w:t>NAME]</w:t>
    </w:r>
    <w:r w:rsidR="00F109B6">
      <w:rPr>
        <w:rStyle w:val="PageNumber"/>
        <w:sz w:val="16"/>
        <w:szCs w:val="16"/>
      </w:rPr>
      <w:t xml:space="preserve">  </w:t>
    </w:r>
    <w:r w:rsidR="00F812DC">
      <w:rPr>
        <w:rStyle w:val="PageNumber"/>
        <w:sz w:val="16"/>
        <w:szCs w:val="16"/>
      </w:rPr>
      <w:t xml:space="preserve">//  </w:t>
    </w:r>
    <w:r w:rsidR="00F812DC" w:rsidRPr="00EE2F86">
      <w:rPr>
        <w:rStyle w:val="PageNumber"/>
        <w:sz w:val="16"/>
        <w:szCs w:val="16"/>
      </w:rPr>
      <w:t>Crisis Communications Plan</w:t>
    </w:r>
    <w:r w:rsidR="00F812DC" w:rsidRPr="00E22E82">
      <w:rPr>
        <w:rStyle w:val="PageNumber"/>
      </w:rPr>
      <w:ptab w:relativeTo="margin" w:alignment="right" w:leader="none"/>
    </w:r>
    <w:r w:rsidR="00F812DC" w:rsidRPr="00E22E82">
      <w:rPr>
        <w:rStyle w:val="PageNumber"/>
      </w:rPr>
      <w:t xml:space="preserve"> </w:t>
    </w:r>
    <w:sdt>
      <w:sdtPr>
        <w:rPr>
          <w:rStyle w:val="PageNumber"/>
        </w:rPr>
        <w:id w:val="-1087996259"/>
        <w:docPartObj>
          <w:docPartGallery w:val="Page Numbers (Bottom of Page)"/>
          <w:docPartUnique/>
        </w:docPartObj>
      </w:sdtPr>
      <w:sdtContent>
        <w:r w:rsidR="00F812DC">
          <w:rPr>
            <w:rStyle w:val="PageNumber"/>
          </w:rPr>
          <w:fldChar w:fldCharType="begin"/>
        </w:r>
        <w:r w:rsidR="00F812DC">
          <w:rPr>
            <w:rStyle w:val="PageNumber"/>
          </w:rPr>
          <w:instrText xml:space="preserve"> PAGE </w:instrText>
        </w:r>
        <w:r w:rsidR="00F812DC">
          <w:rPr>
            <w:rStyle w:val="PageNumber"/>
          </w:rPr>
          <w:fldChar w:fldCharType="separate"/>
        </w:r>
        <w:r w:rsidR="00F812DC">
          <w:rPr>
            <w:rStyle w:val="PageNumber"/>
          </w:rPr>
          <w:t>2</w:t>
        </w:r>
        <w:r w:rsidR="00F812DC">
          <w:rPr>
            <w:rStyle w:val="PageNumber"/>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BEA6" w14:textId="7F021836" w:rsidR="00F66DEA" w:rsidRDefault="001A30F1" w:rsidP="00E22E82">
    <w:pPr>
      <w:pStyle w:val="Footer"/>
    </w:pPr>
    <w:r w:rsidRPr="001A30F1">
      <w:rPr>
        <w:rStyle w:val="PageNumber"/>
        <w:sz w:val="16"/>
        <w:szCs w:val="16"/>
        <w:highlight w:val="yellow"/>
      </w:rPr>
      <w:t>[</w:t>
    </w:r>
    <w:r w:rsidR="00862592">
      <w:rPr>
        <w:rStyle w:val="PageNumber"/>
        <w:sz w:val="16"/>
        <w:szCs w:val="16"/>
        <w:highlight w:val="yellow"/>
      </w:rPr>
      <w:t>COMPANY</w:t>
    </w:r>
    <w:r w:rsidRPr="001A30F1">
      <w:rPr>
        <w:rStyle w:val="PageNumber"/>
        <w:sz w:val="16"/>
        <w:szCs w:val="16"/>
        <w:highlight w:val="yellow"/>
      </w:rPr>
      <w:t xml:space="preserve"> NAME]</w:t>
    </w:r>
    <w:r w:rsidR="00F66DEA" w:rsidRPr="00EE2F86">
      <w:rPr>
        <w:rStyle w:val="PageNumber"/>
        <w:sz w:val="16"/>
        <w:szCs w:val="16"/>
      </w:rPr>
      <w:t>’S</w:t>
    </w:r>
    <w:r w:rsidR="00F66DEA">
      <w:rPr>
        <w:rStyle w:val="PageNumber"/>
        <w:sz w:val="16"/>
        <w:szCs w:val="16"/>
      </w:rPr>
      <w:t xml:space="preserve">  //  </w:t>
    </w:r>
    <w:r w:rsidR="00F66DEA" w:rsidRPr="00EE2F86">
      <w:rPr>
        <w:rStyle w:val="PageNumber"/>
        <w:sz w:val="16"/>
        <w:szCs w:val="16"/>
      </w:rPr>
      <w:t>Crisis Communications Plan</w:t>
    </w:r>
    <w:r w:rsidR="00F66DEA" w:rsidRPr="00E22E82">
      <w:rPr>
        <w:rStyle w:val="PageNumber"/>
      </w:rPr>
      <w:ptab w:relativeTo="margin" w:alignment="right" w:leader="none"/>
    </w:r>
    <w:r w:rsidR="00F66DEA" w:rsidRPr="00E22E82">
      <w:rPr>
        <w:rStyle w:val="PageNumber"/>
      </w:rPr>
      <w:t xml:space="preserve"> </w:t>
    </w:r>
    <w:sdt>
      <w:sdtPr>
        <w:rPr>
          <w:rStyle w:val="PageNumber"/>
        </w:rPr>
        <w:id w:val="2056732566"/>
        <w:docPartObj>
          <w:docPartGallery w:val="Page Numbers (Bottom of Page)"/>
          <w:docPartUnique/>
        </w:docPartObj>
      </w:sdtPr>
      <w:sdtContent>
        <w:r w:rsidR="00F66DEA">
          <w:rPr>
            <w:rStyle w:val="PageNumber"/>
          </w:rPr>
          <w:fldChar w:fldCharType="begin"/>
        </w:r>
        <w:r w:rsidR="00F66DEA">
          <w:rPr>
            <w:rStyle w:val="PageNumber"/>
          </w:rPr>
          <w:instrText xml:space="preserve"> PAGE </w:instrText>
        </w:r>
        <w:r w:rsidR="00F66DEA">
          <w:rPr>
            <w:rStyle w:val="PageNumber"/>
          </w:rPr>
          <w:fldChar w:fldCharType="separate"/>
        </w:r>
        <w:r w:rsidR="00F66DEA">
          <w:rPr>
            <w:rStyle w:val="PageNumber"/>
          </w:rPr>
          <w:t>2</w:t>
        </w:r>
        <w:r w:rsidR="00F66DEA">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805EC" w14:textId="77777777" w:rsidR="00504563" w:rsidRDefault="00504563" w:rsidP="00E22E82">
      <w:r>
        <w:separator/>
      </w:r>
    </w:p>
  </w:footnote>
  <w:footnote w:type="continuationSeparator" w:id="0">
    <w:p w14:paraId="2EB9003E" w14:textId="77777777" w:rsidR="00504563" w:rsidRDefault="00504563" w:rsidP="00E22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890D" w14:textId="77777777" w:rsidR="00F812DC" w:rsidRDefault="00F812D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B7D7" w14:textId="77777777" w:rsidR="00F66DEA" w:rsidRPr="0018652E" w:rsidRDefault="00F66DEA" w:rsidP="0018652E">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64896" behindDoc="0" locked="0" layoutInCell="1" allowOverlap="1" wp14:anchorId="051C2051" wp14:editId="58BBABE0">
          <wp:simplePos x="0" y="0"/>
          <wp:positionH relativeFrom="column">
            <wp:posOffset>497840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0D25">
      <w:rPr>
        <w:sz w:val="20"/>
        <w:szCs w:val="20"/>
      </w:rPr>
      <w:t xml:space="preserve"> </w:t>
    </w:r>
    <w:r>
      <w:rPr>
        <w:sz w:val="20"/>
        <w:szCs w:val="20"/>
      </w:rPr>
      <w:t>APPENDIX A</w:t>
    </w:r>
    <w:r w:rsidRPr="0018652E">
      <w:rPr>
        <w:sz w:val="20"/>
        <w:szCs w:val="20"/>
      </w:rPr>
      <w:t xml:space="preserve">: </w:t>
    </w:r>
    <w:r>
      <w:rPr>
        <w:sz w:val="20"/>
        <w:szCs w:val="20"/>
      </w:rPr>
      <w:t>SAMPLE STATEMENTS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1F39" w14:textId="77777777" w:rsidR="00F66DEA" w:rsidRPr="0018652E" w:rsidRDefault="00F66DEA" w:rsidP="00DB6873">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62848" behindDoc="0" locked="0" layoutInCell="1" allowOverlap="1" wp14:anchorId="4A2FBEC3" wp14:editId="24B62CA6">
          <wp:simplePos x="0" y="0"/>
          <wp:positionH relativeFrom="column">
            <wp:posOffset>-9525</wp:posOffset>
          </wp:positionH>
          <wp:positionV relativeFrom="paragraph">
            <wp:posOffset>-136181</wp:posOffset>
          </wp:positionV>
          <wp:extent cx="709930" cy="457200"/>
          <wp:effectExtent l="0" t="0" r="1270" b="0"/>
          <wp:wrapTight wrapText="bothSides">
            <wp:wrapPolygon edited="0">
              <wp:start x="8114" y="0"/>
              <wp:lineTo x="0" y="1200"/>
              <wp:lineTo x="0" y="16200"/>
              <wp:lineTo x="9274" y="21000"/>
              <wp:lineTo x="11979" y="21000"/>
              <wp:lineTo x="21252" y="16200"/>
              <wp:lineTo x="21252" y="1200"/>
              <wp:lineTo x="13138" y="0"/>
              <wp:lineTo x="8114" y="0"/>
            </wp:wrapPolygon>
          </wp:wrapTight>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709930" cy="457200"/>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APPENDIX B: CONTACT LISTS</w:t>
    </w:r>
  </w:p>
  <w:p w14:paraId="6C499D5A" w14:textId="77777777" w:rsidR="00F66DEA" w:rsidRPr="00DB6873" w:rsidRDefault="00F66DEA" w:rsidP="00DB68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34D0" w14:textId="77777777" w:rsidR="00F66DEA" w:rsidRPr="0018652E" w:rsidRDefault="00F66DEA" w:rsidP="0018652E">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58752" behindDoc="0" locked="0" layoutInCell="1" allowOverlap="1" wp14:anchorId="7BDBAA60" wp14:editId="12827CC8">
          <wp:simplePos x="0" y="0"/>
          <wp:positionH relativeFrom="column">
            <wp:posOffset>497840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2599">
      <w:rPr>
        <w:sz w:val="20"/>
        <w:szCs w:val="20"/>
      </w:rPr>
      <w:t xml:space="preserve"> </w:t>
    </w:r>
    <w:r>
      <w:rPr>
        <w:sz w:val="20"/>
        <w:szCs w:val="20"/>
      </w:rPr>
      <w:t>APPENDIX B</w:t>
    </w:r>
    <w:r w:rsidRPr="0018652E">
      <w:rPr>
        <w:sz w:val="20"/>
        <w:szCs w:val="20"/>
      </w:rPr>
      <w:t xml:space="preserve">: </w:t>
    </w:r>
    <w:r>
      <w:rPr>
        <w:sz w:val="20"/>
        <w:szCs w:val="20"/>
      </w:rPr>
      <w:t>CONTACT LISTS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D597" w14:textId="77777777" w:rsidR="00F66DEA" w:rsidRPr="0018652E" w:rsidRDefault="00F66DEA" w:rsidP="0018652E">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59776" behindDoc="0" locked="0" layoutInCell="1" allowOverlap="1" wp14:anchorId="483BF02A" wp14:editId="7581F2BF">
          <wp:simplePos x="0" y="0"/>
          <wp:positionH relativeFrom="column">
            <wp:posOffset>497840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2599">
      <w:rPr>
        <w:sz w:val="20"/>
        <w:szCs w:val="20"/>
      </w:rPr>
      <w:t xml:space="preserve"> </w:t>
    </w:r>
    <w:r>
      <w:rPr>
        <w:sz w:val="20"/>
        <w:szCs w:val="20"/>
      </w:rPr>
      <w:t>APPENDIX C: EVENTS FACTS GATHERING FORM</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AF46" w14:textId="77777777" w:rsidR="00F66DEA" w:rsidRPr="0018652E" w:rsidRDefault="00F66DEA" w:rsidP="0018652E">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61824" behindDoc="0" locked="0" layoutInCell="1" allowOverlap="1" wp14:anchorId="51BF3ADD" wp14:editId="1ACA0619">
          <wp:simplePos x="0" y="0"/>
          <wp:positionH relativeFrom="column">
            <wp:posOffset>497840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2599">
      <w:rPr>
        <w:sz w:val="20"/>
        <w:szCs w:val="20"/>
      </w:rPr>
      <w:t xml:space="preserve"> </w:t>
    </w:r>
    <w:r>
      <w:rPr>
        <w:sz w:val="20"/>
        <w:szCs w:val="20"/>
      </w:rPr>
      <w:t>APPENDIX D: MEDIA CALL FORM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6A05" w14:textId="77777777" w:rsidR="00F66DEA" w:rsidRPr="0018652E" w:rsidRDefault="00F66DEA" w:rsidP="0018652E">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60800" behindDoc="0" locked="0" layoutInCell="1" allowOverlap="1" wp14:anchorId="7065E0FA" wp14:editId="61291FE9">
          <wp:simplePos x="0" y="0"/>
          <wp:positionH relativeFrom="column">
            <wp:posOffset>497840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2599">
      <w:rPr>
        <w:sz w:val="20"/>
        <w:szCs w:val="20"/>
      </w:rPr>
      <w:t xml:space="preserve"> </w:t>
    </w:r>
    <w:r>
      <w:rPr>
        <w:sz w:val="20"/>
        <w:szCs w:val="20"/>
      </w:rPr>
      <w:t>APPENDIX E: EVENT/INCIDENT EVALUATION FORM</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FA3F" w14:textId="03BFA478" w:rsidR="00F66DEA" w:rsidRPr="0018652E" w:rsidRDefault="00F66DEA" w:rsidP="0018652E">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63872" behindDoc="0" locked="0" layoutInCell="1" allowOverlap="1" wp14:anchorId="0CE05B98" wp14:editId="4297E5A2">
          <wp:simplePos x="0" y="0"/>
          <wp:positionH relativeFrom="column">
            <wp:posOffset>497840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2599">
      <w:rPr>
        <w:sz w:val="20"/>
        <w:szCs w:val="20"/>
      </w:rPr>
      <w:t xml:space="preserve"> </w:t>
    </w:r>
    <w:r>
      <w:rPr>
        <w:sz w:val="20"/>
        <w:szCs w:val="20"/>
      </w:rPr>
      <w:t>APPENDIX F: MEDIA RELATIONS GUIDELINES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435E" w14:textId="77777777" w:rsidR="00703689" w:rsidRPr="0018652E" w:rsidRDefault="0097504F" w:rsidP="0018652E">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56704" behindDoc="0" locked="0" layoutInCell="1" allowOverlap="1" wp14:anchorId="2886772E" wp14:editId="6C5AE757">
          <wp:simplePos x="0" y="0"/>
          <wp:positionH relativeFrom="column">
            <wp:posOffset>497840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2599">
      <w:rPr>
        <w:sz w:val="20"/>
        <w:szCs w:val="20"/>
      </w:rPr>
      <w:t xml:space="preserve"> </w:t>
    </w:r>
    <w:r>
      <w:rPr>
        <w:sz w:val="20"/>
        <w:szCs w:val="20"/>
      </w:rPr>
      <w:t>APPENDIX G: EXTERNAL COMMUNICATIONS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DABF" w14:textId="77777777" w:rsidR="00F812DC" w:rsidRPr="00EE2F86" w:rsidRDefault="00F812DC" w:rsidP="0018652E">
    <w:pPr>
      <w:pStyle w:val="Header"/>
      <w:rPr>
        <w:b/>
        <w:bCs/>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14BC" w14:textId="14718027" w:rsidR="00F812DC" w:rsidRPr="00DB6873" w:rsidRDefault="00F812DC" w:rsidP="00DB6873">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53632" behindDoc="0" locked="0" layoutInCell="1" allowOverlap="1" wp14:anchorId="0147E725" wp14:editId="17F3F664">
          <wp:simplePos x="0" y="0"/>
          <wp:positionH relativeFrom="column">
            <wp:posOffset>497840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Pr="0018652E">
      <w:rPr>
        <w:sz w:val="20"/>
        <w:szCs w:val="20"/>
      </w:rPr>
      <w:t xml:space="preserve">SECTION </w:t>
    </w:r>
    <w:r>
      <w:rPr>
        <w:sz w:val="20"/>
        <w:szCs w:val="20"/>
      </w:rPr>
      <w:t>2</w:t>
    </w:r>
    <w:r w:rsidRPr="0018652E">
      <w:rPr>
        <w:sz w:val="20"/>
        <w:szCs w:val="20"/>
      </w:rPr>
      <w:t xml:space="preserve">: </w:t>
    </w:r>
    <w:r>
      <w:rPr>
        <w:sz w:val="20"/>
        <w:szCs w:val="20"/>
      </w:rPr>
      <w:t>CRISIS TEAM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EA12" w14:textId="52371CA2" w:rsidR="00F812DC" w:rsidRPr="0018652E" w:rsidRDefault="00F812DC" w:rsidP="0018652E">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50560" behindDoc="0" locked="0" layoutInCell="1" allowOverlap="1" wp14:anchorId="74C25D5C" wp14:editId="3EDA9E2D">
          <wp:simplePos x="0" y="0"/>
          <wp:positionH relativeFrom="column">
            <wp:posOffset>497840</wp:posOffset>
          </wp:positionH>
          <wp:positionV relativeFrom="paragraph">
            <wp:posOffset>50800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Pr="0018652E">
      <w:rPr>
        <w:sz w:val="20"/>
        <w:szCs w:val="20"/>
      </w:rPr>
      <w:t>SECTION 1: 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205B" w14:textId="0601A2FB" w:rsidR="00F812DC" w:rsidRPr="0018652E" w:rsidRDefault="00F812DC" w:rsidP="0018652E">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51584" behindDoc="0" locked="0" layoutInCell="1" allowOverlap="1" wp14:anchorId="64F22404" wp14:editId="33AD7A4C">
          <wp:simplePos x="0" y="0"/>
          <wp:positionH relativeFrom="column">
            <wp:posOffset>497840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Pr="0018652E">
      <w:rPr>
        <w:sz w:val="20"/>
        <w:szCs w:val="20"/>
      </w:rPr>
      <w:t xml:space="preserve">SECTION </w:t>
    </w:r>
    <w:r>
      <w:rPr>
        <w:sz w:val="20"/>
        <w:szCs w:val="20"/>
      </w:rPr>
      <w:t>2</w:t>
    </w:r>
    <w:r w:rsidRPr="0018652E">
      <w:rPr>
        <w:sz w:val="20"/>
        <w:szCs w:val="20"/>
      </w:rPr>
      <w:t xml:space="preserve">: </w:t>
    </w:r>
    <w:r>
      <w:rPr>
        <w:sz w:val="20"/>
        <w:szCs w:val="20"/>
      </w:rPr>
      <w:t>CRISIS TEAM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3D2E" w14:textId="77777777" w:rsidR="00F812DC" w:rsidRPr="0018652E" w:rsidRDefault="00F812DC" w:rsidP="00DB6873">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54656" behindDoc="0" locked="0" layoutInCell="1" allowOverlap="1" wp14:anchorId="7A1CFFC0" wp14:editId="7C4287E3">
          <wp:simplePos x="0" y="0"/>
          <wp:positionH relativeFrom="column">
            <wp:posOffset>497840</wp:posOffset>
          </wp:positionH>
          <wp:positionV relativeFrom="paragraph">
            <wp:posOffset>-101424</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Pr="0018652E">
      <w:rPr>
        <w:sz w:val="20"/>
        <w:szCs w:val="20"/>
      </w:rPr>
      <w:t xml:space="preserve">SECTION </w:t>
    </w:r>
    <w:r>
      <w:rPr>
        <w:sz w:val="20"/>
        <w:szCs w:val="20"/>
      </w:rPr>
      <w:t>3</w:t>
    </w:r>
    <w:r w:rsidRPr="0018652E">
      <w:rPr>
        <w:sz w:val="20"/>
        <w:szCs w:val="20"/>
      </w:rPr>
      <w:t xml:space="preserve">: </w:t>
    </w:r>
    <w:r>
      <w:rPr>
        <w:sz w:val="20"/>
        <w:szCs w:val="20"/>
      </w:rPr>
      <w:t>CRISIS RESPONSE ACTION PLAN</w:t>
    </w:r>
  </w:p>
  <w:p w14:paraId="21A8DB1A" w14:textId="4A2AC08A" w:rsidR="00F812DC" w:rsidRPr="00DB6873" w:rsidRDefault="00F812DC" w:rsidP="00DB68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391B" w14:textId="788183C6" w:rsidR="00F812DC" w:rsidRPr="0018652E" w:rsidRDefault="00F812DC" w:rsidP="0018652E">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52608" behindDoc="0" locked="0" layoutInCell="1" allowOverlap="1" wp14:anchorId="02D3AC1C" wp14:editId="366AD488">
          <wp:simplePos x="0" y="0"/>
          <wp:positionH relativeFrom="column">
            <wp:posOffset>497840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Pr="0018652E">
      <w:rPr>
        <w:sz w:val="20"/>
        <w:szCs w:val="20"/>
      </w:rPr>
      <w:t xml:space="preserve">SECTION </w:t>
    </w:r>
    <w:r>
      <w:rPr>
        <w:sz w:val="20"/>
        <w:szCs w:val="20"/>
      </w:rPr>
      <w:t>3</w:t>
    </w:r>
    <w:r w:rsidRPr="0018652E">
      <w:rPr>
        <w:sz w:val="20"/>
        <w:szCs w:val="20"/>
      </w:rPr>
      <w:t xml:space="preserve">: </w:t>
    </w:r>
    <w:r>
      <w:rPr>
        <w:sz w:val="20"/>
        <w:szCs w:val="20"/>
      </w:rPr>
      <w:t>CRISIS RESPONSE ACTION PLAN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94B1" w14:textId="77777777" w:rsidR="00F66DEA" w:rsidRPr="0018652E" w:rsidRDefault="00F66DEA" w:rsidP="00DB6873">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57728" behindDoc="0" locked="0" layoutInCell="1" allowOverlap="1" wp14:anchorId="4D8BA236" wp14:editId="299048D3">
          <wp:simplePos x="0" y="0"/>
          <wp:positionH relativeFrom="column">
            <wp:posOffset>497840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APPENDIX A</w:t>
    </w:r>
    <w:r w:rsidRPr="0018652E">
      <w:rPr>
        <w:sz w:val="20"/>
        <w:szCs w:val="20"/>
      </w:rPr>
      <w:t xml:space="preserve">: </w:t>
    </w:r>
    <w:r>
      <w:rPr>
        <w:sz w:val="20"/>
        <w:szCs w:val="20"/>
      </w:rPr>
      <w:t>SAMPLE STATEMENTS</w:t>
    </w:r>
  </w:p>
  <w:p w14:paraId="5F06D5BD" w14:textId="77777777" w:rsidR="00F66DEA" w:rsidRPr="00DB6873" w:rsidRDefault="00F66DEA" w:rsidP="00DB68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20EA" w14:textId="77777777" w:rsidR="00F66DEA" w:rsidRPr="0018652E" w:rsidRDefault="00F66DEA" w:rsidP="0018652E">
    <w:pPr>
      <w:pStyle w:val="Header"/>
      <w:jc w:val="right"/>
      <w:rPr>
        <w:sz w:val="20"/>
        <w:szCs w:val="20"/>
      </w:rPr>
    </w:pPr>
    <w:r w:rsidRPr="0018652E">
      <w:rPr>
        <w:rFonts w:asciiTheme="majorHAnsi" w:hAnsiTheme="majorHAnsi" w:cs="PΩ≈Xˇ"/>
        <w:noProof/>
        <w:sz w:val="20"/>
        <w:szCs w:val="20"/>
      </w:rPr>
      <w:drawing>
        <wp:anchor distT="0" distB="0" distL="114300" distR="114300" simplePos="0" relativeHeight="251655680" behindDoc="0" locked="0" layoutInCell="1" allowOverlap="1" wp14:anchorId="67D5757B" wp14:editId="5285A0DD">
          <wp:simplePos x="0" y="0"/>
          <wp:positionH relativeFrom="column">
            <wp:posOffset>497840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0D25">
      <w:rPr>
        <w:sz w:val="20"/>
        <w:szCs w:val="20"/>
      </w:rPr>
      <w:t xml:space="preserve"> </w:t>
    </w:r>
    <w:r>
      <w:rPr>
        <w:sz w:val="20"/>
        <w:szCs w:val="20"/>
      </w:rPr>
      <w:t>APPENDICIES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DA7"/>
    <w:multiLevelType w:val="hybridMultilevel"/>
    <w:tmpl w:val="6B7E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141B9"/>
    <w:multiLevelType w:val="hybridMultilevel"/>
    <w:tmpl w:val="0B6C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440BF"/>
    <w:multiLevelType w:val="hybridMultilevel"/>
    <w:tmpl w:val="E0EA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67C12"/>
    <w:multiLevelType w:val="hybridMultilevel"/>
    <w:tmpl w:val="DDDCBD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382A99"/>
    <w:multiLevelType w:val="hybridMultilevel"/>
    <w:tmpl w:val="CE228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FE56E1"/>
    <w:multiLevelType w:val="hybridMultilevel"/>
    <w:tmpl w:val="6C46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32FF5"/>
    <w:multiLevelType w:val="hybridMultilevel"/>
    <w:tmpl w:val="31B4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8036E"/>
    <w:multiLevelType w:val="hybridMultilevel"/>
    <w:tmpl w:val="A588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C38AB"/>
    <w:multiLevelType w:val="hybridMultilevel"/>
    <w:tmpl w:val="9356D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8F7687"/>
    <w:multiLevelType w:val="hybridMultilevel"/>
    <w:tmpl w:val="62328066"/>
    <w:lvl w:ilvl="0" w:tplc="38F807D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26C06"/>
    <w:multiLevelType w:val="hybridMultilevel"/>
    <w:tmpl w:val="DFBCD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CB538D"/>
    <w:multiLevelType w:val="hybridMultilevel"/>
    <w:tmpl w:val="2A4AB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5C6AFC"/>
    <w:multiLevelType w:val="hybridMultilevel"/>
    <w:tmpl w:val="40C66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D73D2"/>
    <w:multiLevelType w:val="hybridMultilevel"/>
    <w:tmpl w:val="2D8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A09A5"/>
    <w:multiLevelType w:val="hybridMultilevel"/>
    <w:tmpl w:val="7276A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EB04FC"/>
    <w:multiLevelType w:val="hybridMultilevel"/>
    <w:tmpl w:val="DFCC22AA"/>
    <w:lvl w:ilvl="0" w:tplc="38F807D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75596"/>
    <w:multiLevelType w:val="hybridMultilevel"/>
    <w:tmpl w:val="644ADDC8"/>
    <w:lvl w:ilvl="0" w:tplc="38F807D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238B5"/>
    <w:multiLevelType w:val="hybridMultilevel"/>
    <w:tmpl w:val="7EFAE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6B5988"/>
    <w:multiLevelType w:val="hybridMultilevel"/>
    <w:tmpl w:val="DD30F57C"/>
    <w:lvl w:ilvl="0" w:tplc="38F807D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567ED"/>
    <w:multiLevelType w:val="hybridMultilevel"/>
    <w:tmpl w:val="74B25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98434A"/>
    <w:multiLevelType w:val="hybridMultilevel"/>
    <w:tmpl w:val="3D64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042FC"/>
    <w:multiLevelType w:val="hybridMultilevel"/>
    <w:tmpl w:val="25801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9A13FF"/>
    <w:multiLevelType w:val="hybridMultilevel"/>
    <w:tmpl w:val="B7D62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9657A4"/>
    <w:multiLevelType w:val="hybridMultilevel"/>
    <w:tmpl w:val="DEDC3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D529C8"/>
    <w:multiLevelType w:val="hybridMultilevel"/>
    <w:tmpl w:val="33607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DB428E"/>
    <w:multiLevelType w:val="hybridMultilevel"/>
    <w:tmpl w:val="26E8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17224E"/>
    <w:multiLevelType w:val="hybridMultilevel"/>
    <w:tmpl w:val="35C89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336889"/>
    <w:multiLevelType w:val="hybridMultilevel"/>
    <w:tmpl w:val="26D4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76F78"/>
    <w:multiLevelType w:val="hybridMultilevel"/>
    <w:tmpl w:val="F7CE2B06"/>
    <w:lvl w:ilvl="0" w:tplc="04090001">
      <w:start w:val="1"/>
      <w:numFmt w:val="bullet"/>
      <w:lvlText w:val=""/>
      <w:lvlJc w:val="left"/>
      <w:pPr>
        <w:ind w:left="360" w:hanging="360"/>
      </w:pPr>
      <w:rPr>
        <w:rFonts w:ascii="Symbol" w:hAnsi="Symbol" w:hint="default"/>
      </w:rPr>
    </w:lvl>
    <w:lvl w:ilvl="1" w:tplc="F7C60FF8">
      <w:numFmt w:val="bullet"/>
      <w:lvlText w:val="•"/>
      <w:lvlJc w:val="left"/>
      <w:pPr>
        <w:ind w:left="1080" w:hanging="360"/>
      </w:pPr>
      <w:rPr>
        <w:rFonts w:ascii="Myriad Pro" w:eastAsiaTheme="minorHAnsi" w:hAnsi="Myriad Pro" w:cstheme="minorBidi" w:hint="default"/>
        <w:b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A612CAC"/>
    <w:multiLevelType w:val="hybridMultilevel"/>
    <w:tmpl w:val="05808022"/>
    <w:lvl w:ilvl="0" w:tplc="38F807D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0B7417"/>
    <w:multiLevelType w:val="hybridMultilevel"/>
    <w:tmpl w:val="8E643F62"/>
    <w:lvl w:ilvl="0" w:tplc="04090001">
      <w:start w:val="1"/>
      <w:numFmt w:val="bullet"/>
      <w:lvlText w:val=""/>
      <w:lvlJc w:val="left"/>
      <w:pPr>
        <w:ind w:left="360" w:hanging="360"/>
      </w:pPr>
      <w:rPr>
        <w:rFonts w:ascii="Symbol" w:hAnsi="Symbol" w:hint="default"/>
      </w:rPr>
    </w:lvl>
    <w:lvl w:ilvl="1" w:tplc="DCA08370">
      <w:numFmt w:val="bullet"/>
      <w:lvlText w:val="•"/>
      <w:lvlJc w:val="left"/>
      <w:pPr>
        <w:ind w:left="1080" w:hanging="360"/>
      </w:pPr>
      <w:rPr>
        <w:rFonts w:ascii="Myriad Pro" w:eastAsiaTheme="minorHAnsi" w:hAnsi="Myriad Pro"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2B1B95"/>
    <w:multiLevelType w:val="hybridMultilevel"/>
    <w:tmpl w:val="353A68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8546043">
    <w:abstractNumId w:val="30"/>
  </w:num>
  <w:num w:numId="2" w16cid:durableId="1515800858">
    <w:abstractNumId w:val="17"/>
  </w:num>
  <w:num w:numId="3" w16cid:durableId="1665545139">
    <w:abstractNumId w:val="19"/>
  </w:num>
  <w:num w:numId="4" w16cid:durableId="199441608">
    <w:abstractNumId w:val="14"/>
  </w:num>
  <w:num w:numId="5" w16cid:durableId="1340698533">
    <w:abstractNumId w:val="21"/>
  </w:num>
  <w:num w:numId="6" w16cid:durableId="20135983">
    <w:abstractNumId w:val="4"/>
  </w:num>
  <w:num w:numId="7" w16cid:durableId="704478324">
    <w:abstractNumId w:val="22"/>
  </w:num>
  <w:num w:numId="8" w16cid:durableId="1063329255">
    <w:abstractNumId w:val="25"/>
  </w:num>
  <w:num w:numId="9" w16cid:durableId="1840148396">
    <w:abstractNumId w:val="8"/>
  </w:num>
  <w:num w:numId="10" w16cid:durableId="1807241060">
    <w:abstractNumId w:val="26"/>
  </w:num>
  <w:num w:numId="11" w16cid:durableId="1280450393">
    <w:abstractNumId w:val="23"/>
  </w:num>
  <w:num w:numId="12" w16cid:durableId="1115557878">
    <w:abstractNumId w:val="11"/>
  </w:num>
  <w:num w:numId="13" w16cid:durableId="65030494">
    <w:abstractNumId w:val="10"/>
  </w:num>
  <w:num w:numId="14" w16cid:durableId="2117211530">
    <w:abstractNumId w:val="24"/>
  </w:num>
  <w:num w:numId="15" w16cid:durableId="78720705">
    <w:abstractNumId w:val="28"/>
  </w:num>
  <w:num w:numId="16" w16cid:durableId="1487162732">
    <w:abstractNumId w:val="6"/>
  </w:num>
  <w:num w:numId="17" w16cid:durableId="839391569">
    <w:abstractNumId w:val="2"/>
  </w:num>
  <w:num w:numId="18" w16cid:durableId="1998027627">
    <w:abstractNumId w:val="31"/>
  </w:num>
  <w:num w:numId="19" w16cid:durableId="397552090">
    <w:abstractNumId w:val="27"/>
  </w:num>
  <w:num w:numId="20" w16cid:durableId="518356596">
    <w:abstractNumId w:val="5"/>
  </w:num>
  <w:num w:numId="21" w16cid:durableId="557058437">
    <w:abstractNumId w:val="12"/>
  </w:num>
  <w:num w:numId="22" w16cid:durableId="1577517463">
    <w:abstractNumId w:val="3"/>
  </w:num>
  <w:num w:numId="23" w16cid:durableId="1313218301">
    <w:abstractNumId w:val="9"/>
  </w:num>
  <w:num w:numId="24" w16cid:durableId="2001275743">
    <w:abstractNumId w:val="29"/>
  </w:num>
  <w:num w:numId="25" w16cid:durableId="1901094781">
    <w:abstractNumId w:val="15"/>
  </w:num>
  <w:num w:numId="26" w16cid:durableId="1530995448">
    <w:abstractNumId w:val="18"/>
  </w:num>
  <w:num w:numId="27" w16cid:durableId="361635279">
    <w:abstractNumId w:val="16"/>
  </w:num>
  <w:num w:numId="28" w16cid:durableId="395202030">
    <w:abstractNumId w:val="1"/>
  </w:num>
  <w:num w:numId="29" w16cid:durableId="1704942912">
    <w:abstractNumId w:val="0"/>
  </w:num>
  <w:num w:numId="30" w16cid:durableId="682824320">
    <w:abstractNumId w:val="13"/>
  </w:num>
  <w:num w:numId="31" w16cid:durableId="1766269910">
    <w:abstractNumId w:val="7"/>
  </w:num>
  <w:num w:numId="32" w16cid:durableId="3297924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82"/>
    <w:rsid w:val="00005F2E"/>
    <w:rsid w:val="00017672"/>
    <w:rsid w:val="000B7ED5"/>
    <w:rsid w:val="000D2ED3"/>
    <w:rsid w:val="000D4B44"/>
    <w:rsid w:val="000D5D33"/>
    <w:rsid w:val="0011254F"/>
    <w:rsid w:val="001133F2"/>
    <w:rsid w:val="00117B78"/>
    <w:rsid w:val="001231BE"/>
    <w:rsid w:val="00154205"/>
    <w:rsid w:val="00155ADA"/>
    <w:rsid w:val="001607FE"/>
    <w:rsid w:val="00167AC1"/>
    <w:rsid w:val="0018652E"/>
    <w:rsid w:val="001931AB"/>
    <w:rsid w:val="001A26F3"/>
    <w:rsid w:val="001A30F1"/>
    <w:rsid w:val="001B1DDA"/>
    <w:rsid w:val="001C60C1"/>
    <w:rsid w:val="001E32B0"/>
    <w:rsid w:val="00210E8A"/>
    <w:rsid w:val="00217AE2"/>
    <w:rsid w:val="00255DE3"/>
    <w:rsid w:val="00264B1E"/>
    <w:rsid w:val="00294A98"/>
    <w:rsid w:val="00296D1B"/>
    <w:rsid w:val="002E439E"/>
    <w:rsid w:val="00317B24"/>
    <w:rsid w:val="00325379"/>
    <w:rsid w:val="00337702"/>
    <w:rsid w:val="00391BB1"/>
    <w:rsid w:val="003A476C"/>
    <w:rsid w:val="003C6CC7"/>
    <w:rsid w:val="003F19BF"/>
    <w:rsid w:val="00402CCF"/>
    <w:rsid w:val="004368C7"/>
    <w:rsid w:val="0044619D"/>
    <w:rsid w:val="004719D1"/>
    <w:rsid w:val="00486663"/>
    <w:rsid w:val="004B2183"/>
    <w:rsid w:val="004B5EA4"/>
    <w:rsid w:val="004C4587"/>
    <w:rsid w:val="004D6E78"/>
    <w:rsid w:val="004E0706"/>
    <w:rsid w:val="00504563"/>
    <w:rsid w:val="00524A04"/>
    <w:rsid w:val="00543649"/>
    <w:rsid w:val="005626CD"/>
    <w:rsid w:val="0056281B"/>
    <w:rsid w:val="00581652"/>
    <w:rsid w:val="005832FF"/>
    <w:rsid w:val="005A3E41"/>
    <w:rsid w:val="005C0177"/>
    <w:rsid w:val="005C1FD0"/>
    <w:rsid w:val="005E0F50"/>
    <w:rsid w:val="006034EF"/>
    <w:rsid w:val="00603956"/>
    <w:rsid w:val="00603DC1"/>
    <w:rsid w:val="006325BF"/>
    <w:rsid w:val="006442F8"/>
    <w:rsid w:val="00644398"/>
    <w:rsid w:val="00677E43"/>
    <w:rsid w:val="00681837"/>
    <w:rsid w:val="0068227E"/>
    <w:rsid w:val="006A5343"/>
    <w:rsid w:val="006D11EE"/>
    <w:rsid w:val="006F2A5D"/>
    <w:rsid w:val="00702CAC"/>
    <w:rsid w:val="00703689"/>
    <w:rsid w:val="00715131"/>
    <w:rsid w:val="007369B1"/>
    <w:rsid w:val="00743A21"/>
    <w:rsid w:val="00747BB5"/>
    <w:rsid w:val="00754D07"/>
    <w:rsid w:val="00780BA1"/>
    <w:rsid w:val="00790570"/>
    <w:rsid w:val="007916CA"/>
    <w:rsid w:val="007A21E8"/>
    <w:rsid w:val="007E5688"/>
    <w:rsid w:val="0083432B"/>
    <w:rsid w:val="00862592"/>
    <w:rsid w:val="008F7BCC"/>
    <w:rsid w:val="009011BA"/>
    <w:rsid w:val="00917107"/>
    <w:rsid w:val="00931FD8"/>
    <w:rsid w:val="00932E5F"/>
    <w:rsid w:val="00944E7C"/>
    <w:rsid w:val="00953AA9"/>
    <w:rsid w:val="0097504F"/>
    <w:rsid w:val="00977C9F"/>
    <w:rsid w:val="009A4C5E"/>
    <w:rsid w:val="009E28CE"/>
    <w:rsid w:val="00A248ED"/>
    <w:rsid w:val="00A46BE2"/>
    <w:rsid w:val="00A56A24"/>
    <w:rsid w:val="00A61F67"/>
    <w:rsid w:val="00A70531"/>
    <w:rsid w:val="00A86F51"/>
    <w:rsid w:val="00AE5149"/>
    <w:rsid w:val="00B10769"/>
    <w:rsid w:val="00B14539"/>
    <w:rsid w:val="00B27C7F"/>
    <w:rsid w:val="00B40B6F"/>
    <w:rsid w:val="00B41660"/>
    <w:rsid w:val="00B43118"/>
    <w:rsid w:val="00B431C4"/>
    <w:rsid w:val="00B7073F"/>
    <w:rsid w:val="00B73D6B"/>
    <w:rsid w:val="00B977D9"/>
    <w:rsid w:val="00BA27B4"/>
    <w:rsid w:val="00BB4135"/>
    <w:rsid w:val="00BC3CEA"/>
    <w:rsid w:val="00BF005D"/>
    <w:rsid w:val="00BF2EE1"/>
    <w:rsid w:val="00C11714"/>
    <w:rsid w:val="00C96340"/>
    <w:rsid w:val="00CF6473"/>
    <w:rsid w:val="00D01430"/>
    <w:rsid w:val="00D6387B"/>
    <w:rsid w:val="00D74DDD"/>
    <w:rsid w:val="00D777E3"/>
    <w:rsid w:val="00DB6873"/>
    <w:rsid w:val="00DC583C"/>
    <w:rsid w:val="00DD5A9F"/>
    <w:rsid w:val="00DE68A0"/>
    <w:rsid w:val="00E077E6"/>
    <w:rsid w:val="00E1680D"/>
    <w:rsid w:val="00E22E82"/>
    <w:rsid w:val="00E23C12"/>
    <w:rsid w:val="00E47770"/>
    <w:rsid w:val="00E5787B"/>
    <w:rsid w:val="00E60547"/>
    <w:rsid w:val="00E91C5E"/>
    <w:rsid w:val="00E96288"/>
    <w:rsid w:val="00E97B6F"/>
    <w:rsid w:val="00EC241C"/>
    <w:rsid w:val="00EC7A2A"/>
    <w:rsid w:val="00EE2F86"/>
    <w:rsid w:val="00EF58C6"/>
    <w:rsid w:val="00F065F5"/>
    <w:rsid w:val="00F109B6"/>
    <w:rsid w:val="00F111D6"/>
    <w:rsid w:val="00F53703"/>
    <w:rsid w:val="00F66DEA"/>
    <w:rsid w:val="00F771B8"/>
    <w:rsid w:val="00F812DC"/>
    <w:rsid w:val="00FC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D095"/>
  <w14:defaultImageDpi w14:val="32767"/>
  <w15:chartTrackingRefBased/>
  <w15:docId w15:val="{9F785064-FFCA-344E-9344-1C7EC67E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005D"/>
    <w:rPr>
      <w:sz w:val="22"/>
    </w:rPr>
  </w:style>
  <w:style w:type="paragraph" w:styleId="Heading1">
    <w:name w:val="heading 1"/>
    <w:basedOn w:val="Normal"/>
    <w:next w:val="Normal"/>
    <w:link w:val="Heading1Char"/>
    <w:uiPriority w:val="9"/>
    <w:qFormat/>
    <w:rsid w:val="00790570"/>
    <w:pPr>
      <w:keepNext/>
      <w:keepLines/>
      <w:spacing w:before="120" w:after="240"/>
      <w:outlineLvl w:val="0"/>
    </w:pPr>
    <w:rPr>
      <w:rFonts w:eastAsiaTheme="majorEastAsia" w:cstheme="majorBidi"/>
      <w:b/>
      <w:color w:val="186EFF"/>
      <w:sz w:val="32"/>
      <w:szCs w:val="32"/>
    </w:rPr>
  </w:style>
  <w:style w:type="paragraph" w:styleId="Heading2">
    <w:name w:val="heading 2"/>
    <w:basedOn w:val="Normal"/>
    <w:next w:val="Normal"/>
    <w:link w:val="Heading2Char"/>
    <w:uiPriority w:val="9"/>
    <w:unhideWhenUsed/>
    <w:qFormat/>
    <w:rsid w:val="00790570"/>
    <w:pPr>
      <w:keepNext/>
      <w:keepLines/>
      <w:pBdr>
        <w:bottom w:val="single" w:sz="8" w:space="1" w:color="000000" w:themeColor="text1"/>
      </w:pBdr>
      <w:spacing w:before="240" w:after="120"/>
      <w:outlineLvl w:val="1"/>
    </w:pPr>
    <w:rPr>
      <w:rFonts w:eastAsiaTheme="majorEastAsia" w:cstheme="majorBidi"/>
      <w:b/>
      <w:color w:val="186EFF"/>
      <w:sz w:val="26"/>
      <w:szCs w:val="26"/>
    </w:rPr>
  </w:style>
  <w:style w:type="paragraph" w:styleId="Heading4">
    <w:name w:val="heading 4"/>
    <w:basedOn w:val="Normal"/>
    <w:next w:val="Normal"/>
    <w:link w:val="Heading4Char"/>
    <w:uiPriority w:val="9"/>
    <w:semiHidden/>
    <w:unhideWhenUsed/>
    <w:qFormat/>
    <w:rsid w:val="00F66DE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570"/>
    <w:rPr>
      <w:rFonts w:eastAsiaTheme="majorEastAsia" w:cstheme="majorBidi"/>
      <w:b/>
      <w:color w:val="186EFF"/>
      <w:sz w:val="32"/>
      <w:szCs w:val="32"/>
    </w:rPr>
  </w:style>
  <w:style w:type="paragraph" w:styleId="TOC1">
    <w:name w:val="toc 1"/>
    <w:basedOn w:val="Normal"/>
    <w:next w:val="Normal"/>
    <w:autoRedefine/>
    <w:uiPriority w:val="39"/>
    <w:unhideWhenUsed/>
    <w:rsid w:val="00E22E82"/>
    <w:pPr>
      <w:spacing w:before="120"/>
    </w:pPr>
    <w:rPr>
      <w:rFonts w:cstheme="minorHAnsi"/>
      <w:b/>
      <w:bCs/>
      <w:i/>
      <w:iCs/>
      <w:sz w:val="24"/>
    </w:rPr>
  </w:style>
  <w:style w:type="paragraph" w:styleId="TOCHeading">
    <w:name w:val="TOC Heading"/>
    <w:basedOn w:val="Heading1"/>
    <w:next w:val="Normal"/>
    <w:uiPriority w:val="39"/>
    <w:unhideWhenUsed/>
    <w:qFormat/>
    <w:rsid w:val="00E22E82"/>
    <w:pPr>
      <w:spacing w:before="480" w:line="276" w:lineRule="auto"/>
      <w:outlineLvl w:val="9"/>
    </w:pPr>
    <w:rPr>
      <w:b w:val="0"/>
      <w:bCs/>
      <w:sz w:val="28"/>
      <w:szCs w:val="28"/>
    </w:rPr>
  </w:style>
  <w:style w:type="paragraph" w:styleId="TOC2">
    <w:name w:val="toc 2"/>
    <w:basedOn w:val="Normal"/>
    <w:next w:val="Normal"/>
    <w:autoRedefine/>
    <w:uiPriority w:val="39"/>
    <w:unhideWhenUsed/>
    <w:rsid w:val="001133F2"/>
    <w:pPr>
      <w:spacing w:before="120"/>
      <w:ind w:left="220"/>
    </w:pPr>
    <w:rPr>
      <w:rFonts w:cstheme="minorHAnsi"/>
      <w:bCs/>
      <w:szCs w:val="22"/>
    </w:rPr>
  </w:style>
  <w:style w:type="paragraph" w:styleId="TOC3">
    <w:name w:val="toc 3"/>
    <w:basedOn w:val="Normal"/>
    <w:next w:val="Normal"/>
    <w:autoRedefine/>
    <w:uiPriority w:val="39"/>
    <w:semiHidden/>
    <w:unhideWhenUsed/>
    <w:rsid w:val="00E22E82"/>
    <w:pPr>
      <w:ind w:left="440"/>
    </w:pPr>
    <w:rPr>
      <w:rFonts w:cstheme="minorHAnsi"/>
      <w:sz w:val="20"/>
      <w:szCs w:val="20"/>
    </w:rPr>
  </w:style>
  <w:style w:type="paragraph" w:styleId="TOC4">
    <w:name w:val="toc 4"/>
    <w:basedOn w:val="Normal"/>
    <w:next w:val="Normal"/>
    <w:autoRedefine/>
    <w:uiPriority w:val="39"/>
    <w:semiHidden/>
    <w:unhideWhenUsed/>
    <w:rsid w:val="00E22E82"/>
    <w:pPr>
      <w:ind w:left="660"/>
    </w:pPr>
    <w:rPr>
      <w:rFonts w:cstheme="minorHAnsi"/>
      <w:sz w:val="20"/>
      <w:szCs w:val="20"/>
    </w:rPr>
  </w:style>
  <w:style w:type="paragraph" w:styleId="TOC5">
    <w:name w:val="toc 5"/>
    <w:basedOn w:val="Normal"/>
    <w:next w:val="Normal"/>
    <w:autoRedefine/>
    <w:uiPriority w:val="39"/>
    <w:semiHidden/>
    <w:unhideWhenUsed/>
    <w:rsid w:val="00E22E82"/>
    <w:pPr>
      <w:ind w:left="880"/>
    </w:pPr>
    <w:rPr>
      <w:rFonts w:cstheme="minorHAnsi"/>
      <w:sz w:val="20"/>
      <w:szCs w:val="20"/>
    </w:rPr>
  </w:style>
  <w:style w:type="paragraph" w:styleId="TOC6">
    <w:name w:val="toc 6"/>
    <w:basedOn w:val="Normal"/>
    <w:next w:val="Normal"/>
    <w:autoRedefine/>
    <w:uiPriority w:val="39"/>
    <w:semiHidden/>
    <w:unhideWhenUsed/>
    <w:rsid w:val="00E22E82"/>
    <w:pPr>
      <w:ind w:left="1100"/>
    </w:pPr>
    <w:rPr>
      <w:rFonts w:cstheme="minorHAnsi"/>
      <w:sz w:val="20"/>
      <w:szCs w:val="20"/>
    </w:rPr>
  </w:style>
  <w:style w:type="paragraph" w:styleId="TOC7">
    <w:name w:val="toc 7"/>
    <w:basedOn w:val="Normal"/>
    <w:next w:val="Normal"/>
    <w:autoRedefine/>
    <w:uiPriority w:val="39"/>
    <w:semiHidden/>
    <w:unhideWhenUsed/>
    <w:rsid w:val="00E22E82"/>
    <w:pPr>
      <w:ind w:left="1320"/>
    </w:pPr>
    <w:rPr>
      <w:rFonts w:cstheme="minorHAnsi"/>
      <w:sz w:val="20"/>
      <w:szCs w:val="20"/>
    </w:rPr>
  </w:style>
  <w:style w:type="paragraph" w:styleId="TOC8">
    <w:name w:val="toc 8"/>
    <w:basedOn w:val="Normal"/>
    <w:next w:val="Normal"/>
    <w:autoRedefine/>
    <w:uiPriority w:val="39"/>
    <w:semiHidden/>
    <w:unhideWhenUsed/>
    <w:rsid w:val="00E22E82"/>
    <w:pPr>
      <w:ind w:left="1540"/>
    </w:pPr>
    <w:rPr>
      <w:rFonts w:cstheme="minorHAnsi"/>
      <w:sz w:val="20"/>
      <w:szCs w:val="20"/>
    </w:rPr>
  </w:style>
  <w:style w:type="paragraph" w:styleId="TOC9">
    <w:name w:val="toc 9"/>
    <w:basedOn w:val="Normal"/>
    <w:next w:val="Normal"/>
    <w:autoRedefine/>
    <w:uiPriority w:val="39"/>
    <w:semiHidden/>
    <w:unhideWhenUsed/>
    <w:rsid w:val="00E22E82"/>
    <w:pPr>
      <w:ind w:left="1760"/>
    </w:pPr>
    <w:rPr>
      <w:rFonts w:cstheme="minorHAnsi"/>
      <w:sz w:val="20"/>
      <w:szCs w:val="20"/>
    </w:rPr>
  </w:style>
  <w:style w:type="paragraph" w:styleId="Header">
    <w:name w:val="header"/>
    <w:basedOn w:val="Normal"/>
    <w:link w:val="HeaderChar"/>
    <w:uiPriority w:val="99"/>
    <w:unhideWhenUsed/>
    <w:rsid w:val="00E22E82"/>
    <w:pPr>
      <w:tabs>
        <w:tab w:val="center" w:pos="4680"/>
        <w:tab w:val="right" w:pos="9360"/>
      </w:tabs>
    </w:pPr>
  </w:style>
  <w:style w:type="character" w:customStyle="1" w:styleId="HeaderChar">
    <w:name w:val="Header Char"/>
    <w:basedOn w:val="DefaultParagraphFont"/>
    <w:link w:val="Header"/>
    <w:uiPriority w:val="99"/>
    <w:rsid w:val="00E22E82"/>
    <w:rPr>
      <w:sz w:val="22"/>
    </w:rPr>
  </w:style>
  <w:style w:type="paragraph" w:styleId="Footer">
    <w:name w:val="footer"/>
    <w:basedOn w:val="Normal"/>
    <w:link w:val="FooterChar"/>
    <w:unhideWhenUsed/>
    <w:rsid w:val="00E22E82"/>
    <w:pPr>
      <w:tabs>
        <w:tab w:val="center" w:pos="4680"/>
        <w:tab w:val="right" w:pos="9360"/>
      </w:tabs>
    </w:pPr>
  </w:style>
  <w:style w:type="character" w:customStyle="1" w:styleId="FooterChar">
    <w:name w:val="Footer Char"/>
    <w:basedOn w:val="DefaultParagraphFont"/>
    <w:link w:val="Footer"/>
    <w:uiPriority w:val="99"/>
    <w:rsid w:val="00E22E82"/>
    <w:rPr>
      <w:sz w:val="22"/>
    </w:rPr>
  </w:style>
  <w:style w:type="character" w:styleId="PageNumber">
    <w:name w:val="page number"/>
    <w:basedOn w:val="DefaultParagraphFont"/>
    <w:uiPriority w:val="99"/>
    <w:semiHidden/>
    <w:unhideWhenUsed/>
    <w:rsid w:val="00E22E82"/>
  </w:style>
  <w:style w:type="character" w:customStyle="1" w:styleId="Heading2Char">
    <w:name w:val="Heading 2 Char"/>
    <w:basedOn w:val="DefaultParagraphFont"/>
    <w:link w:val="Heading2"/>
    <w:uiPriority w:val="9"/>
    <w:rsid w:val="00790570"/>
    <w:rPr>
      <w:rFonts w:eastAsiaTheme="majorEastAsia" w:cstheme="majorBidi"/>
      <w:b/>
      <w:color w:val="186EFF"/>
      <w:sz w:val="26"/>
      <w:szCs w:val="26"/>
    </w:rPr>
  </w:style>
  <w:style w:type="character" w:styleId="Hyperlink">
    <w:name w:val="Hyperlink"/>
    <w:basedOn w:val="DefaultParagraphFont"/>
    <w:uiPriority w:val="99"/>
    <w:unhideWhenUsed/>
    <w:rsid w:val="00B7073F"/>
    <w:rPr>
      <w:color w:val="0563C1" w:themeColor="hyperlink"/>
      <w:u w:val="single"/>
    </w:rPr>
  </w:style>
  <w:style w:type="table" w:styleId="TableGrid">
    <w:name w:val="Table Grid"/>
    <w:basedOn w:val="TableNormal"/>
    <w:uiPriority w:val="39"/>
    <w:rsid w:val="00017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32B"/>
    <w:pPr>
      <w:ind w:left="720"/>
      <w:contextualSpacing/>
    </w:pPr>
  </w:style>
  <w:style w:type="paragraph" w:styleId="Revision">
    <w:name w:val="Revision"/>
    <w:hidden/>
    <w:uiPriority w:val="99"/>
    <w:semiHidden/>
    <w:rsid w:val="0044619D"/>
    <w:rPr>
      <w:rFonts w:ascii="Myriad Pro" w:hAnsi="Myriad Pro"/>
      <w:sz w:val="22"/>
    </w:rPr>
  </w:style>
  <w:style w:type="character" w:customStyle="1" w:styleId="Heading4Char">
    <w:name w:val="Heading 4 Char"/>
    <w:basedOn w:val="DefaultParagraphFont"/>
    <w:link w:val="Heading4"/>
    <w:uiPriority w:val="9"/>
    <w:semiHidden/>
    <w:rsid w:val="00F66DEA"/>
    <w:rPr>
      <w:rFonts w:asciiTheme="majorHAnsi" w:eastAsiaTheme="majorEastAsia" w:hAnsiTheme="majorHAnsi" w:cstheme="majorBidi"/>
      <w:i/>
      <w:iCs/>
      <w:color w:val="2F5496" w:themeColor="accent1" w:themeShade="BF"/>
      <w:sz w:val="22"/>
    </w:rPr>
  </w:style>
  <w:style w:type="paragraph" w:styleId="BodyText">
    <w:name w:val="Body Text"/>
    <w:basedOn w:val="Normal"/>
    <w:link w:val="BodyTextChar"/>
    <w:semiHidden/>
    <w:rsid w:val="00F66DEA"/>
    <w:rPr>
      <w:rFonts w:ascii="Times New Roman" w:eastAsia="Times New Roman" w:hAnsi="Times New Roman" w:cs="Times New Roman"/>
      <w:sz w:val="24"/>
    </w:rPr>
  </w:style>
  <w:style w:type="character" w:customStyle="1" w:styleId="BodyTextChar">
    <w:name w:val="Body Text Char"/>
    <w:basedOn w:val="DefaultParagraphFont"/>
    <w:link w:val="BodyText"/>
    <w:semiHidden/>
    <w:rsid w:val="00F66DEA"/>
    <w:rPr>
      <w:rFonts w:ascii="Times New Roman" w:eastAsia="Times New Roman" w:hAnsi="Times New Roman" w:cs="Times New Roman"/>
    </w:rPr>
  </w:style>
  <w:style w:type="character" w:styleId="UnresolvedMention">
    <w:name w:val="Unresolved Mention"/>
    <w:basedOn w:val="DefaultParagraphFont"/>
    <w:uiPriority w:val="99"/>
    <w:rsid w:val="001A3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2.xml"/><Relationship Id="rId21" Type="http://schemas.openxmlformats.org/officeDocument/2006/relationships/diagramColors" Target="diagrams/colors1.xml"/><Relationship Id="rId42" Type="http://schemas.microsoft.com/office/2007/relationships/diagramDrawing" Target="diagrams/drawing5.xml"/><Relationship Id="rId47" Type="http://schemas.microsoft.com/office/2007/relationships/diagramDrawing" Target="diagrams/drawing6.xml"/><Relationship Id="rId63" Type="http://schemas.openxmlformats.org/officeDocument/2006/relationships/header" Target="header10.xml"/><Relationship Id="rId68" Type="http://schemas.openxmlformats.org/officeDocument/2006/relationships/hyperlink" Target="mailto:example@example.com"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diagramLayout" Target="diagrams/layout3.xml"/><Relationship Id="rId11" Type="http://schemas.openxmlformats.org/officeDocument/2006/relationships/footer" Target="footer2.xml"/><Relationship Id="rId24" Type="http://schemas.openxmlformats.org/officeDocument/2006/relationships/diagramLayout" Target="diagrams/layout2.xml"/><Relationship Id="rId32" Type="http://schemas.microsoft.com/office/2007/relationships/diagramDrawing" Target="diagrams/drawing3.xml"/><Relationship Id="rId37" Type="http://schemas.microsoft.com/office/2007/relationships/diagramDrawing" Target="diagrams/drawing4.xml"/><Relationship Id="rId40" Type="http://schemas.openxmlformats.org/officeDocument/2006/relationships/diagramQuickStyle" Target="diagrams/quickStyle5.xml"/><Relationship Id="rId45" Type="http://schemas.openxmlformats.org/officeDocument/2006/relationships/diagramQuickStyle" Target="diagrams/quickStyle6.xml"/><Relationship Id="rId53" Type="http://schemas.openxmlformats.org/officeDocument/2006/relationships/header" Target="header5.xml"/><Relationship Id="rId58" Type="http://schemas.microsoft.com/office/2007/relationships/diagramDrawing" Target="diagrams/drawing8.xml"/><Relationship Id="rId66" Type="http://schemas.openxmlformats.org/officeDocument/2006/relationships/header" Target="header13.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8.xml"/><Relationship Id="rId19" Type="http://schemas.openxmlformats.org/officeDocument/2006/relationships/diagramLayout" Target="diagrams/layout1.xml"/><Relationship Id="rId14" Type="http://schemas.openxmlformats.org/officeDocument/2006/relationships/header" Target="header3.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diagramQuickStyle" Target="diagrams/quickStyle4.xml"/><Relationship Id="rId43" Type="http://schemas.openxmlformats.org/officeDocument/2006/relationships/diagramData" Target="diagrams/data6.xml"/><Relationship Id="rId48" Type="http://schemas.openxmlformats.org/officeDocument/2006/relationships/diagramData" Target="diagrams/data7.xml"/><Relationship Id="rId56" Type="http://schemas.openxmlformats.org/officeDocument/2006/relationships/diagramQuickStyle" Target="diagrams/quickStyle8.xml"/><Relationship Id="rId64" Type="http://schemas.openxmlformats.org/officeDocument/2006/relationships/header" Target="header11.xml"/><Relationship Id="rId69" Type="http://schemas.openxmlformats.org/officeDocument/2006/relationships/header" Target="header14.xml"/><Relationship Id="rId8" Type="http://schemas.openxmlformats.org/officeDocument/2006/relationships/footer" Target="footer1.xml"/><Relationship Id="rId51" Type="http://schemas.openxmlformats.org/officeDocument/2006/relationships/diagramColors" Target="diagrams/colors7.xml"/><Relationship Id="rId72" Type="http://schemas.openxmlformats.org/officeDocument/2006/relationships/header" Target="header1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diagramQuickStyle" Target="diagrams/quickStyle2.xml"/><Relationship Id="rId33" Type="http://schemas.openxmlformats.org/officeDocument/2006/relationships/diagramData" Target="diagrams/data4.xml"/><Relationship Id="rId38" Type="http://schemas.openxmlformats.org/officeDocument/2006/relationships/diagramData" Target="diagrams/data5.xml"/><Relationship Id="rId46" Type="http://schemas.openxmlformats.org/officeDocument/2006/relationships/diagramColors" Target="diagrams/colors6.xml"/><Relationship Id="rId59" Type="http://schemas.openxmlformats.org/officeDocument/2006/relationships/header" Target="header6.xml"/><Relationship Id="rId67" Type="http://schemas.openxmlformats.org/officeDocument/2006/relationships/footer" Target="footer6.xml"/><Relationship Id="rId20" Type="http://schemas.openxmlformats.org/officeDocument/2006/relationships/diagramQuickStyle" Target="diagrams/quickStyle1.xml"/><Relationship Id="rId41" Type="http://schemas.openxmlformats.org/officeDocument/2006/relationships/diagramColors" Target="diagrams/colors5.xml"/><Relationship Id="rId54" Type="http://schemas.openxmlformats.org/officeDocument/2006/relationships/diagramData" Target="diagrams/data8.xml"/><Relationship Id="rId62" Type="http://schemas.openxmlformats.org/officeDocument/2006/relationships/header" Target="header9.xml"/><Relationship Id="rId70" Type="http://schemas.openxmlformats.org/officeDocument/2006/relationships/hyperlink" Target="mailto:example@example.co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diagramColors" Target="diagrams/colors4.xml"/><Relationship Id="rId49" Type="http://schemas.openxmlformats.org/officeDocument/2006/relationships/diagramLayout" Target="diagrams/layout7.xml"/><Relationship Id="rId57" Type="http://schemas.openxmlformats.org/officeDocument/2006/relationships/diagramColors" Target="diagrams/colors8.xml"/><Relationship Id="rId10" Type="http://schemas.openxmlformats.org/officeDocument/2006/relationships/header" Target="header1.xml"/><Relationship Id="rId31" Type="http://schemas.openxmlformats.org/officeDocument/2006/relationships/diagramColors" Target="diagrams/colors3.xml"/><Relationship Id="rId44" Type="http://schemas.openxmlformats.org/officeDocument/2006/relationships/diagramLayout" Target="diagrams/layout6.xml"/><Relationship Id="rId52" Type="http://schemas.microsoft.com/office/2007/relationships/diagramDrawing" Target="diagrams/drawing7.xml"/><Relationship Id="rId60" Type="http://schemas.openxmlformats.org/officeDocument/2006/relationships/header" Target="header7.xml"/><Relationship Id="rId65" Type="http://schemas.openxmlformats.org/officeDocument/2006/relationships/header" Target="header12.xml"/><Relationship Id="rId73"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diagramData" Target="diagrams/data1.xml"/><Relationship Id="rId39" Type="http://schemas.openxmlformats.org/officeDocument/2006/relationships/diagramLayout" Target="diagrams/layout5.xml"/><Relationship Id="rId34" Type="http://schemas.openxmlformats.org/officeDocument/2006/relationships/diagramLayout" Target="diagrams/layout4.xml"/><Relationship Id="rId50" Type="http://schemas.openxmlformats.org/officeDocument/2006/relationships/diagramQuickStyle" Target="diagrams/quickStyle7.xml"/><Relationship Id="rId55" Type="http://schemas.openxmlformats.org/officeDocument/2006/relationships/diagramLayout" Target="diagrams/layout8.xml"/><Relationship Id="rId7" Type="http://schemas.openxmlformats.org/officeDocument/2006/relationships/endnotes" Target="endnotes.xml"/><Relationship Id="rId71" Type="http://schemas.openxmlformats.org/officeDocument/2006/relationships/header" Target="header15.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8DAF7F-B837-3C47-BCC7-2B5758861901}" type="doc">
      <dgm:prSet loTypeId="urn:microsoft.com/office/officeart/2005/8/layout/radial1" loCatId="" qsTypeId="urn:microsoft.com/office/officeart/2005/8/quickstyle/simple1" qsCatId="simple" csTypeId="urn:microsoft.com/office/officeart/2005/8/colors/accent1_2" csCatId="accent1" phldr="1"/>
      <dgm:spPr/>
      <dgm:t>
        <a:bodyPr/>
        <a:lstStyle/>
        <a:p>
          <a:endParaRPr lang="en-US"/>
        </a:p>
      </dgm:t>
    </dgm:pt>
    <dgm:pt modelId="{7EA27FCD-7160-784F-9CB4-DC5FA53D13F9}">
      <dgm:prSet phldrT="[Text]" custT="1"/>
      <dgm:spPr>
        <a:noFill/>
        <a:ln>
          <a:solidFill>
            <a:schemeClr val="tx1"/>
          </a:solidFill>
        </a:ln>
      </dgm:spPr>
      <dgm:t>
        <a:bodyPr/>
        <a:lstStyle/>
        <a:p>
          <a:pPr algn="ctr"/>
          <a:r>
            <a:rPr lang="en-US" sz="1100" b="1">
              <a:solidFill>
                <a:srgbClr val="186EFF"/>
              </a:solidFill>
            </a:rPr>
            <a:t>CRISIS </a:t>
          </a:r>
          <a:br>
            <a:rPr lang="en-US" sz="1100" b="1">
              <a:solidFill>
                <a:srgbClr val="186EFF"/>
              </a:solidFill>
            </a:rPr>
          </a:br>
          <a:r>
            <a:rPr lang="en-US" sz="1100" b="1">
              <a:solidFill>
                <a:srgbClr val="186EFF"/>
              </a:solidFill>
            </a:rPr>
            <a:t>MANAGEMENT </a:t>
          </a:r>
          <a:br>
            <a:rPr lang="en-US" sz="1100" b="1">
              <a:solidFill>
                <a:srgbClr val="186EFF"/>
              </a:solidFill>
            </a:rPr>
          </a:br>
          <a:r>
            <a:rPr lang="en-US" sz="1100" b="1">
              <a:solidFill>
                <a:srgbClr val="186EFF"/>
              </a:solidFill>
            </a:rPr>
            <a:t>TEAM</a:t>
          </a:r>
        </a:p>
      </dgm:t>
    </dgm:pt>
    <dgm:pt modelId="{7893839E-5848-C440-9DE7-28B38F8D186D}" type="parTrans" cxnId="{7501514A-9B5B-E243-A839-06EF3A86DE84}">
      <dgm:prSet/>
      <dgm:spPr/>
      <dgm:t>
        <a:bodyPr/>
        <a:lstStyle/>
        <a:p>
          <a:pPr algn="ctr"/>
          <a:endParaRPr lang="en-US"/>
        </a:p>
      </dgm:t>
    </dgm:pt>
    <dgm:pt modelId="{FDF0BE06-9994-604B-A514-7FCA3EE7DD42}" type="sibTrans" cxnId="{7501514A-9B5B-E243-A839-06EF3A86DE84}">
      <dgm:prSet/>
      <dgm:spPr/>
      <dgm:t>
        <a:bodyPr/>
        <a:lstStyle/>
        <a:p>
          <a:pPr algn="ctr"/>
          <a:endParaRPr lang="en-US"/>
        </a:p>
      </dgm:t>
    </dgm:pt>
    <dgm:pt modelId="{7C04F8E8-9F04-0843-B4B5-859D8825AB1B}">
      <dgm:prSet phldrT="[Text]" custT="1"/>
      <dgm:spPr>
        <a:solidFill>
          <a:schemeClr val="tx1"/>
        </a:solidFill>
        <a:ln>
          <a:solidFill>
            <a:schemeClr val="tx1"/>
          </a:solidFill>
        </a:ln>
      </dgm:spPr>
      <dgm:t>
        <a:bodyPr/>
        <a:lstStyle/>
        <a:p>
          <a:pPr algn="ctr"/>
          <a:r>
            <a:rPr lang="en-US" sz="1100" b="1"/>
            <a:t>EXECUTIVE </a:t>
          </a:r>
          <a:br>
            <a:rPr lang="en-US" sz="1100" b="1"/>
          </a:br>
          <a:r>
            <a:rPr lang="en-US" sz="1100" b="1"/>
            <a:t>LEADERSHIP</a:t>
          </a:r>
        </a:p>
      </dgm:t>
    </dgm:pt>
    <dgm:pt modelId="{90F90508-86DF-9245-8418-8BE67D10F075}" type="parTrans" cxnId="{F063841E-AA8F-8444-A642-F61382D9BAB7}">
      <dgm:prSet/>
      <dgm:spPr>
        <a:ln>
          <a:solidFill>
            <a:schemeClr val="tx1"/>
          </a:solidFill>
        </a:ln>
      </dgm:spPr>
      <dgm:t>
        <a:bodyPr/>
        <a:lstStyle/>
        <a:p>
          <a:pPr algn="ctr"/>
          <a:endParaRPr lang="en-US"/>
        </a:p>
      </dgm:t>
    </dgm:pt>
    <dgm:pt modelId="{226E83E6-9545-214C-8AAF-E841C747CF5F}" type="sibTrans" cxnId="{F063841E-AA8F-8444-A642-F61382D9BAB7}">
      <dgm:prSet/>
      <dgm:spPr/>
      <dgm:t>
        <a:bodyPr/>
        <a:lstStyle/>
        <a:p>
          <a:pPr algn="ctr"/>
          <a:endParaRPr lang="en-US"/>
        </a:p>
      </dgm:t>
    </dgm:pt>
    <dgm:pt modelId="{9CF85950-004E-C64F-9E90-52DDE35A5C1B}">
      <dgm:prSet phldrT="[Text]" custT="1"/>
      <dgm:spPr>
        <a:solidFill>
          <a:schemeClr val="tx1"/>
        </a:solidFill>
        <a:ln>
          <a:solidFill>
            <a:schemeClr val="tx1"/>
          </a:solidFill>
        </a:ln>
      </dgm:spPr>
      <dgm:t>
        <a:bodyPr/>
        <a:lstStyle/>
        <a:p>
          <a:pPr algn="ctr"/>
          <a:r>
            <a:rPr lang="en-US" sz="1100" b="1"/>
            <a:t>CRISIS </a:t>
          </a:r>
          <a:br>
            <a:rPr lang="en-US" sz="1100" b="1"/>
          </a:br>
          <a:r>
            <a:rPr lang="en-US" sz="1100" b="1"/>
            <a:t>COMMUNICATIONS </a:t>
          </a:r>
          <a:br>
            <a:rPr lang="en-US" sz="1100" b="1"/>
          </a:br>
          <a:r>
            <a:rPr lang="en-US" sz="1100" b="1"/>
            <a:t>TEAM</a:t>
          </a:r>
        </a:p>
      </dgm:t>
    </dgm:pt>
    <dgm:pt modelId="{6D79A40E-F2DB-3349-AB9B-F88EDA07CE6F}" type="parTrans" cxnId="{365247F4-2647-4745-819B-A5088CDF0157}">
      <dgm:prSet/>
      <dgm:spPr>
        <a:ln>
          <a:solidFill>
            <a:schemeClr val="tx1"/>
          </a:solidFill>
        </a:ln>
      </dgm:spPr>
      <dgm:t>
        <a:bodyPr/>
        <a:lstStyle/>
        <a:p>
          <a:pPr algn="ctr"/>
          <a:endParaRPr lang="en-US"/>
        </a:p>
      </dgm:t>
    </dgm:pt>
    <dgm:pt modelId="{E06EBDF4-F881-1046-A7EF-8C3ADC2C3546}" type="sibTrans" cxnId="{365247F4-2647-4745-819B-A5088CDF0157}">
      <dgm:prSet/>
      <dgm:spPr/>
      <dgm:t>
        <a:bodyPr/>
        <a:lstStyle/>
        <a:p>
          <a:pPr algn="ctr"/>
          <a:endParaRPr lang="en-US"/>
        </a:p>
      </dgm:t>
    </dgm:pt>
    <dgm:pt modelId="{4C08E59A-1A99-E144-AB04-FD42EEFA789D}">
      <dgm:prSet phldrT="[Text]" custT="1"/>
      <dgm:spPr>
        <a:solidFill>
          <a:schemeClr val="tx1"/>
        </a:solidFill>
        <a:ln>
          <a:solidFill>
            <a:schemeClr val="tx1"/>
          </a:solidFill>
        </a:ln>
      </dgm:spPr>
      <dgm:t>
        <a:bodyPr/>
        <a:lstStyle/>
        <a:p>
          <a:pPr algn="ctr"/>
          <a:r>
            <a:rPr lang="en-US" sz="1100" b="1"/>
            <a:t>SUBJECT MATTER </a:t>
          </a:r>
          <a:br>
            <a:rPr lang="en-US" sz="1100" b="1"/>
          </a:br>
          <a:r>
            <a:rPr lang="en-US" sz="1100" b="1"/>
            <a:t>EXPERTS</a:t>
          </a:r>
        </a:p>
      </dgm:t>
    </dgm:pt>
    <dgm:pt modelId="{8DF9159B-980B-104A-AFA4-972E522D8DA4}" type="parTrans" cxnId="{6F88D29E-C429-7348-9564-BB1CFFDB6395}">
      <dgm:prSet/>
      <dgm:spPr>
        <a:ln>
          <a:solidFill>
            <a:schemeClr val="tx1"/>
          </a:solidFill>
        </a:ln>
      </dgm:spPr>
      <dgm:t>
        <a:bodyPr/>
        <a:lstStyle/>
        <a:p>
          <a:pPr algn="ctr"/>
          <a:endParaRPr lang="en-US"/>
        </a:p>
      </dgm:t>
    </dgm:pt>
    <dgm:pt modelId="{314C07DF-D0E1-A040-8270-92CE503B08EA}" type="sibTrans" cxnId="{6F88D29E-C429-7348-9564-BB1CFFDB6395}">
      <dgm:prSet/>
      <dgm:spPr/>
      <dgm:t>
        <a:bodyPr/>
        <a:lstStyle/>
        <a:p>
          <a:pPr algn="ctr"/>
          <a:endParaRPr lang="en-US"/>
        </a:p>
      </dgm:t>
    </dgm:pt>
    <dgm:pt modelId="{7B53C52D-CF5C-B245-BDF1-1265ED487304}">
      <dgm:prSet phldrT="[Text]" custT="1"/>
      <dgm:spPr>
        <a:solidFill>
          <a:schemeClr val="tx1"/>
        </a:solidFill>
        <a:ln>
          <a:solidFill>
            <a:schemeClr val="tx1"/>
          </a:solidFill>
        </a:ln>
      </dgm:spPr>
      <dgm:t>
        <a:bodyPr/>
        <a:lstStyle/>
        <a:p>
          <a:pPr algn="ctr"/>
          <a:r>
            <a:rPr lang="en-US" sz="1100" b="1"/>
            <a:t>LEGAL DEPARTMENT</a:t>
          </a:r>
        </a:p>
      </dgm:t>
    </dgm:pt>
    <dgm:pt modelId="{49AF9E59-B4F7-6C49-B15E-AD2F11AED49B}" type="parTrans" cxnId="{51E0E99B-EDFE-DA4E-B498-3D330340FA38}">
      <dgm:prSet/>
      <dgm:spPr>
        <a:ln>
          <a:solidFill>
            <a:schemeClr val="tx1"/>
          </a:solidFill>
        </a:ln>
      </dgm:spPr>
      <dgm:t>
        <a:bodyPr/>
        <a:lstStyle/>
        <a:p>
          <a:pPr algn="ctr"/>
          <a:endParaRPr lang="en-US"/>
        </a:p>
      </dgm:t>
    </dgm:pt>
    <dgm:pt modelId="{005BC701-A7FB-984C-93ED-4AD238A34FEF}" type="sibTrans" cxnId="{51E0E99B-EDFE-DA4E-B498-3D330340FA38}">
      <dgm:prSet/>
      <dgm:spPr/>
      <dgm:t>
        <a:bodyPr/>
        <a:lstStyle/>
        <a:p>
          <a:pPr algn="ctr"/>
          <a:endParaRPr lang="en-US"/>
        </a:p>
      </dgm:t>
    </dgm:pt>
    <dgm:pt modelId="{FD459CFE-7E68-D64C-93B2-B7199E92E174}" type="pres">
      <dgm:prSet presAssocID="{FA8DAF7F-B837-3C47-BCC7-2B5758861901}" presName="cycle" presStyleCnt="0">
        <dgm:presLayoutVars>
          <dgm:chMax val="1"/>
          <dgm:dir/>
          <dgm:animLvl val="ctr"/>
          <dgm:resizeHandles val="exact"/>
        </dgm:presLayoutVars>
      </dgm:prSet>
      <dgm:spPr/>
    </dgm:pt>
    <dgm:pt modelId="{E3F264E6-7897-1247-A665-1203F167E7F1}" type="pres">
      <dgm:prSet presAssocID="{7EA27FCD-7160-784F-9CB4-DC5FA53D13F9}" presName="centerShape" presStyleLbl="node0" presStyleIdx="0" presStyleCnt="1" custScaleX="207589" custScaleY="72656"/>
      <dgm:spPr>
        <a:prstGeom prst="round2DiagRect">
          <a:avLst/>
        </a:prstGeom>
      </dgm:spPr>
    </dgm:pt>
    <dgm:pt modelId="{40E50E65-073E-BF42-804B-854EFDD4680F}" type="pres">
      <dgm:prSet presAssocID="{90F90508-86DF-9245-8418-8BE67D10F075}" presName="Name9" presStyleLbl="parChTrans1D2" presStyleIdx="0" presStyleCnt="4"/>
      <dgm:spPr/>
    </dgm:pt>
    <dgm:pt modelId="{0D134ED4-A11E-1D47-B432-23E27A01CAF1}" type="pres">
      <dgm:prSet presAssocID="{90F90508-86DF-9245-8418-8BE67D10F075}" presName="connTx" presStyleLbl="parChTrans1D2" presStyleIdx="0" presStyleCnt="4"/>
      <dgm:spPr/>
    </dgm:pt>
    <dgm:pt modelId="{50D82BDC-9A99-084A-89C3-C56A0209ACAF}" type="pres">
      <dgm:prSet presAssocID="{7C04F8E8-9F04-0843-B4B5-859D8825AB1B}" presName="node" presStyleLbl="node1" presStyleIdx="0" presStyleCnt="4" custScaleX="207589" custScaleY="72656" custRadScaleRad="90567">
        <dgm:presLayoutVars>
          <dgm:bulletEnabled val="1"/>
        </dgm:presLayoutVars>
      </dgm:prSet>
      <dgm:spPr>
        <a:prstGeom prst="round2DiagRect">
          <a:avLst/>
        </a:prstGeom>
      </dgm:spPr>
    </dgm:pt>
    <dgm:pt modelId="{EF40A503-5C2E-384A-8364-F3990DC34838}" type="pres">
      <dgm:prSet presAssocID="{6D79A40E-F2DB-3349-AB9B-F88EDA07CE6F}" presName="Name9" presStyleLbl="parChTrans1D2" presStyleIdx="1" presStyleCnt="4"/>
      <dgm:spPr/>
    </dgm:pt>
    <dgm:pt modelId="{49AF2A53-688D-0E4C-A570-27926249E76A}" type="pres">
      <dgm:prSet presAssocID="{6D79A40E-F2DB-3349-AB9B-F88EDA07CE6F}" presName="connTx" presStyleLbl="parChTrans1D2" presStyleIdx="1" presStyleCnt="4"/>
      <dgm:spPr/>
    </dgm:pt>
    <dgm:pt modelId="{9F144CEA-8203-464D-8363-705495DCC9A5}" type="pres">
      <dgm:prSet presAssocID="{9CF85950-004E-C64F-9E90-52DDE35A5C1B}" presName="node" presStyleLbl="node1" presStyleIdx="1" presStyleCnt="4" custScaleX="207589" custScaleY="72656" custRadScaleRad="192329">
        <dgm:presLayoutVars>
          <dgm:bulletEnabled val="1"/>
        </dgm:presLayoutVars>
      </dgm:prSet>
      <dgm:spPr>
        <a:prstGeom prst="round2DiagRect">
          <a:avLst/>
        </a:prstGeom>
      </dgm:spPr>
    </dgm:pt>
    <dgm:pt modelId="{53D1F4A4-2664-F242-B528-61BC758DA517}" type="pres">
      <dgm:prSet presAssocID="{8DF9159B-980B-104A-AFA4-972E522D8DA4}" presName="Name9" presStyleLbl="parChTrans1D2" presStyleIdx="2" presStyleCnt="4"/>
      <dgm:spPr/>
    </dgm:pt>
    <dgm:pt modelId="{A68B5B3A-35D6-D042-93FF-BDBE0D4F3D15}" type="pres">
      <dgm:prSet presAssocID="{8DF9159B-980B-104A-AFA4-972E522D8DA4}" presName="connTx" presStyleLbl="parChTrans1D2" presStyleIdx="2" presStyleCnt="4"/>
      <dgm:spPr/>
    </dgm:pt>
    <dgm:pt modelId="{3A58E5C5-16F9-9C48-84A1-5D7EBFF7E3BD}" type="pres">
      <dgm:prSet presAssocID="{4C08E59A-1A99-E144-AB04-FD42EEFA789D}" presName="node" presStyleLbl="node1" presStyleIdx="2" presStyleCnt="4" custScaleX="207589" custScaleY="72656" custRadScaleRad="89838">
        <dgm:presLayoutVars>
          <dgm:bulletEnabled val="1"/>
        </dgm:presLayoutVars>
      </dgm:prSet>
      <dgm:spPr>
        <a:prstGeom prst="round2DiagRect">
          <a:avLst/>
        </a:prstGeom>
      </dgm:spPr>
    </dgm:pt>
    <dgm:pt modelId="{9976A6AF-7E0D-5F45-888B-A6B6DC087DBF}" type="pres">
      <dgm:prSet presAssocID="{49AF9E59-B4F7-6C49-B15E-AD2F11AED49B}" presName="Name9" presStyleLbl="parChTrans1D2" presStyleIdx="3" presStyleCnt="4"/>
      <dgm:spPr/>
    </dgm:pt>
    <dgm:pt modelId="{577DB42E-5672-7A44-8347-A0B1BCF15B47}" type="pres">
      <dgm:prSet presAssocID="{49AF9E59-B4F7-6C49-B15E-AD2F11AED49B}" presName="connTx" presStyleLbl="parChTrans1D2" presStyleIdx="3" presStyleCnt="4"/>
      <dgm:spPr/>
    </dgm:pt>
    <dgm:pt modelId="{EA063207-1CFD-D249-8FEA-1B9FBA0B31C3}" type="pres">
      <dgm:prSet presAssocID="{7B53C52D-CF5C-B245-BDF1-1265ED487304}" presName="node" presStyleLbl="node1" presStyleIdx="3" presStyleCnt="4" custScaleX="207589" custScaleY="72656" custRadScaleRad="192819">
        <dgm:presLayoutVars>
          <dgm:bulletEnabled val="1"/>
        </dgm:presLayoutVars>
      </dgm:prSet>
      <dgm:spPr>
        <a:prstGeom prst="round2DiagRect">
          <a:avLst/>
        </a:prstGeom>
      </dgm:spPr>
    </dgm:pt>
  </dgm:ptLst>
  <dgm:cxnLst>
    <dgm:cxn modelId="{21406F02-2ABE-9340-AADE-57F8CA77793A}" type="presOf" srcId="{6D79A40E-F2DB-3349-AB9B-F88EDA07CE6F}" destId="{EF40A503-5C2E-384A-8364-F3990DC34838}" srcOrd="0" destOrd="0" presId="urn:microsoft.com/office/officeart/2005/8/layout/radial1"/>
    <dgm:cxn modelId="{F129F006-D68D-3D4C-888C-FD29CCFE61C8}" type="presOf" srcId="{9CF85950-004E-C64F-9E90-52DDE35A5C1B}" destId="{9F144CEA-8203-464D-8363-705495DCC9A5}" srcOrd="0" destOrd="0" presId="urn:microsoft.com/office/officeart/2005/8/layout/radial1"/>
    <dgm:cxn modelId="{F063841E-AA8F-8444-A642-F61382D9BAB7}" srcId="{7EA27FCD-7160-784F-9CB4-DC5FA53D13F9}" destId="{7C04F8E8-9F04-0843-B4B5-859D8825AB1B}" srcOrd="0" destOrd="0" parTransId="{90F90508-86DF-9245-8418-8BE67D10F075}" sibTransId="{226E83E6-9545-214C-8AAF-E841C747CF5F}"/>
    <dgm:cxn modelId="{ED702323-03A2-024A-96D6-8FEF81E3EDAB}" type="presOf" srcId="{90F90508-86DF-9245-8418-8BE67D10F075}" destId="{40E50E65-073E-BF42-804B-854EFDD4680F}" srcOrd="0" destOrd="0" presId="urn:microsoft.com/office/officeart/2005/8/layout/radial1"/>
    <dgm:cxn modelId="{7501514A-9B5B-E243-A839-06EF3A86DE84}" srcId="{FA8DAF7F-B837-3C47-BCC7-2B5758861901}" destId="{7EA27FCD-7160-784F-9CB4-DC5FA53D13F9}" srcOrd="0" destOrd="0" parTransId="{7893839E-5848-C440-9DE7-28B38F8D186D}" sibTransId="{FDF0BE06-9994-604B-A514-7FCA3EE7DD42}"/>
    <dgm:cxn modelId="{0A6F3D78-61D9-4C4A-ABB7-F701FE32C4EB}" type="presOf" srcId="{7C04F8E8-9F04-0843-B4B5-859D8825AB1B}" destId="{50D82BDC-9A99-084A-89C3-C56A0209ACAF}" srcOrd="0" destOrd="0" presId="urn:microsoft.com/office/officeart/2005/8/layout/radial1"/>
    <dgm:cxn modelId="{37B31779-0F65-4841-849A-8915EC5B6B91}" type="presOf" srcId="{8DF9159B-980B-104A-AFA4-972E522D8DA4}" destId="{53D1F4A4-2664-F242-B528-61BC758DA517}" srcOrd="0" destOrd="0" presId="urn:microsoft.com/office/officeart/2005/8/layout/radial1"/>
    <dgm:cxn modelId="{EA04918A-3081-6642-AA6F-02FC435BA83E}" type="presOf" srcId="{49AF9E59-B4F7-6C49-B15E-AD2F11AED49B}" destId="{9976A6AF-7E0D-5F45-888B-A6B6DC087DBF}" srcOrd="0" destOrd="0" presId="urn:microsoft.com/office/officeart/2005/8/layout/radial1"/>
    <dgm:cxn modelId="{FA4C588E-4564-BA47-BCF4-D069F3ACDF14}" type="presOf" srcId="{7B53C52D-CF5C-B245-BDF1-1265ED487304}" destId="{EA063207-1CFD-D249-8FEA-1B9FBA0B31C3}" srcOrd="0" destOrd="0" presId="urn:microsoft.com/office/officeart/2005/8/layout/radial1"/>
    <dgm:cxn modelId="{D3B3A395-AB91-434F-8566-427661785EC6}" type="presOf" srcId="{FA8DAF7F-B837-3C47-BCC7-2B5758861901}" destId="{FD459CFE-7E68-D64C-93B2-B7199E92E174}" srcOrd="0" destOrd="0" presId="urn:microsoft.com/office/officeart/2005/8/layout/radial1"/>
    <dgm:cxn modelId="{51E0E99B-EDFE-DA4E-B498-3D330340FA38}" srcId="{7EA27FCD-7160-784F-9CB4-DC5FA53D13F9}" destId="{7B53C52D-CF5C-B245-BDF1-1265ED487304}" srcOrd="3" destOrd="0" parTransId="{49AF9E59-B4F7-6C49-B15E-AD2F11AED49B}" sibTransId="{005BC701-A7FB-984C-93ED-4AD238A34FEF}"/>
    <dgm:cxn modelId="{6F88D29E-C429-7348-9564-BB1CFFDB6395}" srcId="{7EA27FCD-7160-784F-9CB4-DC5FA53D13F9}" destId="{4C08E59A-1A99-E144-AB04-FD42EEFA789D}" srcOrd="2" destOrd="0" parTransId="{8DF9159B-980B-104A-AFA4-972E522D8DA4}" sibTransId="{314C07DF-D0E1-A040-8270-92CE503B08EA}"/>
    <dgm:cxn modelId="{B96DE0BE-3F7F-AE4D-BDD0-FC4B3CAF3354}" type="presOf" srcId="{49AF9E59-B4F7-6C49-B15E-AD2F11AED49B}" destId="{577DB42E-5672-7A44-8347-A0B1BCF15B47}" srcOrd="1" destOrd="0" presId="urn:microsoft.com/office/officeart/2005/8/layout/radial1"/>
    <dgm:cxn modelId="{AD7383BF-8556-984A-B459-BA0C2B103A0D}" type="presOf" srcId="{8DF9159B-980B-104A-AFA4-972E522D8DA4}" destId="{A68B5B3A-35D6-D042-93FF-BDBE0D4F3D15}" srcOrd="1" destOrd="0" presId="urn:microsoft.com/office/officeart/2005/8/layout/radial1"/>
    <dgm:cxn modelId="{73D71FD7-1022-C94A-A890-705A6AF246EA}" type="presOf" srcId="{6D79A40E-F2DB-3349-AB9B-F88EDA07CE6F}" destId="{49AF2A53-688D-0E4C-A570-27926249E76A}" srcOrd="1" destOrd="0" presId="urn:microsoft.com/office/officeart/2005/8/layout/radial1"/>
    <dgm:cxn modelId="{4B8C32D8-29ED-BF40-A4AB-AEDCCD12FE1A}" type="presOf" srcId="{7EA27FCD-7160-784F-9CB4-DC5FA53D13F9}" destId="{E3F264E6-7897-1247-A665-1203F167E7F1}" srcOrd="0" destOrd="0" presId="urn:microsoft.com/office/officeart/2005/8/layout/radial1"/>
    <dgm:cxn modelId="{8B6445DC-63D7-2E42-B2DE-9798903D4AB5}" type="presOf" srcId="{90F90508-86DF-9245-8418-8BE67D10F075}" destId="{0D134ED4-A11E-1D47-B432-23E27A01CAF1}" srcOrd="1" destOrd="0" presId="urn:microsoft.com/office/officeart/2005/8/layout/radial1"/>
    <dgm:cxn modelId="{365247F4-2647-4745-819B-A5088CDF0157}" srcId="{7EA27FCD-7160-784F-9CB4-DC5FA53D13F9}" destId="{9CF85950-004E-C64F-9E90-52DDE35A5C1B}" srcOrd="1" destOrd="0" parTransId="{6D79A40E-F2DB-3349-AB9B-F88EDA07CE6F}" sibTransId="{E06EBDF4-F881-1046-A7EF-8C3ADC2C3546}"/>
    <dgm:cxn modelId="{B091F1F4-D7C6-6941-B142-FBF38747E2C4}" type="presOf" srcId="{4C08E59A-1A99-E144-AB04-FD42EEFA789D}" destId="{3A58E5C5-16F9-9C48-84A1-5D7EBFF7E3BD}" srcOrd="0" destOrd="0" presId="urn:microsoft.com/office/officeart/2005/8/layout/radial1"/>
    <dgm:cxn modelId="{6CB1050E-CA74-7348-8EA5-D51781682FF4}" type="presParOf" srcId="{FD459CFE-7E68-D64C-93B2-B7199E92E174}" destId="{E3F264E6-7897-1247-A665-1203F167E7F1}" srcOrd="0" destOrd="0" presId="urn:microsoft.com/office/officeart/2005/8/layout/radial1"/>
    <dgm:cxn modelId="{729F8E17-BEB1-3546-9387-9A622462C085}" type="presParOf" srcId="{FD459CFE-7E68-D64C-93B2-B7199E92E174}" destId="{40E50E65-073E-BF42-804B-854EFDD4680F}" srcOrd="1" destOrd="0" presId="urn:microsoft.com/office/officeart/2005/8/layout/radial1"/>
    <dgm:cxn modelId="{A9BCF9EF-78A9-9244-A9E4-0215806DD3B8}" type="presParOf" srcId="{40E50E65-073E-BF42-804B-854EFDD4680F}" destId="{0D134ED4-A11E-1D47-B432-23E27A01CAF1}" srcOrd="0" destOrd="0" presId="urn:microsoft.com/office/officeart/2005/8/layout/radial1"/>
    <dgm:cxn modelId="{86289F9C-68E5-8849-858A-A92BC0171FF1}" type="presParOf" srcId="{FD459CFE-7E68-D64C-93B2-B7199E92E174}" destId="{50D82BDC-9A99-084A-89C3-C56A0209ACAF}" srcOrd="2" destOrd="0" presId="urn:microsoft.com/office/officeart/2005/8/layout/radial1"/>
    <dgm:cxn modelId="{0E6CD942-D4A1-5644-985E-BF990821A732}" type="presParOf" srcId="{FD459CFE-7E68-D64C-93B2-B7199E92E174}" destId="{EF40A503-5C2E-384A-8364-F3990DC34838}" srcOrd="3" destOrd="0" presId="urn:microsoft.com/office/officeart/2005/8/layout/radial1"/>
    <dgm:cxn modelId="{EDB497CA-D461-B74A-B88C-A57C3CDF41E8}" type="presParOf" srcId="{EF40A503-5C2E-384A-8364-F3990DC34838}" destId="{49AF2A53-688D-0E4C-A570-27926249E76A}" srcOrd="0" destOrd="0" presId="urn:microsoft.com/office/officeart/2005/8/layout/radial1"/>
    <dgm:cxn modelId="{A35C2CF9-7A0E-904C-A111-46A30626B306}" type="presParOf" srcId="{FD459CFE-7E68-D64C-93B2-B7199E92E174}" destId="{9F144CEA-8203-464D-8363-705495DCC9A5}" srcOrd="4" destOrd="0" presId="urn:microsoft.com/office/officeart/2005/8/layout/radial1"/>
    <dgm:cxn modelId="{1C506A4D-E2D3-6847-9F0A-FA88B96AF88A}" type="presParOf" srcId="{FD459CFE-7E68-D64C-93B2-B7199E92E174}" destId="{53D1F4A4-2664-F242-B528-61BC758DA517}" srcOrd="5" destOrd="0" presId="urn:microsoft.com/office/officeart/2005/8/layout/radial1"/>
    <dgm:cxn modelId="{94D8C130-ED74-0441-8E89-B6E486E9C9F0}" type="presParOf" srcId="{53D1F4A4-2664-F242-B528-61BC758DA517}" destId="{A68B5B3A-35D6-D042-93FF-BDBE0D4F3D15}" srcOrd="0" destOrd="0" presId="urn:microsoft.com/office/officeart/2005/8/layout/radial1"/>
    <dgm:cxn modelId="{60B4636C-4D85-704C-ADB4-B65CCF8D1D3E}" type="presParOf" srcId="{FD459CFE-7E68-D64C-93B2-B7199E92E174}" destId="{3A58E5C5-16F9-9C48-84A1-5D7EBFF7E3BD}" srcOrd="6" destOrd="0" presId="urn:microsoft.com/office/officeart/2005/8/layout/radial1"/>
    <dgm:cxn modelId="{747B12C3-BAB1-9043-8C01-5D5217E01522}" type="presParOf" srcId="{FD459CFE-7E68-D64C-93B2-B7199E92E174}" destId="{9976A6AF-7E0D-5F45-888B-A6B6DC087DBF}" srcOrd="7" destOrd="0" presId="urn:microsoft.com/office/officeart/2005/8/layout/radial1"/>
    <dgm:cxn modelId="{EC6EB304-C4DF-C448-B2EA-E2EE9EAF6ACA}" type="presParOf" srcId="{9976A6AF-7E0D-5F45-888B-A6B6DC087DBF}" destId="{577DB42E-5672-7A44-8347-A0B1BCF15B47}" srcOrd="0" destOrd="0" presId="urn:microsoft.com/office/officeart/2005/8/layout/radial1"/>
    <dgm:cxn modelId="{4675C77C-5C6E-954E-AA18-9EF2456ACEBA}" type="presParOf" srcId="{FD459CFE-7E68-D64C-93B2-B7199E92E174}" destId="{EA063207-1CFD-D249-8FEA-1B9FBA0B31C3}" srcOrd="8"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210B2BA-13EB-624A-9230-9A1ABFB517F6}"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US"/>
        </a:p>
      </dgm:t>
    </dgm:pt>
    <dgm:pt modelId="{195ECA52-C7EC-2844-9F0F-C8FB0C3B8FA6}">
      <dgm:prSet phldrT="[Text]"/>
      <dgm:spPr>
        <a:solidFill>
          <a:srgbClr val="186EFF"/>
        </a:solidFill>
        <a:ln>
          <a:solidFill>
            <a:schemeClr val="tx1"/>
          </a:solidFill>
        </a:ln>
      </dgm:spPr>
      <dgm:t>
        <a:bodyPr/>
        <a:lstStyle/>
        <a:p>
          <a:r>
            <a:rPr lang="en-US" b="1"/>
            <a:t>TEAM LEAD</a:t>
          </a:r>
          <a:br>
            <a:rPr lang="en-US"/>
          </a:br>
          <a:r>
            <a:rPr lang="en-US"/>
            <a:t>Name</a:t>
          </a:r>
        </a:p>
      </dgm:t>
    </dgm:pt>
    <dgm:pt modelId="{721833A8-BBE4-AF45-874E-31572E73916F}" type="parTrans" cxnId="{1696F398-CCCB-1243-B2BA-386F0ABAA4A1}">
      <dgm:prSet/>
      <dgm:spPr/>
      <dgm:t>
        <a:bodyPr/>
        <a:lstStyle/>
        <a:p>
          <a:endParaRPr lang="en-US"/>
        </a:p>
      </dgm:t>
    </dgm:pt>
    <dgm:pt modelId="{A37145E3-1352-004F-9954-4F4E1BE040B3}" type="sibTrans" cxnId="{1696F398-CCCB-1243-B2BA-386F0ABAA4A1}">
      <dgm:prSet/>
      <dgm:spPr/>
      <dgm:t>
        <a:bodyPr/>
        <a:lstStyle/>
        <a:p>
          <a:endParaRPr lang="en-US"/>
        </a:p>
      </dgm:t>
    </dgm:pt>
    <dgm:pt modelId="{30D1EDDE-E9D4-E049-B565-27A246A68C1C}">
      <dgm:prSet phldrT="[Text]"/>
      <dgm:spPr>
        <a:solidFill>
          <a:schemeClr val="tx1"/>
        </a:solidFill>
        <a:ln>
          <a:solidFill>
            <a:schemeClr val="tx1"/>
          </a:solidFill>
        </a:ln>
      </dgm:spPr>
      <dgm:t>
        <a:bodyPr/>
        <a:lstStyle/>
        <a:p>
          <a:r>
            <a:rPr lang="en-US" b="1"/>
            <a:t>TEAM DIRECTOR</a:t>
          </a:r>
          <a:br>
            <a:rPr lang="en-US"/>
          </a:br>
          <a:r>
            <a:rPr lang="en-US"/>
            <a:t>Name</a:t>
          </a:r>
        </a:p>
      </dgm:t>
    </dgm:pt>
    <dgm:pt modelId="{43DF0BFD-35E4-3746-95A4-D0F01685FD12}" type="parTrans" cxnId="{F512F499-6679-F74A-B773-1D0132D4759E}">
      <dgm:prSet/>
      <dgm:spPr>
        <a:ln>
          <a:solidFill>
            <a:schemeClr val="tx1"/>
          </a:solidFill>
        </a:ln>
      </dgm:spPr>
      <dgm:t>
        <a:bodyPr/>
        <a:lstStyle/>
        <a:p>
          <a:endParaRPr lang="en-US"/>
        </a:p>
      </dgm:t>
    </dgm:pt>
    <dgm:pt modelId="{6743DA96-0421-9B43-9800-790233E44307}" type="sibTrans" cxnId="{F512F499-6679-F74A-B773-1D0132D4759E}">
      <dgm:prSet/>
      <dgm:spPr/>
      <dgm:t>
        <a:bodyPr/>
        <a:lstStyle/>
        <a:p>
          <a:endParaRPr lang="en-US"/>
        </a:p>
      </dgm:t>
    </dgm:pt>
    <dgm:pt modelId="{969708FA-77F3-CE45-B33C-D58403944DC0}">
      <dgm:prSet phldrT="[Text]"/>
      <dgm:spPr>
        <a:solidFill>
          <a:schemeClr val="tx1"/>
        </a:solidFill>
        <a:ln>
          <a:solidFill>
            <a:schemeClr val="tx1"/>
          </a:solidFill>
        </a:ln>
      </dgm:spPr>
      <dgm:t>
        <a:bodyPr/>
        <a:lstStyle/>
        <a:p>
          <a:r>
            <a:rPr lang="en-US" b="1"/>
            <a:t>REGION 1 TEAM MGR</a:t>
          </a:r>
          <a:br>
            <a:rPr lang="en-US"/>
          </a:br>
          <a:r>
            <a:rPr lang="en-US"/>
            <a:t>Name</a:t>
          </a:r>
        </a:p>
      </dgm:t>
    </dgm:pt>
    <dgm:pt modelId="{62A4C405-70F5-9148-AD62-8F1F1E7B05A8}" type="parTrans" cxnId="{61591999-31A5-4E43-90BC-991F545D7044}">
      <dgm:prSet/>
      <dgm:spPr>
        <a:ln>
          <a:solidFill>
            <a:schemeClr val="tx1"/>
          </a:solidFill>
        </a:ln>
      </dgm:spPr>
      <dgm:t>
        <a:bodyPr/>
        <a:lstStyle/>
        <a:p>
          <a:endParaRPr lang="en-US"/>
        </a:p>
      </dgm:t>
    </dgm:pt>
    <dgm:pt modelId="{A75095A1-06BB-F147-8960-6D2F19B65505}" type="sibTrans" cxnId="{61591999-31A5-4E43-90BC-991F545D7044}">
      <dgm:prSet/>
      <dgm:spPr/>
      <dgm:t>
        <a:bodyPr/>
        <a:lstStyle/>
        <a:p>
          <a:endParaRPr lang="en-US"/>
        </a:p>
      </dgm:t>
    </dgm:pt>
    <dgm:pt modelId="{5728362A-67D1-8A4C-B33F-B6FF720707D1}">
      <dgm:prSet phldrT="[Text]"/>
      <dgm:spPr>
        <a:solidFill>
          <a:schemeClr val="tx1"/>
        </a:solidFill>
        <a:ln>
          <a:solidFill>
            <a:schemeClr val="tx1"/>
          </a:solidFill>
        </a:ln>
      </dgm:spPr>
      <dgm:t>
        <a:bodyPr/>
        <a:lstStyle/>
        <a:p>
          <a:r>
            <a:rPr lang="en-US" b="1"/>
            <a:t>REGION 2TEAM MGR</a:t>
          </a:r>
          <a:br>
            <a:rPr lang="en-US"/>
          </a:br>
          <a:r>
            <a:rPr lang="en-US"/>
            <a:t>Name</a:t>
          </a:r>
        </a:p>
      </dgm:t>
    </dgm:pt>
    <dgm:pt modelId="{A88C37FE-3E5E-EC49-9750-AD416E0D0865}" type="parTrans" cxnId="{EBC2111B-4581-B84C-9AFC-A45782CB837B}">
      <dgm:prSet/>
      <dgm:spPr>
        <a:ln>
          <a:solidFill>
            <a:schemeClr val="tx1"/>
          </a:solidFill>
        </a:ln>
      </dgm:spPr>
      <dgm:t>
        <a:bodyPr/>
        <a:lstStyle/>
        <a:p>
          <a:endParaRPr lang="en-US"/>
        </a:p>
      </dgm:t>
    </dgm:pt>
    <dgm:pt modelId="{28CCB2D1-C0DE-B941-A816-F9D275FEEFD5}" type="sibTrans" cxnId="{EBC2111B-4581-B84C-9AFC-A45782CB837B}">
      <dgm:prSet/>
      <dgm:spPr/>
      <dgm:t>
        <a:bodyPr/>
        <a:lstStyle/>
        <a:p>
          <a:endParaRPr lang="en-US"/>
        </a:p>
      </dgm:t>
    </dgm:pt>
    <dgm:pt modelId="{4DEF78A8-7588-E946-A38F-09442F7F3161}">
      <dgm:prSet phldrT="[Text]"/>
      <dgm:spPr>
        <a:solidFill>
          <a:schemeClr val="tx1"/>
        </a:solidFill>
        <a:ln>
          <a:solidFill>
            <a:schemeClr val="tx1"/>
          </a:solidFill>
        </a:ln>
      </dgm:spPr>
      <dgm:t>
        <a:bodyPr/>
        <a:lstStyle/>
        <a:p>
          <a:r>
            <a:rPr lang="en-US" b="1"/>
            <a:t>TEAM SUPPORT SYSTEMWIDE</a:t>
          </a:r>
          <a:br>
            <a:rPr lang="en-US"/>
          </a:br>
          <a:r>
            <a:rPr lang="en-US"/>
            <a:t>Name</a:t>
          </a:r>
        </a:p>
      </dgm:t>
    </dgm:pt>
    <dgm:pt modelId="{C97F5813-6D7F-2745-B44E-D0887A3F91B9}" type="parTrans" cxnId="{B6C837F9-FE70-D44C-BCFE-167A934CD6F3}">
      <dgm:prSet/>
      <dgm:spPr>
        <a:ln>
          <a:noFill/>
        </a:ln>
      </dgm:spPr>
      <dgm:t>
        <a:bodyPr/>
        <a:lstStyle/>
        <a:p>
          <a:endParaRPr lang="en-US"/>
        </a:p>
      </dgm:t>
    </dgm:pt>
    <dgm:pt modelId="{B9C64AA4-3794-4143-AD1C-6551B4996232}" type="sibTrans" cxnId="{B6C837F9-FE70-D44C-BCFE-167A934CD6F3}">
      <dgm:prSet/>
      <dgm:spPr/>
      <dgm:t>
        <a:bodyPr/>
        <a:lstStyle/>
        <a:p>
          <a:endParaRPr lang="en-US"/>
        </a:p>
      </dgm:t>
    </dgm:pt>
    <dgm:pt modelId="{F0FD8A43-C80D-8E45-A74F-50122F001233}" type="pres">
      <dgm:prSet presAssocID="{C210B2BA-13EB-624A-9230-9A1ABFB517F6}" presName="hierChild1" presStyleCnt="0">
        <dgm:presLayoutVars>
          <dgm:orgChart val="1"/>
          <dgm:chPref val="1"/>
          <dgm:dir/>
          <dgm:animOne val="branch"/>
          <dgm:animLvl val="lvl"/>
          <dgm:resizeHandles/>
        </dgm:presLayoutVars>
      </dgm:prSet>
      <dgm:spPr/>
    </dgm:pt>
    <dgm:pt modelId="{BCF512CC-4F9E-3649-9807-085ACCE29B7C}" type="pres">
      <dgm:prSet presAssocID="{195ECA52-C7EC-2844-9F0F-C8FB0C3B8FA6}" presName="hierRoot1" presStyleCnt="0">
        <dgm:presLayoutVars>
          <dgm:hierBranch val="init"/>
        </dgm:presLayoutVars>
      </dgm:prSet>
      <dgm:spPr/>
    </dgm:pt>
    <dgm:pt modelId="{3B5609E2-34F4-BD48-8CDE-0007AA5BDB48}" type="pres">
      <dgm:prSet presAssocID="{195ECA52-C7EC-2844-9F0F-C8FB0C3B8FA6}" presName="rootComposite1" presStyleCnt="0"/>
      <dgm:spPr/>
    </dgm:pt>
    <dgm:pt modelId="{9333D576-843A-2946-8B55-66BF09A1E9A7}" type="pres">
      <dgm:prSet presAssocID="{195ECA52-C7EC-2844-9F0F-C8FB0C3B8FA6}" presName="rootText1" presStyleLbl="node0" presStyleIdx="0" presStyleCnt="1" custLinFactNeighborX="30414">
        <dgm:presLayoutVars>
          <dgm:chPref val="3"/>
        </dgm:presLayoutVars>
      </dgm:prSet>
      <dgm:spPr>
        <a:prstGeom prst="round2DiagRect">
          <a:avLst/>
        </a:prstGeom>
      </dgm:spPr>
    </dgm:pt>
    <dgm:pt modelId="{B931C561-9264-0D40-9BC0-BFA2B59817ED}" type="pres">
      <dgm:prSet presAssocID="{195ECA52-C7EC-2844-9F0F-C8FB0C3B8FA6}" presName="rootConnector1" presStyleLbl="node1" presStyleIdx="0" presStyleCnt="0"/>
      <dgm:spPr/>
    </dgm:pt>
    <dgm:pt modelId="{B139BC40-6D36-EA41-8A55-B5A56DCD6469}" type="pres">
      <dgm:prSet presAssocID="{195ECA52-C7EC-2844-9F0F-C8FB0C3B8FA6}" presName="hierChild2" presStyleCnt="0"/>
      <dgm:spPr/>
    </dgm:pt>
    <dgm:pt modelId="{AA4E4B81-95F6-5442-BBC5-795733571CBF}" type="pres">
      <dgm:prSet presAssocID="{43DF0BFD-35E4-3746-95A4-D0F01685FD12}" presName="Name37" presStyleLbl="parChTrans1D2" presStyleIdx="0" presStyleCnt="1"/>
      <dgm:spPr/>
    </dgm:pt>
    <dgm:pt modelId="{F948A4A2-4985-9E48-B4A0-89DBC91036B6}" type="pres">
      <dgm:prSet presAssocID="{30D1EDDE-E9D4-E049-B565-27A246A68C1C}" presName="hierRoot2" presStyleCnt="0">
        <dgm:presLayoutVars>
          <dgm:hierBranch val="init"/>
        </dgm:presLayoutVars>
      </dgm:prSet>
      <dgm:spPr/>
    </dgm:pt>
    <dgm:pt modelId="{061C03FA-BA9A-1E48-9BA2-60C553750912}" type="pres">
      <dgm:prSet presAssocID="{30D1EDDE-E9D4-E049-B565-27A246A68C1C}" presName="rootComposite" presStyleCnt="0"/>
      <dgm:spPr/>
    </dgm:pt>
    <dgm:pt modelId="{3A7C55C0-E1F7-034D-9067-13B0721BE958}" type="pres">
      <dgm:prSet presAssocID="{30D1EDDE-E9D4-E049-B565-27A246A68C1C}" presName="rootText" presStyleLbl="node2" presStyleIdx="0" presStyleCnt="1" custLinFactNeighborX="30414">
        <dgm:presLayoutVars>
          <dgm:chPref val="3"/>
        </dgm:presLayoutVars>
      </dgm:prSet>
      <dgm:spPr>
        <a:prstGeom prst="round2DiagRect">
          <a:avLst/>
        </a:prstGeom>
      </dgm:spPr>
    </dgm:pt>
    <dgm:pt modelId="{4D2946F1-6597-3F4A-AA05-501EF7F5858B}" type="pres">
      <dgm:prSet presAssocID="{30D1EDDE-E9D4-E049-B565-27A246A68C1C}" presName="rootConnector" presStyleLbl="node2" presStyleIdx="0" presStyleCnt="1"/>
      <dgm:spPr/>
    </dgm:pt>
    <dgm:pt modelId="{ECA197E1-A2DF-A04B-B3C8-30BDD09847E3}" type="pres">
      <dgm:prSet presAssocID="{30D1EDDE-E9D4-E049-B565-27A246A68C1C}" presName="hierChild4" presStyleCnt="0"/>
      <dgm:spPr/>
    </dgm:pt>
    <dgm:pt modelId="{7FB50B8E-C9AC-7C4F-AABD-58608168E7A6}" type="pres">
      <dgm:prSet presAssocID="{62A4C405-70F5-9148-AD62-8F1F1E7B05A8}" presName="Name37" presStyleLbl="parChTrans1D3" presStyleIdx="0" presStyleCnt="2"/>
      <dgm:spPr/>
    </dgm:pt>
    <dgm:pt modelId="{BB7E00FB-42C3-7846-8B16-FB07A51D92D4}" type="pres">
      <dgm:prSet presAssocID="{969708FA-77F3-CE45-B33C-D58403944DC0}" presName="hierRoot2" presStyleCnt="0">
        <dgm:presLayoutVars>
          <dgm:hierBranch/>
        </dgm:presLayoutVars>
      </dgm:prSet>
      <dgm:spPr/>
    </dgm:pt>
    <dgm:pt modelId="{30AA0C5A-7659-1942-B872-20FCB0ECA987}" type="pres">
      <dgm:prSet presAssocID="{969708FA-77F3-CE45-B33C-D58403944DC0}" presName="rootComposite" presStyleCnt="0"/>
      <dgm:spPr/>
    </dgm:pt>
    <dgm:pt modelId="{89B97853-D09D-9D43-A034-5EF5138CA198}" type="pres">
      <dgm:prSet presAssocID="{969708FA-77F3-CE45-B33C-D58403944DC0}" presName="rootText" presStyleLbl="node3" presStyleIdx="0" presStyleCnt="2" custLinFactNeighborX="30414">
        <dgm:presLayoutVars>
          <dgm:chPref val="3"/>
        </dgm:presLayoutVars>
      </dgm:prSet>
      <dgm:spPr>
        <a:prstGeom prst="round2DiagRect">
          <a:avLst/>
        </a:prstGeom>
      </dgm:spPr>
    </dgm:pt>
    <dgm:pt modelId="{1B27CD62-2E1F-2D41-8B64-7516EE410066}" type="pres">
      <dgm:prSet presAssocID="{969708FA-77F3-CE45-B33C-D58403944DC0}" presName="rootConnector" presStyleLbl="node3" presStyleIdx="0" presStyleCnt="2"/>
      <dgm:spPr/>
    </dgm:pt>
    <dgm:pt modelId="{E8BEF743-DC1D-2040-8F77-DB3922225128}" type="pres">
      <dgm:prSet presAssocID="{969708FA-77F3-CE45-B33C-D58403944DC0}" presName="hierChild4" presStyleCnt="0"/>
      <dgm:spPr/>
    </dgm:pt>
    <dgm:pt modelId="{922DE23D-B078-A64B-B98F-8A486CE31BB4}" type="pres">
      <dgm:prSet presAssocID="{969708FA-77F3-CE45-B33C-D58403944DC0}" presName="hierChild5" presStyleCnt="0"/>
      <dgm:spPr/>
    </dgm:pt>
    <dgm:pt modelId="{236051B2-A41B-5C4E-B05F-F4E1842005E9}" type="pres">
      <dgm:prSet presAssocID="{A88C37FE-3E5E-EC49-9750-AD416E0D0865}" presName="Name37" presStyleLbl="parChTrans1D3" presStyleIdx="1" presStyleCnt="2"/>
      <dgm:spPr/>
    </dgm:pt>
    <dgm:pt modelId="{DFD8F389-779E-7B41-9DE1-16488D1836E2}" type="pres">
      <dgm:prSet presAssocID="{5728362A-67D1-8A4C-B33F-B6FF720707D1}" presName="hierRoot2" presStyleCnt="0">
        <dgm:presLayoutVars>
          <dgm:hierBranch/>
        </dgm:presLayoutVars>
      </dgm:prSet>
      <dgm:spPr/>
    </dgm:pt>
    <dgm:pt modelId="{482D23AD-3CC4-A246-A012-D29216D7E5B5}" type="pres">
      <dgm:prSet presAssocID="{5728362A-67D1-8A4C-B33F-B6FF720707D1}" presName="rootComposite" presStyleCnt="0"/>
      <dgm:spPr/>
    </dgm:pt>
    <dgm:pt modelId="{8704BB0D-72A2-0C45-98AB-4D5919E1F93E}" type="pres">
      <dgm:prSet presAssocID="{5728362A-67D1-8A4C-B33F-B6FF720707D1}" presName="rootText" presStyleLbl="node3" presStyleIdx="1" presStyleCnt="2" custLinFactNeighborX="30414">
        <dgm:presLayoutVars>
          <dgm:chPref val="3"/>
        </dgm:presLayoutVars>
      </dgm:prSet>
      <dgm:spPr>
        <a:prstGeom prst="round2DiagRect">
          <a:avLst/>
        </a:prstGeom>
      </dgm:spPr>
    </dgm:pt>
    <dgm:pt modelId="{FB9D8BB5-7DFD-AA44-947A-EEB88C9EEB6E}" type="pres">
      <dgm:prSet presAssocID="{5728362A-67D1-8A4C-B33F-B6FF720707D1}" presName="rootConnector" presStyleLbl="node3" presStyleIdx="1" presStyleCnt="2"/>
      <dgm:spPr/>
    </dgm:pt>
    <dgm:pt modelId="{2A070BBB-0289-E446-9915-9499144750F3}" type="pres">
      <dgm:prSet presAssocID="{5728362A-67D1-8A4C-B33F-B6FF720707D1}" presName="hierChild4" presStyleCnt="0"/>
      <dgm:spPr/>
    </dgm:pt>
    <dgm:pt modelId="{9120CBE0-CE93-9447-B383-975950BF49F0}" type="pres">
      <dgm:prSet presAssocID="{C97F5813-6D7F-2745-B44E-D0887A3F91B9}" presName="Name35" presStyleLbl="parChTrans1D4" presStyleIdx="0" presStyleCnt="1"/>
      <dgm:spPr/>
    </dgm:pt>
    <dgm:pt modelId="{3882B825-CF3F-A44B-A88E-76520275AF89}" type="pres">
      <dgm:prSet presAssocID="{4DEF78A8-7588-E946-A38F-09442F7F3161}" presName="hierRoot2" presStyleCnt="0">
        <dgm:presLayoutVars>
          <dgm:hierBranch/>
        </dgm:presLayoutVars>
      </dgm:prSet>
      <dgm:spPr/>
    </dgm:pt>
    <dgm:pt modelId="{BEAD184B-3642-E541-92CE-5946D53F0A58}" type="pres">
      <dgm:prSet presAssocID="{4DEF78A8-7588-E946-A38F-09442F7F3161}" presName="rootComposite" presStyleCnt="0"/>
      <dgm:spPr/>
    </dgm:pt>
    <dgm:pt modelId="{A216C8D4-A9B0-FB48-A269-E550DEB5398E}" type="pres">
      <dgm:prSet presAssocID="{4DEF78A8-7588-E946-A38F-09442F7F3161}" presName="rootText" presStyleLbl="node4" presStyleIdx="0" presStyleCnt="1" custScaleX="222179" custLinFactNeighborX="-30096" custLinFactNeighborY="-4172">
        <dgm:presLayoutVars>
          <dgm:chPref val="3"/>
        </dgm:presLayoutVars>
      </dgm:prSet>
      <dgm:spPr>
        <a:prstGeom prst="round2DiagRect">
          <a:avLst/>
        </a:prstGeom>
      </dgm:spPr>
    </dgm:pt>
    <dgm:pt modelId="{B44147A3-1D92-434D-A831-8BEE7AF310D5}" type="pres">
      <dgm:prSet presAssocID="{4DEF78A8-7588-E946-A38F-09442F7F3161}" presName="rootConnector" presStyleLbl="node4" presStyleIdx="0" presStyleCnt="1"/>
      <dgm:spPr/>
    </dgm:pt>
    <dgm:pt modelId="{5E1E7A17-43C3-AA40-ACC6-4F1038E42441}" type="pres">
      <dgm:prSet presAssocID="{4DEF78A8-7588-E946-A38F-09442F7F3161}" presName="hierChild4" presStyleCnt="0"/>
      <dgm:spPr/>
    </dgm:pt>
    <dgm:pt modelId="{94A8BD23-85BB-C44D-AE28-46EFCCF25652}" type="pres">
      <dgm:prSet presAssocID="{4DEF78A8-7588-E946-A38F-09442F7F3161}" presName="hierChild5" presStyleCnt="0"/>
      <dgm:spPr/>
    </dgm:pt>
    <dgm:pt modelId="{B9C6C89F-30CF-0A43-AAE4-B36DFC903B49}" type="pres">
      <dgm:prSet presAssocID="{5728362A-67D1-8A4C-B33F-B6FF720707D1}" presName="hierChild5" presStyleCnt="0"/>
      <dgm:spPr/>
    </dgm:pt>
    <dgm:pt modelId="{E4D81A8C-DC69-6042-9505-B4158994D470}" type="pres">
      <dgm:prSet presAssocID="{30D1EDDE-E9D4-E049-B565-27A246A68C1C}" presName="hierChild5" presStyleCnt="0"/>
      <dgm:spPr/>
    </dgm:pt>
    <dgm:pt modelId="{2A2CE3DF-7355-E14F-A072-1EF1DBD402E5}" type="pres">
      <dgm:prSet presAssocID="{195ECA52-C7EC-2844-9F0F-C8FB0C3B8FA6}" presName="hierChild3" presStyleCnt="0"/>
      <dgm:spPr/>
    </dgm:pt>
  </dgm:ptLst>
  <dgm:cxnLst>
    <dgm:cxn modelId="{E1838E05-EEAD-7E4F-8726-3D18708F5929}" type="presOf" srcId="{4DEF78A8-7588-E946-A38F-09442F7F3161}" destId="{B44147A3-1D92-434D-A831-8BEE7AF310D5}" srcOrd="1" destOrd="0" presId="urn:microsoft.com/office/officeart/2005/8/layout/orgChart1"/>
    <dgm:cxn modelId="{88D03D16-5B43-814C-AEBB-1D1B93E2EE6C}" type="presOf" srcId="{969708FA-77F3-CE45-B33C-D58403944DC0}" destId="{89B97853-D09D-9D43-A034-5EF5138CA198}" srcOrd="0" destOrd="0" presId="urn:microsoft.com/office/officeart/2005/8/layout/orgChart1"/>
    <dgm:cxn modelId="{EBC2111B-4581-B84C-9AFC-A45782CB837B}" srcId="{30D1EDDE-E9D4-E049-B565-27A246A68C1C}" destId="{5728362A-67D1-8A4C-B33F-B6FF720707D1}" srcOrd="1" destOrd="0" parTransId="{A88C37FE-3E5E-EC49-9750-AD416E0D0865}" sibTransId="{28CCB2D1-C0DE-B941-A816-F9D275FEEFD5}"/>
    <dgm:cxn modelId="{E9684F29-EDA7-FA46-94D5-F13E62E9EAD5}" type="presOf" srcId="{30D1EDDE-E9D4-E049-B565-27A246A68C1C}" destId="{4D2946F1-6597-3F4A-AA05-501EF7F5858B}" srcOrd="1" destOrd="0" presId="urn:microsoft.com/office/officeart/2005/8/layout/orgChart1"/>
    <dgm:cxn modelId="{EDE95338-517C-BA48-8AAA-7F3F232B567C}" type="presOf" srcId="{969708FA-77F3-CE45-B33C-D58403944DC0}" destId="{1B27CD62-2E1F-2D41-8B64-7516EE410066}" srcOrd="1" destOrd="0" presId="urn:microsoft.com/office/officeart/2005/8/layout/orgChart1"/>
    <dgm:cxn modelId="{A52C7844-46C8-924F-97A4-7B41D50E2EB1}" type="presOf" srcId="{4DEF78A8-7588-E946-A38F-09442F7F3161}" destId="{A216C8D4-A9B0-FB48-A269-E550DEB5398E}" srcOrd="0" destOrd="0" presId="urn:microsoft.com/office/officeart/2005/8/layout/orgChart1"/>
    <dgm:cxn modelId="{78C7027D-BB36-2446-A5E5-77FF7CF4F081}" type="presOf" srcId="{5728362A-67D1-8A4C-B33F-B6FF720707D1}" destId="{FB9D8BB5-7DFD-AA44-947A-EEB88C9EEB6E}" srcOrd="1" destOrd="0" presId="urn:microsoft.com/office/officeart/2005/8/layout/orgChart1"/>
    <dgm:cxn modelId="{F49D4284-9217-134C-99EA-2E1CA542099E}" type="presOf" srcId="{195ECA52-C7EC-2844-9F0F-C8FB0C3B8FA6}" destId="{9333D576-843A-2946-8B55-66BF09A1E9A7}" srcOrd="0" destOrd="0" presId="urn:microsoft.com/office/officeart/2005/8/layout/orgChart1"/>
    <dgm:cxn modelId="{7F38C790-0252-F746-BF1A-D5180BB1C53D}" type="presOf" srcId="{A88C37FE-3E5E-EC49-9750-AD416E0D0865}" destId="{236051B2-A41B-5C4E-B05F-F4E1842005E9}" srcOrd="0" destOrd="0" presId="urn:microsoft.com/office/officeart/2005/8/layout/orgChart1"/>
    <dgm:cxn modelId="{1696F398-CCCB-1243-B2BA-386F0ABAA4A1}" srcId="{C210B2BA-13EB-624A-9230-9A1ABFB517F6}" destId="{195ECA52-C7EC-2844-9F0F-C8FB0C3B8FA6}" srcOrd="0" destOrd="0" parTransId="{721833A8-BBE4-AF45-874E-31572E73916F}" sibTransId="{A37145E3-1352-004F-9954-4F4E1BE040B3}"/>
    <dgm:cxn modelId="{61591999-31A5-4E43-90BC-991F545D7044}" srcId="{30D1EDDE-E9D4-E049-B565-27A246A68C1C}" destId="{969708FA-77F3-CE45-B33C-D58403944DC0}" srcOrd="0" destOrd="0" parTransId="{62A4C405-70F5-9148-AD62-8F1F1E7B05A8}" sibTransId="{A75095A1-06BB-F147-8960-6D2F19B65505}"/>
    <dgm:cxn modelId="{F512F499-6679-F74A-B773-1D0132D4759E}" srcId="{195ECA52-C7EC-2844-9F0F-C8FB0C3B8FA6}" destId="{30D1EDDE-E9D4-E049-B565-27A246A68C1C}" srcOrd="0" destOrd="0" parTransId="{43DF0BFD-35E4-3746-95A4-D0F01685FD12}" sibTransId="{6743DA96-0421-9B43-9800-790233E44307}"/>
    <dgm:cxn modelId="{0FCA8A9B-6A24-164F-BE9F-72DD847459E8}" type="presOf" srcId="{43DF0BFD-35E4-3746-95A4-D0F01685FD12}" destId="{AA4E4B81-95F6-5442-BBC5-795733571CBF}" srcOrd="0" destOrd="0" presId="urn:microsoft.com/office/officeart/2005/8/layout/orgChart1"/>
    <dgm:cxn modelId="{54E50CAD-252C-5644-9A9D-1C615E7B266C}" type="presOf" srcId="{5728362A-67D1-8A4C-B33F-B6FF720707D1}" destId="{8704BB0D-72A2-0C45-98AB-4D5919E1F93E}" srcOrd="0" destOrd="0" presId="urn:microsoft.com/office/officeart/2005/8/layout/orgChart1"/>
    <dgm:cxn modelId="{E9B0C3AD-C48B-2640-B494-B76FCED8AAA6}" type="presOf" srcId="{C97F5813-6D7F-2745-B44E-D0887A3F91B9}" destId="{9120CBE0-CE93-9447-B383-975950BF49F0}" srcOrd="0" destOrd="0" presId="urn:microsoft.com/office/officeart/2005/8/layout/orgChart1"/>
    <dgm:cxn modelId="{271DE5B5-45D6-4A48-BE1D-2384E5951817}" type="presOf" srcId="{30D1EDDE-E9D4-E049-B565-27A246A68C1C}" destId="{3A7C55C0-E1F7-034D-9067-13B0721BE958}" srcOrd="0" destOrd="0" presId="urn:microsoft.com/office/officeart/2005/8/layout/orgChart1"/>
    <dgm:cxn modelId="{8D792DC5-8714-974C-8478-F010EC68008F}" type="presOf" srcId="{62A4C405-70F5-9148-AD62-8F1F1E7B05A8}" destId="{7FB50B8E-C9AC-7C4F-AABD-58608168E7A6}" srcOrd="0" destOrd="0" presId="urn:microsoft.com/office/officeart/2005/8/layout/orgChart1"/>
    <dgm:cxn modelId="{515033F3-AB64-5A46-BE43-97C51F04645D}" type="presOf" srcId="{195ECA52-C7EC-2844-9F0F-C8FB0C3B8FA6}" destId="{B931C561-9264-0D40-9BC0-BFA2B59817ED}" srcOrd="1" destOrd="0" presId="urn:microsoft.com/office/officeart/2005/8/layout/orgChart1"/>
    <dgm:cxn modelId="{B6C837F9-FE70-D44C-BCFE-167A934CD6F3}" srcId="{5728362A-67D1-8A4C-B33F-B6FF720707D1}" destId="{4DEF78A8-7588-E946-A38F-09442F7F3161}" srcOrd="0" destOrd="0" parTransId="{C97F5813-6D7F-2745-B44E-D0887A3F91B9}" sibTransId="{B9C64AA4-3794-4143-AD1C-6551B4996232}"/>
    <dgm:cxn modelId="{A82711FE-6DF3-E94D-9DEB-6F5F9405E080}" type="presOf" srcId="{C210B2BA-13EB-624A-9230-9A1ABFB517F6}" destId="{F0FD8A43-C80D-8E45-A74F-50122F001233}" srcOrd="0" destOrd="0" presId="urn:microsoft.com/office/officeart/2005/8/layout/orgChart1"/>
    <dgm:cxn modelId="{EC1CFD9D-BB47-B64C-B7D1-3D1EDEF30686}" type="presParOf" srcId="{F0FD8A43-C80D-8E45-A74F-50122F001233}" destId="{BCF512CC-4F9E-3649-9807-085ACCE29B7C}" srcOrd="0" destOrd="0" presId="urn:microsoft.com/office/officeart/2005/8/layout/orgChart1"/>
    <dgm:cxn modelId="{14C26386-4274-DC4B-B2A2-FA9DC242A858}" type="presParOf" srcId="{BCF512CC-4F9E-3649-9807-085ACCE29B7C}" destId="{3B5609E2-34F4-BD48-8CDE-0007AA5BDB48}" srcOrd="0" destOrd="0" presId="urn:microsoft.com/office/officeart/2005/8/layout/orgChart1"/>
    <dgm:cxn modelId="{2CB088A9-5B54-3A4F-B0F6-3B50BC7C82D8}" type="presParOf" srcId="{3B5609E2-34F4-BD48-8CDE-0007AA5BDB48}" destId="{9333D576-843A-2946-8B55-66BF09A1E9A7}" srcOrd="0" destOrd="0" presId="urn:microsoft.com/office/officeart/2005/8/layout/orgChart1"/>
    <dgm:cxn modelId="{ECF873E6-25F1-1141-8A27-D4016960D4E6}" type="presParOf" srcId="{3B5609E2-34F4-BD48-8CDE-0007AA5BDB48}" destId="{B931C561-9264-0D40-9BC0-BFA2B59817ED}" srcOrd="1" destOrd="0" presId="urn:microsoft.com/office/officeart/2005/8/layout/orgChart1"/>
    <dgm:cxn modelId="{812D25C6-1DFB-DA49-A6D7-E9ABA710FC92}" type="presParOf" srcId="{BCF512CC-4F9E-3649-9807-085ACCE29B7C}" destId="{B139BC40-6D36-EA41-8A55-B5A56DCD6469}" srcOrd="1" destOrd="0" presId="urn:microsoft.com/office/officeart/2005/8/layout/orgChart1"/>
    <dgm:cxn modelId="{64535AC1-7307-1B49-9886-BC3659551F79}" type="presParOf" srcId="{B139BC40-6D36-EA41-8A55-B5A56DCD6469}" destId="{AA4E4B81-95F6-5442-BBC5-795733571CBF}" srcOrd="0" destOrd="0" presId="urn:microsoft.com/office/officeart/2005/8/layout/orgChart1"/>
    <dgm:cxn modelId="{36BC1873-F30A-2D4F-A680-96A9F0E7DF01}" type="presParOf" srcId="{B139BC40-6D36-EA41-8A55-B5A56DCD6469}" destId="{F948A4A2-4985-9E48-B4A0-89DBC91036B6}" srcOrd="1" destOrd="0" presId="urn:microsoft.com/office/officeart/2005/8/layout/orgChart1"/>
    <dgm:cxn modelId="{66E89BE9-7BC0-4446-AD99-671CA6BA879C}" type="presParOf" srcId="{F948A4A2-4985-9E48-B4A0-89DBC91036B6}" destId="{061C03FA-BA9A-1E48-9BA2-60C553750912}" srcOrd="0" destOrd="0" presId="urn:microsoft.com/office/officeart/2005/8/layout/orgChart1"/>
    <dgm:cxn modelId="{3D6DC0C8-1232-F841-B5D4-91B6622A52AA}" type="presParOf" srcId="{061C03FA-BA9A-1E48-9BA2-60C553750912}" destId="{3A7C55C0-E1F7-034D-9067-13B0721BE958}" srcOrd="0" destOrd="0" presId="urn:microsoft.com/office/officeart/2005/8/layout/orgChart1"/>
    <dgm:cxn modelId="{314D3380-48FD-2243-ABF5-FA651C9B4993}" type="presParOf" srcId="{061C03FA-BA9A-1E48-9BA2-60C553750912}" destId="{4D2946F1-6597-3F4A-AA05-501EF7F5858B}" srcOrd="1" destOrd="0" presId="urn:microsoft.com/office/officeart/2005/8/layout/orgChart1"/>
    <dgm:cxn modelId="{BB3FE3EF-C13B-A74A-9E25-C88EB094EEAC}" type="presParOf" srcId="{F948A4A2-4985-9E48-B4A0-89DBC91036B6}" destId="{ECA197E1-A2DF-A04B-B3C8-30BDD09847E3}" srcOrd="1" destOrd="0" presId="urn:microsoft.com/office/officeart/2005/8/layout/orgChart1"/>
    <dgm:cxn modelId="{FDE9234C-5170-264A-91D8-52900D4F41DC}" type="presParOf" srcId="{ECA197E1-A2DF-A04B-B3C8-30BDD09847E3}" destId="{7FB50B8E-C9AC-7C4F-AABD-58608168E7A6}" srcOrd="0" destOrd="0" presId="urn:microsoft.com/office/officeart/2005/8/layout/orgChart1"/>
    <dgm:cxn modelId="{88E13B78-066F-ED4C-B9E1-E719FDBEA26B}" type="presParOf" srcId="{ECA197E1-A2DF-A04B-B3C8-30BDD09847E3}" destId="{BB7E00FB-42C3-7846-8B16-FB07A51D92D4}" srcOrd="1" destOrd="0" presId="urn:microsoft.com/office/officeart/2005/8/layout/orgChart1"/>
    <dgm:cxn modelId="{EB1FD59B-40CF-F645-AD54-9722C214D098}" type="presParOf" srcId="{BB7E00FB-42C3-7846-8B16-FB07A51D92D4}" destId="{30AA0C5A-7659-1942-B872-20FCB0ECA987}" srcOrd="0" destOrd="0" presId="urn:microsoft.com/office/officeart/2005/8/layout/orgChart1"/>
    <dgm:cxn modelId="{00F0B175-68B4-9249-BA35-692A5F9FE313}" type="presParOf" srcId="{30AA0C5A-7659-1942-B872-20FCB0ECA987}" destId="{89B97853-D09D-9D43-A034-5EF5138CA198}" srcOrd="0" destOrd="0" presId="urn:microsoft.com/office/officeart/2005/8/layout/orgChart1"/>
    <dgm:cxn modelId="{53CDA9C0-C629-AC48-B5E3-74AFB4AD5501}" type="presParOf" srcId="{30AA0C5A-7659-1942-B872-20FCB0ECA987}" destId="{1B27CD62-2E1F-2D41-8B64-7516EE410066}" srcOrd="1" destOrd="0" presId="urn:microsoft.com/office/officeart/2005/8/layout/orgChart1"/>
    <dgm:cxn modelId="{B2696C87-9243-FD4F-B428-AB1CC68E9FDE}" type="presParOf" srcId="{BB7E00FB-42C3-7846-8B16-FB07A51D92D4}" destId="{E8BEF743-DC1D-2040-8F77-DB3922225128}" srcOrd="1" destOrd="0" presId="urn:microsoft.com/office/officeart/2005/8/layout/orgChart1"/>
    <dgm:cxn modelId="{A8BFFD3C-54C7-D04F-96F6-DEB4AD5331FF}" type="presParOf" srcId="{BB7E00FB-42C3-7846-8B16-FB07A51D92D4}" destId="{922DE23D-B078-A64B-B98F-8A486CE31BB4}" srcOrd="2" destOrd="0" presId="urn:microsoft.com/office/officeart/2005/8/layout/orgChart1"/>
    <dgm:cxn modelId="{3C677495-61B7-4840-A397-527A8FA4678F}" type="presParOf" srcId="{ECA197E1-A2DF-A04B-B3C8-30BDD09847E3}" destId="{236051B2-A41B-5C4E-B05F-F4E1842005E9}" srcOrd="2" destOrd="0" presId="urn:microsoft.com/office/officeart/2005/8/layout/orgChart1"/>
    <dgm:cxn modelId="{35F92181-EFCF-4141-B718-310A42105AA0}" type="presParOf" srcId="{ECA197E1-A2DF-A04B-B3C8-30BDD09847E3}" destId="{DFD8F389-779E-7B41-9DE1-16488D1836E2}" srcOrd="3" destOrd="0" presId="urn:microsoft.com/office/officeart/2005/8/layout/orgChart1"/>
    <dgm:cxn modelId="{F28E7BC7-6364-3C47-A491-748D74709787}" type="presParOf" srcId="{DFD8F389-779E-7B41-9DE1-16488D1836E2}" destId="{482D23AD-3CC4-A246-A012-D29216D7E5B5}" srcOrd="0" destOrd="0" presId="urn:microsoft.com/office/officeart/2005/8/layout/orgChart1"/>
    <dgm:cxn modelId="{C4655977-481C-A346-9BFB-891A6336D3CE}" type="presParOf" srcId="{482D23AD-3CC4-A246-A012-D29216D7E5B5}" destId="{8704BB0D-72A2-0C45-98AB-4D5919E1F93E}" srcOrd="0" destOrd="0" presId="urn:microsoft.com/office/officeart/2005/8/layout/orgChart1"/>
    <dgm:cxn modelId="{B0BDF0BA-0364-694E-94C3-936079245523}" type="presParOf" srcId="{482D23AD-3CC4-A246-A012-D29216D7E5B5}" destId="{FB9D8BB5-7DFD-AA44-947A-EEB88C9EEB6E}" srcOrd="1" destOrd="0" presId="urn:microsoft.com/office/officeart/2005/8/layout/orgChart1"/>
    <dgm:cxn modelId="{34C6FE9F-7B50-5240-8B81-C3F581385F14}" type="presParOf" srcId="{DFD8F389-779E-7B41-9DE1-16488D1836E2}" destId="{2A070BBB-0289-E446-9915-9499144750F3}" srcOrd="1" destOrd="0" presId="urn:microsoft.com/office/officeart/2005/8/layout/orgChart1"/>
    <dgm:cxn modelId="{7C352AAE-D9A6-C546-8DC5-336409443135}" type="presParOf" srcId="{2A070BBB-0289-E446-9915-9499144750F3}" destId="{9120CBE0-CE93-9447-B383-975950BF49F0}" srcOrd="0" destOrd="0" presId="urn:microsoft.com/office/officeart/2005/8/layout/orgChart1"/>
    <dgm:cxn modelId="{1F8AED82-1816-DA4C-8BAF-BF2DA8A61014}" type="presParOf" srcId="{2A070BBB-0289-E446-9915-9499144750F3}" destId="{3882B825-CF3F-A44B-A88E-76520275AF89}" srcOrd="1" destOrd="0" presId="urn:microsoft.com/office/officeart/2005/8/layout/orgChart1"/>
    <dgm:cxn modelId="{9A89141B-1A9D-3141-B7C1-72C869C909EA}" type="presParOf" srcId="{3882B825-CF3F-A44B-A88E-76520275AF89}" destId="{BEAD184B-3642-E541-92CE-5946D53F0A58}" srcOrd="0" destOrd="0" presId="urn:microsoft.com/office/officeart/2005/8/layout/orgChart1"/>
    <dgm:cxn modelId="{0B291664-E831-7447-AEDE-910D4C4D9BC1}" type="presParOf" srcId="{BEAD184B-3642-E541-92CE-5946D53F0A58}" destId="{A216C8D4-A9B0-FB48-A269-E550DEB5398E}" srcOrd="0" destOrd="0" presId="urn:microsoft.com/office/officeart/2005/8/layout/orgChart1"/>
    <dgm:cxn modelId="{E82A9984-6201-0243-B1F9-66DF643B630D}" type="presParOf" srcId="{BEAD184B-3642-E541-92CE-5946D53F0A58}" destId="{B44147A3-1D92-434D-A831-8BEE7AF310D5}" srcOrd="1" destOrd="0" presId="urn:microsoft.com/office/officeart/2005/8/layout/orgChart1"/>
    <dgm:cxn modelId="{07D260B4-CFD5-5B49-A79F-C37C50E726A9}" type="presParOf" srcId="{3882B825-CF3F-A44B-A88E-76520275AF89}" destId="{5E1E7A17-43C3-AA40-ACC6-4F1038E42441}" srcOrd="1" destOrd="0" presId="urn:microsoft.com/office/officeart/2005/8/layout/orgChart1"/>
    <dgm:cxn modelId="{4019DB3C-88A9-D047-9364-3BEEA6829931}" type="presParOf" srcId="{3882B825-CF3F-A44B-A88E-76520275AF89}" destId="{94A8BD23-85BB-C44D-AE28-46EFCCF25652}" srcOrd="2" destOrd="0" presId="urn:microsoft.com/office/officeart/2005/8/layout/orgChart1"/>
    <dgm:cxn modelId="{2DB52594-60A7-C64C-95CC-6881D83D874E}" type="presParOf" srcId="{DFD8F389-779E-7B41-9DE1-16488D1836E2}" destId="{B9C6C89F-30CF-0A43-AAE4-B36DFC903B49}" srcOrd="2" destOrd="0" presId="urn:microsoft.com/office/officeart/2005/8/layout/orgChart1"/>
    <dgm:cxn modelId="{B6769623-0568-5848-AE59-069A389D9A7E}" type="presParOf" srcId="{F948A4A2-4985-9E48-B4A0-89DBC91036B6}" destId="{E4D81A8C-DC69-6042-9505-B4158994D470}" srcOrd="2" destOrd="0" presId="urn:microsoft.com/office/officeart/2005/8/layout/orgChart1"/>
    <dgm:cxn modelId="{7DC13CB6-F20B-F649-8DEF-3147F0FAED71}" type="presParOf" srcId="{BCF512CC-4F9E-3649-9807-085ACCE29B7C}" destId="{2A2CE3DF-7355-E14F-A072-1EF1DBD402E5}"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CAFD051-8079-8346-B971-24C571D2CBD0}"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US"/>
        </a:p>
      </dgm:t>
    </dgm:pt>
    <dgm:pt modelId="{1D3EA747-17FA-744C-89CE-B2741FAB4F8D}">
      <dgm:prSet phldrT="[Text]" custT="1"/>
      <dgm:spPr>
        <a:solidFill>
          <a:srgbClr val="186EFF"/>
        </a:solidFill>
        <a:ln>
          <a:solidFill>
            <a:schemeClr val="tx1"/>
          </a:solidFill>
        </a:ln>
      </dgm:spPr>
      <dgm:t>
        <a:bodyPr/>
        <a:lstStyle/>
        <a:p>
          <a:r>
            <a:rPr lang="en-US" sz="1400" b="1"/>
            <a:t>TEAM LEAD</a:t>
          </a:r>
          <a:br>
            <a:rPr lang="en-US" sz="1400"/>
          </a:br>
          <a:r>
            <a:rPr lang="en-US" sz="1400"/>
            <a:t>Name</a:t>
          </a:r>
        </a:p>
      </dgm:t>
    </dgm:pt>
    <dgm:pt modelId="{27CE83C4-C84A-CD43-94F3-9DBBA4B71303}" type="parTrans" cxnId="{BA57F419-06A2-3F47-AF91-3DA94A182FE4}">
      <dgm:prSet/>
      <dgm:spPr/>
      <dgm:t>
        <a:bodyPr/>
        <a:lstStyle/>
        <a:p>
          <a:endParaRPr lang="en-US"/>
        </a:p>
      </dgm:t>
    </dgm:pt>
    <dgm:pt modelId="{E1C1E29B-BE3B-B944-9A2F-D3053586CD6D}" type="sibTrans" cxnId="{BA57F419-06A2-3F47-AF91-3DA94A182FE4}">
      <dgm:prSet/>
      <dgm:spPr/>
      <dgm:t>
        <a:bodyPr/>
        <a:lstStyle/>
        <a:p>
          <a:endParaRPr lang="en-US"/>
        </a:p>
      </dgm:t>
    </dgm:pt>
    <dgm:pt modelId="{FCB87D73-D206-8840-AEA5-BCE05D129982}">
      <dgm:prSet phldrT="[Text]" custT="1"/>
      <dgm:spPr>
        <a:solidFill>
          <a:schemeClr val="tx1"/>
        </a:solidFill>
        <a:ln>
          <a:solidFill>
            <a:schemeClr val="tx1"/>
          </a:solidFill>
        </a:ln>
      </dgm:spPr>
      <dgm:t>
        <a:bodyPr/>
        <a:lstStyle/>
        <a:p>
          <a:r>
            <a:rPr lang="en-US" sz="1400" b="1"/>
            <a:t>EXPERTISE/STRATEGY</a:t>
          </a:r>
          <a:br>
            <a:rPr lang="en-US" sz="1400"/>
          </a:br>
          <a:r>
            <a:rPr lang="en-US" sz="1400"/>
            <a:t>Name</a:t>
          </a:r>
        </a:p>
      </dgm:t>
    </dgm:pt>
    <dgm:pt modelId="{244A0DBD-930B-3948-B4E6-FDDCBEA222A9}" type="parTrans" cxnId="{C90FF1EA-7EFA-0D4B-9494-0B0D32F6B353}">
      <dgm:prSet/>
      <dgm:spPr>
        <a:ln>
          <a:solidFill>
            <a:schemeClr val="tx1"/>
          </a:solidFill>
        </a:ln>
      </dgm:spPr>
      <dgm:t>
        <a:bodyPr/>
        <a:lstStyle/>
        <a:p>
          <a:endParaRPr lang="en-US"/>
        </a:p>
      </dgm:t>
    </dgm:pt>
    <dgm:pt modelId="{A2C538E0-DA0A-C244-A946-7278BAF4FD17}" type="sibTrans" cxnId="{C90FF1EA-7EFA-0D4B-9494-0B0D32F6B353}">
      <dgm:prSet/>
      <dgm:spPr/>
      <dgm:t>
        <a:bodyPr/>
        <a:lstStyle/>
        <a:p>
          <a:endParaRPr lang="en-US"/>
        </a:p>
      </dgm:t>
    </dgm:pt>
    <dgm:pt modelId="{19721321-7617-7B41-AB59-2943B061166B}">
      <dgm:prSet phldrT="[Text]" custT="1"/>
      <dgm:spPr>
        <a:noFill/>
        <a:ln>
          <a:solidFill>
            <a:srgbClr val="004AAD"/>
          </a:solidFill>
        </a:ln>
      </dgm:spPr>
      <dgm:t>
        <a:bodyPr/>
        <a:lstStyle/>
        <a:p>
          <a:r>
            <a:rPr lang="en-US" sz="1000">
              <a:solidFill>
                <a:sysClr val="windowText" lastClr="000000"/>
              </a:solidFill>
            </a:rPr>
            <a:t>Team Member Name</a:t>
          </a:r>
        </a:p>
      </dgm:t>
    </dgm:pt>
    <dgm:pt modelId="{4B0D5732-3201-0E48-B015-3F4DF80D83FA}" type="parTrans" cxnId="{53F60F9A-7DEC-F548-A30E-C6F1EC5124E6}">
      <dgm:prSet/>
      <dgm:spPr>
        <a:ln>
          <a:solidFill>
            <a:schemeClr val="tx1"/>
          </a:solidFill>
        </a:ln>
      </dgm:spPr>
      <dgm:t>
        <a:bodyPr/>
        <a:lstStyle/>
        <a:p>
          <a:endParaRPr lang="en-US"/>
        </a:p>
      </dgm:t>
    </dgm:pt>
    <dgm:pt modelId="{B3DC8DED-6ACD-BE40-9F5F-C37E92D0728B}" type="sibTrans" cxnId="{53F60F9A-7DEC-F548-A30E-C6F1EC5124E6}">
      <dgm:prSet/>
      <dgm:spPr/>
      <dgm:t>
        <a:bodyPr/>
        <a:lstStyle/>
        <a:p>
          <a:endParaRPr lang="en-US"/>
        </a:p>
      </dgm:t>
    </dgm:pt>
    <dgm:pt modelId="{AFD76110-03F1-C44B-BFE2-062C652C91C2}">
      <dgm:prSet phldrT="[Text]" custT="1"/>
      <dgm:spPr>
        <a:noFill/>
        <a:ln>
          <a:solidFill>
            <a:srgbClr val="004AAD"/>
          </a:solidFill>
        </a:ln>
      </dgm:spPr>
      <dgm:t>
        <a:bodyPr/>
        <a:lstStyle/>
        <a:p>
          <a:r>
            <a:rPr lang="en-US" sz="1000">
              <a:solidFill>
                <a:sysClr val="windowText" lastClr="000000"/>
              </a:solidFill>
            </a:rPr>
            <a:t>Team Member Name</a:t>
          </a:r>
        </a:p>
      </dgm:t>
    </dgm:pt>
    <dgm:pt modelId="{22366CB7-4A31-0648-9309-736A484C9EA6}" type="parTrans" cxnId="{FBE9929E-18E8-BD44-B46F-F3F0CCE89172}">
      <dgm:prSet/>
      <dgm:spPr/>
      <dgm:t>
        <a:bodyPr/>
        <a:lstStyle/>
        <a:p>
          <a:endParaRPr lang="en-US"/>
        </a:p>
      </dgm:t>
    </dgm:pt>
    <dgm:pt modelId="{C4FC0F22-20B3-FD4F-A5D9-D54F1DACD842}" type="sibTrans" cxnId="{FBE9929E-18E8-BD44-B46F-F3F0CCE89172}">
      <dgm:prSet/>
      <dgm:spPr/>
      <dgm:t>
        <a:bodyPr/>
        <a:lstStyle/>
        <a:p>
          <a:endParaRPr lang="en-US"/>
        </a:p>
      </dgm:t>
    </dgm:pt>
    <dgm:pt modelId="{07EA415E-2872-A64D-928E-104F25FAD555}">
      <dgm:prSet phldrT="[Text]" custT="1"/>
      <dgm:spPr>
        <a:noFill/>
        <a:ln>
          <a:solidFill>
            <a:srgbClr val="004AAD"/>
          </a:solidFill>
        </a:ln>
      </dgm:spPr>
      <dgm:t>
        <a:bodyPr/>
        <a:lstStyle/>
        <a:p>
          <a:r>
            <a:rPr lang="en-US" sz="1000">
              <a:solidFill>
                <a:sysClr val="windowText" lastClr="000000"/>
              </a:solidFill>
            </a:rPr>
            <a:t>Team Member Name</a:t>
          </a:r>
        </a:p>
      </dgm:t>
    </dgm:pt>
    <dgm:pt modelId="{E67DDA38-195A-EF45-B725-7595BD5AA763}" type="parTrans" cxnId="{80CF9DBB-B85A-B74E-AD1F-11306C45C938}">
      <dgm:prSet/>
      <dgm:spPr/>
      <dgm:t>
        <a:bodyPr/>
        <a:lstStyle/>
        <a:p>
          <a:endParaRPr lang="en-US"/>
        </a:p>
      </dgm:t>
    </dgm:pt>
    <dgm:pt modelId="{F6052EB0-AB91-6A41-BF39-1E6ED7654A98}" type="sibTrans" cxnId="{80CF9DBB-B85A-B74E-AD1F-11306C45C938}">
      <dgm:prSet/>
      <dgm:spPr/>
      <dgm:t>
        <a:bodyPr/>
        <a:lstStyle/>
        <a:p>
          <a:endParaRPr lang="en-US"/>
        </a:p>
      </dgm:t>
    </dgm:pt>
    <dgm:pt modelId="{7A40C1B7-A9C8-7C48-9552-DF52A2EE225E}">
      <dgm:prSet phldrT="[Text]" custT="1"/>
      <dgm:spPr>
        <a:noFill/>
        <a:ln>
          <a:solidFill>
            <a:srgbClr val="004AAD"/>
          </a:solidFill>
        </a:ln>
      </dgm:spPr>
      <dgm:t>
        <a:bodyPr/>
        <a:lstStyle/>
        <a:p>
          <a:r>
            <a:rPr lang="en-US" sz="1000">
              <a:solidFill>
                <a:sysClr val="windowText" lastClr="000000"/>
              </a:solidFill>
            </a:rPr>
            <a:t>Team Member Name</a:t>
          </a:r>
        </a:p>
      </dgm:t>
    </dgm:pt>
    <dgm:pt modelId="{2721850E-21AF-FA4E-942A-36CD6FBD5C96}" type="parTrans" cxnId="{B424A5AC-DCF7-544E-B600-26DD84AC1204}">
      <dgm:prSet/>
      <dgm:spPr/>
      <dgm:t>
        <a:bodyPr/>
        <a:lstStyle/>
        <a:p>
          <a:endParaRPr lang="en-US"/>
        </a:p>
      </dgm:t>
    </dgm:pt>
    <dgm:pt modelId="{A67E6197-50C2-7C48-B4ED-AF4017AFA457}" type="sibTrans" cxnId="{B424A5AC-DCF7-544E-B600-26DD84AC1204}">
      <dgm:prSet/>
      <dgm:spPr/>
      <dgm:t>
        <a:bodyPr/>
        <a:lstStyle/>
        <a:p>
          <a:endParaRPr lang="en-US"/>
        </a:p>
      </dgm:t>
    </dgm:pt>
    <dgm:pt modelId="{9E66A765-B735-4549-AEA8-A438EE9B1C3A}" type="pres">
      <dgm:prSet presAssocID="{4CAFD051-8079-8346-B971-24C571D2CBD0}" presName="hierChild1" presStyleCnt="0">
        <dgm:presLayoutVars>
          <dgm:orgChart val="1"/>
          <dgm:chPref val="1"/>
          <dgm:dir/>
          <dgm:animOne val="branch"/>
          <dgm:animLvl val="lvl"/>
          <dgm:resizeHandles/>
        </dgm:presLayoutVars>
      </dgm:prSet>
      <dgm:spPr/>
    </dgm:pt>
    <dgm:pt modelId="{664F5960-BF19-5047-9894-7B2A62DEAA9B}" type="pres">
      <dgm:prSet presAssocID="{1D3EA747-17FA-744C-89CE-B2741FAB4F8D}" presName="hierRoot1" presStyleCnt="0">
        <dgm:presLayoutVars>
          <dgm:hierBranch val="init"/>
        </dgm:presLayoutVars>
      </dgm:prSet>
      <dgm:spPr/>
    </dgm:pt>
    <dgm:pt modelId="{BE58BCCC-6AAA-774E-A9FB-E3B20B43C24A}" type="pres">
      <dgm:prSet presAssocID="{1D3EA747-17FA-744C-89CE-B2741FAB4F8D}" presName="rootComposite1" presStyleCnt="0"/>
      <dgm:spPr/>
    </dgm:pt>
    <dgm:pt modelId="{850CC284-F82D-9747-B93E-A4BF7D1E2941}" type="pres">
      <dgm:prSet presAssocID="{1D3EA747-17FA-744C-89CE-B2741FAB4F8D}" presName="rootText1" presStyleLbl="node0" presStyleIdx="0" presStyleCnt="1" custScaleX="274651" custScaleY="137325">
        <dgm:presLayoutVars>
          <dgm:chPref val="3"/>
        </dgm:presLayoutVars>
      </dgm:prSet>
      <dgm:spPr>
        <a:prstGeom prst="round2DiagRect">
          <a:avLst/>
        </a:prstGeom>
      </dgm:spPr>
    </dgm:pt>
    <dgm:pt modelId="{FE863500-F9E2-7442-A671-B8DEAB316042}" type="pres">
      <dgm:prSet presAssocID="{1D3EA747-17FA-744C-89CE-B2741FAB4F8D}" presName="rootConnector1" presStyleLbl="node1" presStyleIdx="0" presStyleCnt="0"/>
      <dgm:spPr/>
    </dgm:pt>
    <dgm:pt modelId="{AECE34AF-887A-0F40-B5FD-F3CC74EF0971}" type="pres">
      <dgm:prSet presAssocID="{1D3EA747-17FA-744C-89CE-B2741FAB4F8D}" presName="hierChild2" presStyleCnt="0"/>
      <dgm:spPr/>
    </dgm:pt>
    <dgm:pt modelId="{F455DA4B-6245-C541-A662-6380D6A69BE0}" type="pres">
      <dgm:prSet presAssocID="{244A0DBD-930B-3948-B4E6-FDDCBEA222A9}" presName="Name37" presStyleLbl="parChTrans1D2" presStyleIdx="0" presStyleCnt="1"/>
      <dgm:spPr/>
    </dgm:pt>
    <dgm:pt modelId="{F504DA99-187B-1F45-8691-15FC51FAFCED}" type="pres">
      <dgm:prSet presAssocID="{FCB87D73-D206-8840-AEA5-BCE05D129982}" presName="hierRoot2" presStyleCnt="0">
        <dgm:presLayoutVars>
          <dgm:hierBranch/>
        </dgm:presLayoutVars>
      </dgm:prSet>
      <dgm:spPr/>
    </dgm:pt>
    <dgm:pt modelId="{F9B8AADB-A3A3-CD45-BEC4-A59D079E8B24}" type="pres">
      <dgm:prSet presAssocID="{FCB87D73-D206-8840-AEA5-BCE05D129982}" presName="rootComposite" presStyleCnt="0"/>
      <dgm:spPr/>
    </dgm:pt>
    <dgm:pt modelId="{1407D6BA-2524-E740-97D6-960BBEC6BD86}" type="pres">
      <dgm:prSet presAssocID="{FCB87D73-D206-8840-AEA5-BCE05D129982}" presName="rootText" presStyleLbl="node2" presStyleIdx="0" presStyleCnt="1" custScaleX="274651" custScaleY="137325">
        <dgm:presLayoutVars>
          <dgm:chPref val="3"/>
        </dgm:presLayoutVars>
      </dgm:prSet>
      <dgm:spPr>
        <a:prstGeom prst="round2DiagRect">
          <a:avLst/>
        </a:prstGeom>
      </dgm:spPr>
    </dgm:pt>
    <dgm:pt modelId="{87075EEC-1D4D-A24E-8866-5E7117567832}" type="pres">
      <dgm:prSet presAssocID="{FCB87D73-D206-8840-AEA5-BCE05D129982}" presName="rootConnector" presStyleLbl="node2" presStyleIdx="0" presStyleCnt="1"/>
      <dgm:spPr/>
    </dgm:pt>
    <dgm:pt modelId="{B3E18302-E8D4-5242-AC82-79A5C95EFB14}" type="pres">
      <dgm:prSet presAssocID="{FCB87D73-D206-8840-AEA5-BCE05D129982}" presName="hierChild4" presStyleCnt="0"/>
      <dgm:spPr/>
    </dgm:pt>
    <dgm:pt modelId="{C740AC06-B01B-7146-B9CB-0E09F03E9909}" type="pres">
      <dgm:prSet presAssocID="{4B0D5732-3201-0E48-B015-3F4DF80D83FA}" presName="Name35" presStyleLbl="parChTrans1D3" presStyleIdx="0" presStyleCnt="4"/>
      <dgm:spPr/>
    </dgm:pt>
    <dgm:pt modelId="{2A5D1281-14DF-0B44-ABCF-6ABED0E536F3}" type="pres">
      <dgm:prSet presAssocID="{19721321-7617-7B41-AB59-2943B061166B}" presName="hierRoot2" presStyleCnt="0">
        <dgm:presLayoutVars>
          <dgm:hierBranch val="init"/>
        </dgm:presLayoutVars>
      </dgm:prSet>
      <dgm:spPr/>
    </dgm:pt>
    <dgm:pt modelId="{5F75D92A-D4D6-7B49-BE1B-96FAD3D772C0}" type="pres">
      <dgm:prSet presAssocID="{19721321-7617-7B41-AB59-2943B061166B}" presName="rootComposite" presStyleCnt="0"/>
      <dgm:spPr/>
    </dgm:pt>
    <dgm:pt modelId="{F579C50E-DD44-8840-8DA2-3390300172D2}" type="pres">
      <dgm:prSet presAssocID="{19721321-7617-7B41-AB59-2943B061166B}" presName="rootText" presStyleLbl="node3" presStyleIdx="0" presStyleCnt="4" custScaleX="158354" custScaleY="86804">
        <dgm:presLayoutVars>
          <dgm:chPref val="3"/>
        </dgm:presLayoutVars>
      </dgm:prSet>
      <dgm:spPr>
        <a:prstGeom prst="bracketPair">
          <a:avLst/>
        </a:prstGeom>
      </dgm:spPr>
    </dgm:pt>
    <dgm:pt modelId="{52A6D24D-6FE1-454F-B324-52669C93446B}" type="pres">
      <dgm:prSet presAssocID="{19721321-7617-7B41-AB59-2943B061166B}" presName="rootConnector" presStyleLbl="node3" presStyleIdx="0" presStyleCnt="4"/>
      <dgm:spPr/>
    </dgm:pt>
    <dgm:pt modelId="{45828423-7A10-C644-882A-9AB33D6E20F4}" type="pres">
      <dgm:prSet presAssocID="{19721321-7617-7B41-AB59-2943B061166B}" presName="hierChild4" presStyleCnt="0"/>
      <dgm:spPr/>
    </dgm:pt>
    <dgm:pt modelId="{FB137FBA-1AA1-084D-B8F1-4DDAD7E2AB65}" type="pres">
      <dgm:prSet presAssocID="{19721321-7617-7B41-AB59-2943B061166B}" presName="hierChild5" presStyleCnt="0"/>
      <dgm:spPr/>
    </dgm:pt>
    <dgm:pt modelId="{050283DA-E5FF-F04A-AAEA-DEA4AB021BB4}" type="pres">
      <dgm:prSet presAssocID="{22366CB7-4A31-0648-9309-736A484C9EA6}" presName="Name35" presStyleLbl="parChTrans1D3" presStyleIdx="1" presStyleCnt="4"/>
      <dgm:spPr/>
    </dgm:pt>
    <dgm:pt modelId="{4DAC87B1-E74C-4546-BDB1-40AF465FB879}" type="pres">
      <dgm:prSet presAssocID="{AFD76110-03F1-C44B-BFE2-062C652C91C2}" presName="hierRoot2" presStyleCnt="0">
        <dgm:presLayoutVars>
          <dgm:hierBranch val="hang"/>
        </dgm:presLayoutVars>
      </dgm:prSet>
      <dgm:spPr/>
    </dgm:pt>
    <dgm:pt modelId="{703570ED-C7FE-2E48-9AD6-A46D3CBA7385}" type="pres">
      <dgm:prSet presAssocID="{AFD76110-03F1-C44B-BFE2-062C652C91C2}" presName="rootComposite" presStyleCnt="0"/>
      <dgm:spPr/>
    </dgm:pt>
    <dgm:pt modelId="{1E47B427-BE66-D44F-AF79-57FF2AE0E22E}" type="pres">
      <dgm:prSet presAssocID="{AFD76110-03F1-C44B-BFE2-062C652C91C2}" presName="rootText" presStyleLbl="node3" presStyleIdx="1" presStyleCnt="4" custScaleX="158354" custScaleY="86804">
        <dgm:presLayoutVars>
          <dgm:chPref val="3"/>
        </dgm:presLayoutVars>
      </dgm:prSet>
      <dgm:spPr>
        <a:prstGeom prst="bracketPair">
          <a:avLst/>
        </a:prstGeom>
      </dgm:spPr>
    </dgm:pt>
    <dgm:pt modelId="{7504971A-64FE-E64E-9337-DEBC180C61DE}" type="pres">
      <dgm:prSet presAssocID="{AFD76110-03F1-C44B-BFE2-062C652C91C2}" presName="rootConnector" presStyleLbl="node3" presStyleIdx="1" presStyleCnt="4"/>
      <dgm:spPr/>
    </dgm:pt>
    <dgm:pt modelId="{45521731-703A-4049-86C2-F7D3C4BA9D4D}" type="pres">
      <dgm:prSet presAssocID="{AFD76110-03F1-C44B-BFE2-062C652C91C2}" presName="hierChild4" presStyleCnt="0"/>
      <dgm:spPr/>
    </dgm:pt>
    <dgm:pt modelId="{351F911B-AE63-EE42-82F3-CC0272B02C2C}" type="pres">
      <dgm:prSet presAssocID="{AFD76110-03F1-C44B-BFE2-062C652C91C2}" presName="hierChild5" presStyleCnt="0"/>
      <dgm:spPr/>
    </dgm:pt>
    <dgm:pt modelId="{B1CB906C-7F22-9C45-8915-AACD73938AD3}" type="pres">
      <dgm:prSet presAssocID="{E67DDA38-195A-EF45-B725-7595BD5AA763}" presName="Name35" presStyleLbl="parChTrans1D3" presStyleIdx="2" presStyleCnt="4"/>
      <dgm:spPr/>
    </dgm:pt>
    <dgm:pt modelId="{285511B8-7059-6348-8B2C-593E527312EB}" type="pres">
      <dgm:prSet presAssocID="{07EA415E-2872-A64D-928E-104F25FAD555}" presName="hierRoot2" presStyleCnt="0">
        <dgm:presLayoutVars>
          <dgm:hierBranch val="hang"/>
        </dgm:presLayoutVars>
      </dgm:prSet>
      <dgm:spPr/>
    </dgm:pt>
    <dgm:pt modelId="{31FBA2E3-63FE-B24F-8FEB-F4360020B09A}" type="pres">
      <dgm:prSet presAssocID="{07EA415E-2872-A64D-928E-104F25FAD555}" presName="rootComposite" presStyleCnt="0"/>
      <dgm:spPr/>
    </dgm:pt>
    <dgm:pt modelId="{2CC3A32C-5577-3946-8B87-24DEC5118D38}" type="pres">
      <dgm:prSet presAssocID="{07EA415E-2872-A64D-928E-104F25FAD555}" presName="rootText" presStyleLbl="node3" presStyleIdx="2" presStyleCnt="4" custScaleX="158354" custScaleY="86804">
        <dgm:presLayoutVars>
          <dgm:chPref val="3"/>
        </dgm:presLayoutVars>
      </dgm:prSet>
      <dgm:spPr>
        <a:prstGeom prst="bracketPair">
          <a:avLst/>
        </a:prstGeom>
      </dgm:spPr>
    </dgm:pt>
    <dgm:pt modelId="{9E4C9071-7080-D442-822A-19482F2E7DF2}" type="pres">
      <dgm:prSet presAssocID="{07EA415E-2872-A64D-928E-104F25FAD555}" presName="rootConnector" presStyleLbl="node3" presStyleIdx="2" presStyleCnt="4"/>
      <dgm:spPr/>
    </dgm:pt>
    <dgm:pt modelId="{1A22BEAB-8273-9A43-933A-F84B9CC36CB3}" type="pres">
      <dgm:prSet presAssocID="{07EA415E-2872-A64D-928E-104F25FAD555}" presName="hierChild4" presStyleCnt="0"/>
      <dgm:spPr/>
    </dgm:pt>
    <dgm:pt modelId="{DF3C9031-71D6-7146-830E-E2379ED367A4}" type="pres">
      <dgm:prSet presAssocID="{07EA415E-2872-A64D-928E-104F25FAD555}" presName="hierChild5" presStyleCnt="0"/>
      <dgm:spPr/>
    </dgm:pt>
    <dgm:pt modelId="{470471F7-0908-CE49-B0FB-1F5ED415457F}" type="pres">
      <dgm:prSet presAssocID="{2721850E-21AF-FA4E-942A-36CD6FBD5C96}" presName="Name35" presStyleLbl="parChTrans1D3" presStyleIdx="3" presStyleCnt="4"/>
      <dgm:spPr/>
    </dgm:pt>
    <dgm:pt modelId="{E03426B0-9AD4-F142-9442-564F6FE93A69}" type="pres">
      <dgm:prSet presAssocID="{7A40C1B7-A9C8-7C48-9552-DF52A2EE225E}" presName="hierRoot2" presStyleCnt="0">
        <dgm:presLayoutVars>
          <dgm:hierBranch val="hang"/>
        </dgm:presLayoutVars>
      </dgm:prSet>
      <dgm:spPr/>
    </dgm:pt>
    <dgm:pt modelId="{E935409E-7F70-184A-927E-9D0685DEFB57}" type="pres">
      <dgm:prSet presAssocID="{7A40C1B7-A9C8-7C48-9552-DF52A2EE225E}" presName="rootComposite" presStyleCnt="0"/>
      <dgm:spPr/>
    </dgm:pt>
    <dgm:pt modelId="{337FE375-BB56-4E4B-A033-4C3AB2F0BD65}" type="pres">
      <dgm:prSet presAssocID="{7A40C1B7-A9C8-7C48-9552-DF52A2EE225E}" presName="rootText" presStyleLbl="node3" presStyleIdx="3" presStyleCnt="4" custScaleX="158354" custScaleY="86804">
        <dgm:presLayoutVars>
          <dgm:chPref val="3"/>
        </dgm:presLayoutVars>
      </dgm:prSet>
      <dgm:spPr>
        <a:prstGeom prst="bracketPair">
          <a:avLst/>
        </a:prstGeom>
      </dgm:spPr>
    </dgm:pt>
    <dgm:pt modelId="{FF4544BB-9050-C849-ADBD-ED422F277873}" type="pres">
      <dgm:prSet presAssocID="{7A40C1B7-A9C8-7C48-9552-DF52A2EE225E}" presName="rootConnector" presStyleLbl="node3" presStyleIdx="3" presStyleCnt="4"/>
      <dgm:spPr/>
    </dgm:pt>
    <dgm:pt modelId="{232A8397-E9D9-BB43-9F9D-BD50B9DCABE0}" type="pres">
      <dgm:prSet presAssocID="{7A40C1B7-A9C8-7C48-9552-DF52A2EE225E}" presName="hierChild4" presStyleCnt="0"/>
      <dgm:spPr/>
    </dgm:pt>
    <dgm:pt modelId="{34D14E7D-37B1-C24D-9389-B6C33DC613B9}" type="pres">
      <dgm:prSet presAssocID="{7A40C1B7-A9C8-7C48-9552-DF52A2EE225E}" presName="hierChild5" presStyleCnt="0"/>
      <dgm:spPr/>
    </dgm:pt>
    <dgm:pt modelId="{4ABCB699-6EA2-614C-9B19-6CFBE8BC55E6}" type="pres">
      <dgm:prSet presAssocID="{FCB87D73-D206-8840-AEA5-BCE05D129982}" presName="hierChild5" presStyleCnt="0"/>
      <dgm:spPr/>
    </dgm:pt>
    <dgm:pt modelId="{6F94192E-9554-D049-8D37-606451184728}" type="pres">
      <dgm:prSet presAssocID="{1D3EA747-17FA-744C-89CE-B2741FAB4F8D}" presName="hierChild3" presStyleCnt="0"/>
      <dgm:spPr/>
    </dgm:pt>
  </dgm:ptLst>
  <dgm:cxnLst>
    <dgm:cxn modelId="{BA57F419-06A2-3F47-AF91-3DA94A182FE4}" srcId="{4CAFD051-8079-8346-B971-24C571D2CBD0}" destId="{1D3EA747-17FA-744C-89CE-B2741FAB4F8D}" srcOrd="0" destOrd="0" parTransId="{27CE83C4-C84A-CD43-94F3-9DBBA4B71303}" sibTransId="{E1C1E29B-BE3B-B944-9A2F-D3053586CD6D}"/>
    <dgm:cxn modelId="{39269F37-BE05-204B-BA4B-32C5B5D6FA65}" type="presOf" srcId="{2721850E-21AF-FA4E-942A-36CD6FBD5C96}" destId="{470471F7-0908-CE49-B0FB-1F5ED415457F}" srcOrd="0" destOrd="0" presId="urn:microsoft.com/office/officeart/2005/8/layout/orgChart1"/>
    <dgm:cxn modelId="{91C73142-D51C-4946-BA76-4AA09EC2697F}" type="presOf" srcId="{E67DDA38-195A-EF45-B725-7595BD5AA763}" destId="{B1CB906C-7F22-9C45-8915-AACD73938AD3}" srcOrd="0" destOrd="0" presId="urn:microsoft.com/office/officeart/2005/8/layout/orgChart1"/>
    <dgm:cxn modelId="{46A66250-D347-4047-B939-C726F27AB622}" type="presOf" srcId="{4CAFD051-8079-8346-B971-24C571D2CBD0}" destId="{9E66A765-B735-4549-AEA8-A438EE9B1C3A}" srcOrd="0" destOrd="0" presId="urn:microsoft.com/office/officeart/2005/8/layout/orgChart1"/>
    <dgm:cxn modelId="{8A61F060-F230-9A42-A6C1-8268DAC1B6DA}" type="presOf" srcId="{22366CB7-4A31-0648-9309-736A484C9EA6}" destId="{050283DA-E5FF-F04A-AAEA-DEA4AB021BB4}" srcOrd="0" destOrd="0" presId="urn:microsoft.com/office/officeart/2005/8/layout/orgChart1"/>
    <dgm:cxn modelId="{CEFBC561-18E6-0E4E-A996-4030D33C1C4D}" type="presOf" srcId="{19721321-7617-7B41-AB59-2943B061166B}" destId="{F579C50E-DD44-8840-8DA2-3390300172D2}" srcOrd="0" destOrd="0" presId="urn:microsoft.com/office/officeart/2005/8/layout/orgChart1"/>
    <dgm:cxn modelId="{1888A062-D2B2-4E40-966B-1274E52EE859}" type="presOf" srcId="{FCB87D73-D206-8840-AEA5-BCE05D129982}" destId="{1407D6BA-2524-E740-97D6-960BBEC6BD86}" srcOrd="0" destOrd="0" presId="urn:microsoft.com/office/officeart/2005/8/layout/orgChart1"/>
    <dgm:cxn modelId="{6B6CA36D-02C1-F640-89D7-0AD28B0C5170}" type="presOf" srcId="{1D3EA747-17FA-744C-89CE-B2741FAB4F8D}" destId="{850CC284-F82D-9747-B93E-A4BF7D1E2941}" srcOrd="0" destOrd="0" presId="urn:microsoft.com/office/officeart/2005/8/layout/orgChart1"/>
    <dgm:cxn modelId="{468C1779-72D5-1A4A-8066-57A65B901A6A}" type="presOf" srcId="{07EA415E-2872-A64D-928E-104F25FAD555}" destId="{2CC3A32C-5577-3946-8B87-24DEC5118D38}" srcOrd="0" destOrd="0" presId="urn:microsoft.com/office/officeart/2005/8/layout/orgChart1"/>
    <dgm:cxn modelId="{892E398E-85D9-4549-ACF6-BB421A2196F6}" type="presOf" srcId="{07EA415E-2872-A64D-928E-104F25FAD555}" destId="{9E4C9071-7080-D442-822A-19482F2E7DF2}" srcOrd="1" destOrd="0" presId="urn:microsoft.com/office/officeart/2005/8/layout/orgChart1"/>
    <dgm:cxn modelId="{53F60F9A-7DEC-F548-A30E-C6F1EC5124E6}" srcId="{FCB87D73-D206-8840-AEA5-BCE05D129982}" destId="{19721321-7617-7B41-AB59-2943B061166B}" srcOrd="0" destOrd="0" parTransId="{4B0D5732-3201-0E48-B015-3F4DF80D83FA}" sibTransId="{B3DC8DED-6ACD-BE40-9F5F-C37E92D0728B}"/>
    <dgm:cxn modelId="{FBE9929E-18E8-BD44-B46F-F3F0CCE89172}" srcId="{FCB87D73-D206-8840-AEA5-BCE05D129982}" destId="{AFD76110-03F1-C44B-BFE2-062C652C91C2}" srcOrd="1" destOrd="0" parTransId="{22366CB7-4A31-0648-9309-736A484C9EA6}" sibTransId="{C4FC0F22-20B3-FD4F-A5D9-D54F1DACD842}"/>
    <dgm:cxn modelId="{B424A5AC-DCF7-544E-B600-26DD84AC1204}" srcId="{FCB87D73-D206-8840-AEA5-BCE05D129982}" destId="{7A40C1B7-A9C8-7C48-9552-DF52A2EE225E}" srcOrd="3" destOrd="0" parTransId="{2721850E-21AF-FA4E-942A-36CD6FBD5C96}" sibTransId="{A67E6197-50C2-7C48-B4ED-AF4017AFA457}"/>
    <dgm:cxn modelId="{F61ECCB5-E67E-1E4A-9CD4-A9A2312AAAFC}" type="presOf" srcId="{FCB87D73-D206-8840-AEA5-BCE05D129982}" destId="{87075EEC-1D4D-A24E-8866-5E7117567832}" srcOrd="1" destOrd="0" presId="urn:microsoft.com/office/officeart/2005/8/layout/orgChart1"/>
    <dgm:cxn modelId="{91B0A6B6-F1BA-4249-BF9D-18A85DE62168}" type="presOf" srcId="{4B0D5732-3201-0E48-B015-3F4DF80D83FA}" destId="{C740AC06-B01B-7146-B9CB-0E09F03E9909}" srcOrd="0" destOrd="0" presId="urn:microsoft.com/office/officeart/2005/8/layout/orgChart1"/>
    <dgm:cxn modelId="{80CF9DBB-B85A-B74E-AD1F-11306C45C938}" srcId="{FCB87D73-D206-8840-AEA5-BCE05D129982}" destId="{07EA415E-2872-A64D-928E-104F25FAD555}" srcOrd="2" destOrd="0" parTransId="{E67DDA38-195A-EF45-B725-7595BD5AA763}" sibTransId="{F6052EB0-AB91-6A41-BF39-1E6ED7654A98}"/>
    <dgm:cxn modelId="{3D3199C8-253B-B641-BE9A-43F34170FEFA}" type="presOf" srcId="{7A40C1B7-A9C8-7C48-9552-DF52A2EE225E}" destId="{FF4544BB-9050-C849-ADBD-ED422F277873}" srcOrd="1" destOrd="0" presId="urn:microsoft.com/office/officeart/2005/8/layout/orgChart1"/>
    <dgm:cxn modelId="{C059D0D6-7AB8-7546-87BD-5A4CDFD06AE7}" type="presOf" srcId="{AFD76110-03F1-C44B-BFE2-062C652C91C2}" destId="{7504971A-64FE-E64E-9337-DEBC180C61DE}" srcOrd="1" destOrd="0" presId="urn:microsoft.com/office/officeart/2005/8/layout/orgChart1"/>
    <dgm:cxn modelId="{57AC7EDD-B55F-3245-A42A-35F54758C687}" type="presOf" srcId="{1D3EA747-17FA-744C-89CE-B2741FAB4F8D}" destId="{FE863500-F9E2-7442-A671-B8DEAB316042}" srcOrd="1" destOrd="0" presId="urn:microsoft.com/office/officeart/2005/8/layout/orgChart1"/>
    <dgm:cxn modelId="{C90FF1EA-7EFA-0D4B-9494-0B0D32F6B353}" srcId="{1D3EA747-17FA-744C-89CE-B2741FAB4F8D}" destId="{FCB87D73-D206-8840-AEA5-BCE05D129982}" srcOrd="0" destOrd="0" parTransId="{244A0DBD-930B-3948-B4E6-FDDCBEA222A9}" sibTransId="{A2C538E0-DA0A-C244-A946-7278BAF4FD17}"/>
    <dgm:cxn modelId="{8C5D45EB-71B7-D64F-A6C1-113F88E00E77}" type="presOf" srcId="{19721321-7617-7B41-AB59-2943B061166B}" destId="{52A6D24D-6FE1-454F-B324-52669C93446B}" srcOrd="1" destOrd="0" presId="urn:microsoft.com/office/officeart/2005/8/layout/orgChart1"/>
    <dgm:cxn modelId="{DC328FF6-98C6-F74A-B7C7-24A35F52E55B}" type="presOf" srcId="{AFD76110-03F1-C44B-BFE2-062C652C91C2}" destId="{1E47B427-BE66-D44F-AF79-57FF2AE0E22E}" srcOrd="0" destOrd="0" presId="urn:microsoft.com/office/officeart/2005/8/layout/orgChart1"/>
    <dgm:cxn modelId="{F0BBF2FB-DE12-6448-B30F-26F2614F5EAF}" type="presOf" srcId="{7A40C1B7-A9C8-7C48-9552-DF52A2EE225E}" destId="{337FE375-BB56-4E4B-A033-4C3AB2F0BD65}" srcOrd="0" destOrd="0" presId="urn:microsoft.com/office/officeart/2005/8/layout/orgChart1"/>
    <dgm:cxn modelId="{411145FF-435C-B847-82AA-9553C767369F}" type="presOf" srcId="{244A0DBD-930B-3948-B4E6-FDDCBEA222A9}" destId="{F455DA4B-6245-C541-A662-6380D6A69BE0}" srcOrd="0" destOrd="0" presId="urn:microsoft.com/office/officeart/2005/8/layout/orgChart1"/>
    <dgm:cxn modelId="{0DAE3BED-88B6-474C-9CAE-7B14F730D3D5}" type="presParOf" srcId="{9E66A765-B735-4549-AEA8-A438EE9B1C3A}" destId="{664F5960-BF19-5047-9894-7B2A62DEAA9B}" srcOrd="0" destOrd="0" presId="urn:microsoft.com/office/officeart/2005/8/layout/orgChart1"/>
    <dgm:cxn modelId="{FBC3BA83-2BBD-B140-8A80-0B9C6EAF34FC}" type="presParOf" srcId="{664F5960-BF19-5047-9894-7B2A62DEAA9B}" destId="{BE58BCCC-6AAA-774E-A9FB-E3B20B43C24A}" srcOrd="0" destOrd="0" presId="urn:microsoft.com/office/officeart/2005/8/layout/orgChart1"/>
    <dgm:cxn modelId="{4F426AE9-2D22-B54A-9F70-7A6096A60A29}" type="presParOf" srcId="{BE58BCCC-6AAA-774E-A9FB-E3B20B43C24A}" destId="{850CC284-F82D-9747-B93E-A4BF7D1E2941}" srcOrd="0" destOrd="0" presId="urn:microsoft.com/office/officeart/2005/8/layout/orgChart1"/>
    <dgm:cxn modelId="{EE44E6D9-CAD6-F644-BA6A-449E64AF485B}" type="presParOf" srcId="{BE58BCCC-6AAA-774E-A9FB-E3B20B43C24A}" destId="{FE863500-F9E2-7442-A671-B8DEAB316042}" srcOrd="1" destOrd="0" presId="urn:microsoft.com/office/officeart/2005/8/layout/orgChart1"/>
    <dgm:cxn modelId="{C21BD87A-0AA6-6B4D-BB74-10FA95AE5F8F}" type="presParOf" srcId="{664F5960-BF19-5047-9894-7B2A62DEAA9B}" destId="{AECE34AF-887A-0F40-B5FD-F3CC74EF0971}" srcOrd="1" destOrd="0" presId="urn:microsoft.com/office/officeart/2005/8/layout/orgChart1"/>
    <dgm:cxn modelId="{DC98F2D7-727D-8944-9BA1-33E6248A5B60}" type="presParOf" srcId="{AECE34AF-887A-0F40-B5FD-F3CC74EF0971}" destId="{F455DA4B-6245-C541-A662-6380D6A69BE0}" srcOrd="0" destOrd="0" presId="urn:microsoft.com/office/officeart/2005/8/layout/orgChart1"/>
    <dgm:cxn modelId="{7AF074CE-1ACB-DB4B-9B7B-E9EE3AA6E33C}" type="presParOf" srcId="{AECE34AF-887A-0F40-B5FD-F3CC74EF0971}" destId="{F504DA99-187B-1F45-8691-15FC51FAFCED}" srcOrd="1" destOrd="0" presId="urn:microsoft.com/office/officeart/2005/8/layout/orgChart1"/>
    <dgm:cxn modelId="{5461B146-F4D6-CD4F-8AB0-D95706C335E8}" type="presParOf" srcId="{F504DA99-187B-1F45-8691-15FC51FAFCED}" destId="{F9B8AADB-A3A3-CD45-BEC4-A59D079E8B24}" srcOrd="0" destOrd="0" presId="urn:microsoft.com/office/officeart/2005/8/layout/orgChart1"/>
    <dgm:cxn modelId="{049E7AF3-1A12-2840-AEC4-DBC60F7BC54B}" type="presParOf" srcId="{F9B8AADB-A3A3-CD45-BEC4-A59D079E8B24}" destId="{1407D6BA-2524-E740-97D6-960BBEC6BD86}" srcOrd="0" destOrd="0" presId="urn:microsoft.com/office/officeart/2005/8/layout/orgChart1"/>
    <dgm:cxn modelId="{B9D2F535-3C79-A04B-8D8D-F4B1A79C92E4}" type="presParOf" srcId="{F9B8AADB-A3A3-CD45-BEC4-A59D079E8B24}" destId="{87075EEC-1D4D-A24E-8866-5E7117567832}" srcOrd="1" destOrd="0" presId="urn:microsoft.com/office/officeart/2005/8/layout/orgChart1"/>
    <dgm:cxn modelId="{8BB8E299-8D4C-1B46-BF79-FC8B30FF4153}" type="presParOf" srcId="{F504DA99-187B-1F45-8691-15FC51FAFCED}" destId="{B3E18302-E8D4-5242-AC82-79A5C95EFB14}" srcOrd="1" destOrd="0" presId="urn:microsoft.com/office/officeart/2005/8/layout/orgChart1"/>
    <dgm:cxn modelId="{0DC1701F-36E7-4549-AF5E-E781ABF8C568}" type="presParOf" srcId="{B3E18302-E8D4-5242-AC82-79A5C95EFB14}" destId="{C740AC06-B01B-7146-B9CB-0E09F03E9909}" srcOrd="0" destOrd="0" presId="urn:microsoft.com/office/officeart/2005/8/layout/orgChart1"/>
    <dgm:cxn modelId="{11BD0C75-C01F-E046-A99F-74CE6D0610EE}" type="presParOf" srcId="{B3E18302-E8D4-5242-AC82-79A5C95EFB14}" destId="{2A5D1281-14DF-0B44-ABCF-6ABED0E536F3}" srcOrd="1" destOrd="0" presId="urn:microsoft.com/office/officeart/2005/8/layout/orgChart1"/>
    <dgm:cxn modelId="{FBDD7327-BF31-A04E-B30A-2E3F87E6B356}" type="presParOf" srcId="{2A5D1281-14DF-0B44-ABCF-6ABED0E536F3}" destId="{5F75D92A-D4D6-7B49-BE1B-96FAD3D772C0}" srcOrd="0" destOrd="0" presId="urn:microsoft.com/office/officeart/2005/8/layout/orgChart1"/>
    <dgm:cxn modelId="{FD8A810E-7586-544D-AF92-9D4DB769AC59}" type="presParOf" srcId="{5F75D92A-D4D6-7B49-BE1B-96FAD3D772C0}" destId="{F579C50E-DD44-8840-8DA2-3390300172D2}" srcOrd="0" destOrd="0" presId="urn:microsoft.com/office/officeart/2005/8/layout/orgChart1"/>
    <dgm:cxn modelId="{554191B1-CF9C-4B46-82BB-078A3426CFA8}" type="presParOf" srcId="{5F75D92A-D4D6-7B49-BE1B-96FAD3D772C0}" destId="{52A6D24D-6FE1-454F-B324-52669C93446B}" srcOrd="1" destOrd="0" presId="urn:microsoft.com/office/officeart/2005/8/layout/orgChart1"/>
    <dgm:cxn modelId="{F613B4A3-A58B-5C4F-B8EF-3106613660E2}" type="presParOf" srcId="{2A5D1281-14DF-0B44-ABCF-6ABED0E536F3}" destId="{45828423-7A10-C644-882A-9AB33D6E20F4}" srcOrd="1" destOrd="0" presId="urn:microsoft.com/office/officeart/2005/8/layout/orgChart1"/>
    <dgm:cxn modelId="{87C86AF1-5B34-BA44-A635-656B26EAED32}" type="presParOf" srcId="{2A5D1281-14DF-0B44-ABCF-6ABED0E536F3}" destId="{FB137FBA-1AA1-084D-B8F1-4DDAD7E2AB65}" srcOrd="2" destOrd="0" presId="urn:microsoft.com/office/officeart/2005/8/layout/orgChart1"/>
    <dgm:cxn modelId="{1359D015-24FF-B446-90F7-F79A76841670}" type="presParOf" srcId="{B3E18302-E8D4-5242-AC82-79A5C95EFB14}" destId="{050283DA-E5FF-F04A-AAEA-DEA4AB021BB4}" srcOrd="2" destOrd="0" presId="urn:microsoft.com/office/officeart/2005/8/layout/orgChart1"/>
    <dgm:cxn modelId="{63933F59-5B6D-8545-A31B-E522DA662B74}" type="presParOf" srcId="{B3E18302-E8D4-5242-AC82-79A5C95EFB14}" destId="{4DAC87B1-E74C-4546-BDB1-40AF465FB879}" srcOrd="3" destOrd="0" presId="urn:microsoft.com/office/officeart/2005/8/layout/orgChart1"/>
    <dgm:cxn modelId="{57F797AE-47B7-AF49-AF23-523D51227B35}" type="presParOf" srcId="{4DAC87B1-E74C-4546-BDB1-40AF465FB879}" destId="{703570ED-C7FE-2E48-9AD6-A46D3CBA7385}" srcOrd="0" destOrd="0" presId="urn:microsoft.com/office/officeart/2005/8/layout/orgChart1"/>
    <dgm:cxn modelId="{38D943CC-7B12-AD45-B0F4-2DDB9CD1E196}" type="presParOf" srcId="{703570ED-C7FE-2E48-9AD6-A46D3CBA7385}" destId="{1E47B427-BE66-D44F-AF79-57FF2AE0E22E}" srcOrd="0" destOrd="0" presId="urn:microsoft.com/office/officeart/2005/8/layout/orgChart1"/>
    <dgm:cxn modelId="{E34CDCC2-E8C4-0240-B045-86EDFEDCB323}" type="presParOf" srcId="{703570ED-C7FE-2E48-9AD6-A46D3CBA7385}" destId="{7504971A-64FE-E64E-9337-DEBC180C61DE}" srcOrd="1" destOrd="0" presId="urn:microsoft.com/office/officeart/2005/8/layout/orgChart1"/>
    <dgm:cxn modelId="{729A43C8-3EDB-344B-BC76-1F3A2DDC0CF8}" type="presParOf" srcId="{4DAC87B1-E74C-4546-BDB1-40AF465FB879}" destId="{45521731-703A-4049-86C2-F7D3C4BA9D4D}" srcOrd="1" destOrd="0" presId="urn:microsoft.com/office/officeart/2005/8/layout/orgChart1"/>
    <dgm:cxn modelId="{B8312980-713E-F046-AE1D-93C9CAA41ACC}" type="presParOf" srcId="{4DAC87B1-E74C-4546-BDB1-40AF465FB879}" destId="{351F911B-AE63-EE42-82F3-CC0272B02C2C}" srcOrd="2" destOrd="0" presId="urn:microsoft.com/office/officeart/2005/8/layout/orgChart1"/>
    <dgm:cxn modelId="{02156A57-3E25-6240-9F55-7ED610AAC3F2}" type="presParOf" srcId="{B3E18302-E8D4-5242-AC82-79A5C95EFB14}" destId="{B1CB906C-7F22-9C45-8915-AACD73938AD3}" srcOrd="4" destOrd="0" presId="urn:microsoft.com/office/officeart/2005/8/layout/orgChart1"/>
    <dgm:cxn modelId="{30F407F9-5D9D-FE4F-8CE6-BDB0247D375D}" type="presParOf" srcId="{B3E18302-E8D4-5242-AC82-79A5C95EFB14}" destId="{285511B8-7059-6348-8B2C-593E527312EB}" srcOrd="5" destOrd="0" presId="urn:microsoft.com/office/officeart/2005/8/layout/orgChart1"/>
    <dgm:cxn modelId="{5F8A9E5F-D278-1747-B417-F82F11BE2A76}" type="presParOf" srcId="{285511B8-7059-6348-8B2C-593E527312EB}" destId="{31FBA2E3-63FE-B24F-8FEB-F4360020B09A}" srcOrd="0" destOrd="0" presId="urn:microsoft.com/office/officeart/2005/8/layout/orgChart1"/>
    <dgm:cxn modelId="{2B979732-A31B-1749-B4C6-A35FCD13E69D}" type="presParOf" srcId="{31FBA2E3-63FE-B24F-8FEB-F4360020B09A}" destId="{2CC3A32C-5577-3946-8B87-24DEC5118D38}" srcOrd="0" destOrd="0" presId="urn:microsoft.com/office/officeart/2005/8/layout/orgChart1"/>
    <dgm:cxn modelId="{753DED46-299C-0340-8F02-7A3DEA53EE37}" type="presParOf" srcId="{31FBA2E3-63FE-B24F-8FEB-F4360020B09A}" destId="{9E4C9071-7080-D442-822A-19482F2E7DF2}" srcOrd="1" destOrd="0" presId="urn:microsoft.com/office/officeart/2005/8/layout/orgChart1"/>
    <dgm:cxn modelId="{B16F9D22-389D-8446-9CF9-49130E45C798}" type="presParOf" srcId="{285511B8-7059-6348-8B2C-593E527312EB}" destId="{1A22BEAB-8273-9A43-933A-F84B9CC36CB3}" srcOrd="1" destOrd="0" presId="urn:microsoft.com/office/officeart/2005/8/layout/orgChart1"/>
    <dgm:cxn modelId="{5E13704B-89B1-B148-B3F1-4D792E486344}" type="presParOf" srcId="{285511B8-7059-6348-8B2C-593E527312EB}" destId="{DF3C9031-71D6-7146-830E-E2379ED367A4}" srcOrd="2" destOrd="0" presId="urn:microsoft.com/office/officeart/2005/8/layout/orgChart1"/>
    <dgm:cxn modelId="{EF7FF84D-5D17-4945-90D0-4C143ED0AD8B}" type="presParOf" srcId="{B3E18302-E8D4-5242-AC82-79A5C95EFB14}" destId="{470471F7-0908-CE49-B0FB-1F5ED415457F}" srcOrd="6" destOrd="0" presId="urn:microsoft.com/office/officeart/2005/8/layout/orgChart1"/>
    <dgm:cxn modelId="{836EF21D-8744-DB4E-8A4E-5B5BFFE02FDA}" type="presParOf" srcId="{B3E18302-E8D4-5242-AC82-79A5C95EFB14}" destId="{E03426B0-9AD4-F142-9442-564F6FE93A69}" srcOrd="7" destOrd="0" presId="urn:microsoft.com/office/officeart/2005/8/layout/orgChart1"/>
    <dgm:cxn modelId="{A14BEBAF-F076-034E-980D-3F3436FE0A97}" type="presParOf" srcId="{E03426B0-9AD4-F142-9442-564F6FE93A69}" destId="{E935409E-7F70-184A-927E-9D0685DEFB57}" srcOrd="0" destOrd="0" presId="urn:microsoft.com/office/officeart/2005/8/layout/orgChart1"/>
    <dgm:cxn modelId="{3DED00E2-2EDB-D945-A789-7E19CB64486A}" type="presParOf" srcId="{E935409E-7F70-184A-927E-9D0685DEFB57}" destId="{337FE375-BB56-4E4B-A033-4C3AB2F0BD65}" srcOrd="0" destOrd="0" presId="urn:microsoft.com/office/officeart/2005/8/layout/orgChart1"/>
    <dgm:cxn modelId="{0FB37669-19AD-6D46-AE65-268752152543}" type="presParOf" srcId="{E935409E-7F70-184A-927E-9D0685DEFB57}" destId="{FF4544BB-9050-C849-ADBD-ED422F277873}" srcOrd="1" destOrd="0" presId="urn:microsoft.com/office/officeart/2005/8/layout/orgChart1"/>
    <dgm:cxn modelId="{DECD96CB-E99A-9249-A5D7-08E8C79C9D62}" type="presParOf" srcId="{E03426B0-9AD4-F142-9442-564F6FE93A69}" destId="{232A8397-E9D9-BB43-9F9D-BD50B9DCABE0}" srcOrd="1" destOrd="0" presId="urn:microsoft.com/office/officeart/2005/8/layout/orgChart1"/>
    <dgm:cxn modelId="{F9667B98-8884-0841-969A-4B10DBAFEA94}" type="presParOf" srcId="{E03426B0-9AD4-F142-9442-564F6FE93A69}" destId="{34D14E7D-37B1-C24D-9389-B6C33DC613B9}" srcOrd="2" destOrd="0" presId="urn:microsoft.com/office/officeart/2005/8/layout/orgChart1"/>
    <dgm:cxn modelId="{1BA0642A-A596-BD45-8CD6-C37B65BBED88}" type="presParOf" srcId="{F504DA99-187B-1F45-8691-15FC51FAFCED}" destId="{4ABCB699-6EA2-614C-9B19-6CFBE8BC55E6}" srcOrd="2" destOrd="0" presId="urn:microsoft.com/office/officeart/2005/8/layout/orgChart1"/>
    <dgm:cxn modelId="{60BC815F-55CE-CC43-9708-7FD5B5A87A1F}" type="presParOf" srcId="{664F5960-BF19-5047-9894-7B2A62DEAA9B}" destId="{6F94192E-9554-D049-8D37-606451184728}"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CAFD051-8079-8346-B971-24C571D2CBD0}"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US"/>
        </a:p>
      </dgm:t>
    </dgm:pt>
    <dgm:pt modelId="{1D3EA747-17FA-744C-89CE-B2741FAB4F8D}">
      <dgm:prSet phldrT="[Text]" custT="1"/>
      <dgm:spPr>
        <a:solidFill>
          <a:srgbClr val="186EFF"/>
        </a:solidFill>
        <a:ln>
          <a:solidFill>
            <a:schemeClr val="tx1"/>
          </a:solidFill>
        </a:ln>
      </dgm:spPr>
      <dgm:t>
        <a:bodyPr/>
        <a:lstStyle/>
        <a:p>
          <a:r>
            <a:rPr lang="en-US" sz="1400" b="1"/>
            <a:t>TEAM LEAD</a:t>
          </a:r>
          <a:br>
            <a:rPr lang="en-US" sz="1400"/>
          </a:br>
          <a:r>
            <a:rPr lang="en-US" sz="1400"/>
            <a:t>Name</a:t>
          </a:r>
        </a:p>
      </dgm:t>
    </dgm:pt>
    <dgm:pt modelId="{27CE83C4-C84A-CD43-94F3-9DBBA4B71303}" type="parTrans" cxnId="{BA57F419-06A2-3F47-AF91-3DA94A182FE4}">
      <dgm:prSet/>
      <dgm:spPr/>
      <dgm:t>
        <a:bodyPr/>
        <a:lstStyle/>
        <a:p>
          <a:endParaRPr lang="en-US"/>
        </a:p>
      </dgm:t>
    </dgm:pt>
    <dgm:pt modelId="{E1C1E29B-BE3B-B944-9A2F-D3053586CD6D}" type="sibTrans" cxnId="{BA57F419-06A2-3F47-AF91-3DA94A182FE4}">
      <dgm:prSet/>
      <dgm:spPr/>
      <dgm:t>
        <a:bodyPr/>
        <a:lstStyle/>
        <a:p>
          <a:endParaRPr lang="en-US"/>
        </a:p>
      </dgm:t>
    </dgm:pt>
    <dgm:pt modelId="{FCB87D73-D206-8840-AEA5-BCE05D129982}">
      <dgm:prSet phldrT="[Text]" custT="1"/>
      <dgm:spPr>
        <a:solidFill>
          <a:schemeClr val="tx1"/>
        </a:solidFill>
        <a:ln>
          <a:solidFill>
            <a:schemeClr val="tx1"/>
          </a:solidFill>
        </a:ln>
      </dgm:spPr>
      <dgm:t>
        <a:bodyPr/>
        <a:lstStyle/>
        <a:p>
          <a:r>
            <a:rPr lang="en-US" sz="1400" b="1"/>
            <a:t>EXPERTISE/STRATEGY</a:t>
          </a:r>
          <a:br>
            <a:rPr lang="en-US" sz="1400"/>
          </a:br>
          <a:r>
            <a:rPr lang="en-US" sz="1400"/>
            <a:t>Name</a:t>
          </a:r>
        </a:p>
      </dgm:t>
    </dgm:pt>
    <dgm:pt modelId="{244A0DBD-930B-3948-B4E6-FDDCBEA222A9}" type="parTrans" cxnId="{C90FF1EA-7EFA-0D4B-9494-0B0D32F6B353}">
      <dgm:prSet/>
      <dgm:spPr>
        <a:ln>
          <a:solidFill>
            <a:schemeClr val="tx1"/>
          </a:solidFill>
        </a:ln>
      </dgm:spPr>
      <dgm:t>
        <a:bodyPr/>
        <a:lstStyle/>
        <a:p>
          <a:endParaRPr lang="en-US"/>
        </a:p>
      </dgm:t>
    </dgm:pt>
    <dgm:pt modelId="{A2C538E0-DA0A-C244-A946-7278BAF4FD17}" type="sibTrans" cxnId="{C90FF1EA-7EFA-0D4B-9494-0B0D32F6B353}">
      <dgm:prSet/>
      <dgm:spPr/>
      <dgm:t>
        <a:bodyPr/>
        <a:lstStyle/>
        <a:p>
          <a:endParaRPr lang="en-US"/>
        </a:p>
      </dgm:t>
    </dgm:pt>
    <dgm:pt modelId="{19721321-7617-7B41-AB59-2943B061166B}">
      <dgm:prSet phldrT="[Text]"/>
      <dgm:spPr>
        <a:noFill/>
        <a:ln>
          <a:solidFill>
            <a:srgbClr val="004AAD"/>
          </a:solidFill>
        </a:ln>
      </dgm:spPr>
      <dgm:t>
        <a:bodyPr/>
        <a:lstStyle/>
        <a:p>
          <a:r>
            <a:rPr lang="en-US">
              <a:solidFill>
                <a:sysClr val="windowText" lastClr="000000"/>
              </a:solidFill>
            </a:rPr>
            <a:t>Team Member Name</a:t>
          </a:r>
        </a:p>
      </dgm:t>
    </dgm:pt>
    <dgm:pt modelId="{4B0D5732-3201-0E48-B015-3F4DF80D83FA}" type="parTrans" cxnId="{53F60F9A-7DEC-F548-A30E-C6F1EC5124E6}">
      <dgm:prSet/>
      <dgm:spPr>
        <a:ln>
          <a:solidFill>
            <a:schemeClr val="tx1"/>
          </a:solidFill>
        </a:ln>
      </dgm:spPr>
      <dgm:t>
        <a:bodyPr/>
        <a:lstStyle/>
        <a:p>
          <a:endParaRPr lang="en-US"/>
        </a:p>
      </dgm:t>
    </dgm:pt>
    <dgm:pt modelId="{B3DC8DED-6ACD-BE40-9F5F-C37E92D0728B}" type="sibTrans" cxnId="{53F60F9A-7DEC-F548-A30E-C6F1EC5124E6}">
      <dgm:prSet/>
      <dgm:spPr/>
      <dgm:t>
        <a:bodyPr/>
        <a:lstStyle/>
        <a:p>
          <a:endParaRPr lang="en-US"/>
        </a:p>
      </dgm:t>
    </dgm:pt>
    <dgm:pt modelId="{AFD76110-03F1-C44B-BFE2-062C652C91C2}">
      <dgm:prSet phldrT="[Text]"/>
      <dgm:spPr>
        <a:noFill/>
        <a:ln>
          <a:solidFill>
            <a:srgbClr val="004AAD"/>
          </a:solidFill>
        </a:ln>
      </dgm:spPr>
      <dgm:t>
        <a:bodyPr/>
        <a:lstStyle/>
        <a:p>
          <a:r>
            <a:rPr lang="en-US">
              <a:solidFill>
                <a:sysClr val="windowText" lastClr="000000"/>
              </a:solidFill>
            </a:rPr>
            <a:t>Team Member Name</a:t>
          </a:r>
        </a:p>
      </dgm:t>
    </dgm:pt>
    <dgm:pt modelId="{22366CB7-4A31-0648-9309-736A484C9EA6}" type="parTrans" cxnId="{FBE9929E-18E8-BD44-B46F-F3F0CCE89172}">
      <dgm:prSet/>
      <dgm:spPr/>
      <dgm:t>
        <a:bodyPr/>
        <a:lstStyle/>
        <a:p>
          <a:endParaRPr lang="en-US"/>
        </a:p>
      </dgm:t>
    </dgm:pt>
    <dgm:pt modelId="{C4FC0F22-20B3-FD4F-A5D9-D54F1DACD842}" type="sibTrans" cxnId="{FBE9929E-18E8-BD44-B46F-F3F0CCE89172}">
      <dgm:prSet/>
      <dgm:spPr/>
      <dgm:t>
        <a:bodyPr/>
        <a:lstStyle/>
        <a:p>
          <a:endParaRPr lang="en-US"/>
        </a:p>
      </dgm:t>
    </dgm:pt>
    <dgm:pt modelId="{07EA415E-2872-A64D-928E-104F25FAD555}">
      <dgm:prSet phldrT="[Text]"/>
      <dgm:spPr>
        <a:noFill/>
        <a:ln>
          <a:solidFill>
            <a:srgbClr val="004AAD"/>
          </a:solidFill>
        </a:ln>
      </dgm:spPr>
      <dgm:t>
        <a:bodyPr/>
        <a:lstStyle/>
        <a:p>
          <a:r>
            <a:rPr lang="en-US">
              <a:solidFill>
                <a:sysClr val="windowText" lastClr="000000"/>
              </a:solidFill>
            </a:rPr>
            <a:t>Team Member Name</a:t>
          </a:r>
        </a:p>
      </dgm:t>
    </dgm:pt>
    <dgm:pt modelId="{E67DDA38-195A-EF45-B725-7595BD5AA763}" type="parTrans" cxnId="{80CF9DBB-B85A-B74E-AD1F-11306C45C938}">
      <dgm:prSet/>
      <dgm:spPr>
        <a:ln>
          <a:solidFill>
            <a:schemeClr val="tx1"/>
          </a:solidFill>
        </a:ln>
      </dgm:spPr>
      <dgm:t>
        <a:bodyPr/>
        <a:lstStyle/>
        <a:p>
          <a:endParaRPr lang="en-US"/>
        </a:p>
      </dgm:t>
    </dgm:pt>
    <dgm:pt modelId="{F6052EB0-AB91-6A41-BF39-1E6ED7654A98}" type="sibTrans" cxnId="{80CF9DBB-B85A-B74E-AD1F-11306C45C938}">
      <dgm:prSet/>
      <dgm:spPr/>
      <dgm:t>
        <a:bodyPr/>
        <a:lstStyle/>
        <a:p>
          <a:endParaRPr lang="en-US"/>
        </a:p>
      </dgm:t>
    </dgm:pt>
    <dgm:pt modelId="{7A40C1B7-A9C8-7C48-9552-DF52A2EE225E}">
      <dgm:prSet phldrT="[Text]"/>
      <dgm:spPr>
        <a:noFill/>
        <a:ln>
          <a:solidFill>
            <a:srgbClr val="004AAD"/>
          </a:solidFill>
        </a:ln>
      </dgm:spPr>
      <dgm:t>
        <a:bodyPr/>
        <a:lstStyle/>
        <a:p>
          <a:r>
            <a:rPr lang="en-US">
              <a:solidFill>
                <a:sysClr val="windowText" lastClr="000000"/>
              </a:solidFill>
            </a:rPr>
            <a:t>Team Member Name</a:t>
          </a:r>
        </a:p>
      </dgm:t>
    </dgm:pt>
    <dgm:pt modelId="{2721850E-21AF-FA4E-942A-36CD6FBD5C96}" type="parTrans" cxnId="{B424A5AC-DCF7-544E-B600-26DD84AC1204}">
      <dgm:prSet/>
      <dgm:spPr>
        <a:ln>
          <a:solidFill>
            <a:schemeClr val="tx1"/>
          </a:solidFill>
        </a:ln>
      </dgm:spPr>
      <dgm:t>
        <a:bodyPr/>
        <a:lstStyle/>
        <a:p>
          <a:endParaRPr lang="en-US"/>
        </a:p>
      </dgm:t>
    </dgm:pt>
    <dgm:pt modelId="{A67E6197-50C2-7C48-B4ED-AF4017AFA457}" type="sibTrans" cxnId="{B424A5AC-DCF7-544E-B600-26DD84AC1204}">
      <dgm:prSet/>
      <dgm:spPr/>
      <dgm:t>
        <a:bodyPr/>
        <a:lstStyle/>
        <a:p>
          <a:endParaRPr lang="en-US"/>
        </a:p>
      </dgm:t>
    </dgm:pt>
    <dgm:pt modelId="{9E66A765-B735-4549-AEA8-A438EE9B1C3A}" type="pres">
      <dgm:prSet presAssocID="{4CAFD051-8079-8346-B971-24C571D2CBD0}" presName="hierChild1" presStyleCnt="0">
        <dgm:presLayoutVars>
          <dgm:orgChart val="1"/>
          <dgm:chPref val="1"/>
          <dgm:dir/>
          <dgm:animOne val="branch"/>
          <dgm:animLvl val="lvl"/>
          <dgm:resizeHandles/>
        </dgm:presLayoutVars>
      </dgm:prSet>
      <dgm:spPr/>
    </dgm:pt>
    <dgm:pt modelId="{664F5960-BF19-5047-9894-7B2A62DEAA9B}" type="pres">
      <dgm:prSet presAssocID="{1D3EA747-17FA-744C-89CE-B2741FAB4F8D}" presName="hierRoot1" presStyleCnt="0">
        <dgm:presLayoutVars>
          <dgm:hierBranch val="init"/>
        </dgm:presLayoutVars>
      </dgm:prSet>
      <dgm:spPr/>
    </dgm:pt>
    <dgm:pt modelId="{BE58BCCC-6AAA-774E-A9FB-E3B20B43C24A}" type="pres">
      <dgm:prSet presAssocID="{1D3EA747-17FA-744C-89CE-B2741FAB4F8D}" presName="rootComposite1" presStyleCnt="0"/>
      <dgm:spPr/>
    </dgm:pt>
    <dgm:pt modelId="{850CC284-F82D-9747-B93E-A4BF7D1E2941}" type="pres">
      <dgm:prSet presAssocID="{1D3EA747-17FA-744C-89CE-B2741FAB4F8D}" presName="rootText1" presStyleLbl="node0" presStyleIdx="0" presStyleCnt="1" custScaleX="154030" custScaleY="77015">
        <dgm:presLayoutVars>
          <dgm:chPref val="3"/>
        </dgm:presLayoutVars>
      </dgm:prSet>
      <dgm:spPr>
        <a:prstGeom prst="round2DiagRect">
          <a:avLst/>
        </a:prstGeom>
      </dgm:spPr>
    </dgm:pt>
    <dgm:pt modelId="{FE863500-F9E2-7442-A671-B8DEAB316042}" type="pres">
      <dgm:prSet presAssocID="{1D3EA747-17FA-744C-89CE-B2741FAB4F8D}" presName="rootConnector1" presStyleLbl="node1" presStyleIdx="0" presStyleCnt="0"/>
      <dgm:spPr/>
    </dgm:pt>
    <dgm:pt modelId="{AECE34AF-887A-0F40-B5FD-F3CC74EF0971}" type="pres">
      <dgm:prSet presAssocID="{1D3EA747-17FA-744C-89CE-B2741FAB4F8D}" presName="hierChild2" presStyleCnt="0"/>
      <dgm:spPr/>
    </dgm:pt>
    <dgm:pt modelId="{F455DA4B-6245-C541-A662-6380D6A69BE0}" type="pres">
      <dgm:prSet presAssocID="{244A0DBD-930B-3948-B4E6-FDDCBEA222A9}" presName="Name37" presStyleLbl="parChTrans1D2" presStyleIdx="0" presStyleCnt="1"/>
      <dgm:spPr/>
    </dgm:pt>
    <dgm:pt modelId="{F504DA99-187B-1F45-8691-15FC51FAFCED}" type="pres">
      <dgm:prSet presAssocID="{FCB87D73-D206-8840-AEA5-BCE05D129982}" presName="hierRoot2" presStyleCnt="0">
        <dgm:presLayoutVars>
          <dgm:hierBranch/>
        </dgm:presLayoutVars>
      </dgm:prSet>
      <dgm:spPr/>
    </dgm:pt>
    <dgm:pt modelId="{F9B8AADB-A3A3-CD45-BEC4-A59D079E8B24}" type="pres">
      <dgm:prSet presAssocID="{FCB87D73-D206-8840-AEA5-BCE05D129982}" presName="rootComposite" presStyleCnt="0"/>
      <dgm:spPr/>
    </dgm:pt>
    <dgm:pt modelId="{1407D6BA-2524-E740-97D6-960BBEC6BD86}" type="pres">
      <dgm:prSet presAssocID="{FCB87D73-D206-8840-AEA5-BCE05D129982}" presName="rootText" presStyleLbl="node2" presStyleIdx="0" presStyleCnt="1" custScaleX="154030" custScaleY="77015">
        <dgm:presLayoutVars>
          <dgm:chPref val="3"/>
        </dgm:presLayoutVars>
      </dgm:prSet>
      <dgm:spPr>
        <a:prstGeom prst="round2DiagRect">
          <a:avLst/>
        </a:prstGeom>
      </dgm:spPr>
    </dgm:pt>
    <dgm:pt modelId="{87075EEC-1D4D-A24E-8866-5E7117567832}" type="pres">
      <dgm:prSet presAssocID="{FCB87D73-D206-8840-AEA5-BCE05D129982}" presName="rootConnector" presStyleLbl="node2" presStyleIdx="0" presStyleCnt="1"/>
      <dgm:spPr/>
    </dgm:pt>
    <dgm:pt modelId="{B3E18302-E8D4-5242-AC82-79A5C95EFB14}" type="pres">
      <dgm:prSet presAssocID="{FCB87D73-D206-8840-AEA5-BCE05D129982}" presName="hierChild4" presStyleCnt="0"/>
      <dgm:spPr/>
    </dgm:pt>
    <dgm:pt modelId="{C740AC06-B01B-7146-B9CB-0E09F03E9909}" type="pres">
      <dgm:prSet presAssocID="{4B0D5732-3201-0E48-B015-3F4DF80D83FA}" presName="Name35" presStyleLbl="parChTrans1D3" presStyleIdx="0" presStyleCnt="4"/>
      <dgm:spPr/>
    </dgm:pt>
    <dgm:pt modelId="{2A5D1281-14DF-0B44-ABCF-6ABED0E536F3}" type="pres">
      <dgm:prSet presAssocID="{19721321-7617-7B41-AB59-2943B061166B}" presName="hierRoot2" presStyleCnt="0">
        <dgm:presLayoutVars>
          <dgm:hierBranch val="init"/>
        </dgm:presLayoutVars>
      </dgm:prSet>
      <dgm:spPr/>
    </dgm:pt>
    <dgm:pt modelId="{5F75D92A-D4D6-7B49-BE1B-96FAD3D772C0}" type="pres">
      <dgm:prSet presAssocID="{19721321-7617-7B41-AB59-2943B061166B}" presName="rootComposite" presStyleCnt="0"/>
      <dgm:spPr/>
    </dgm:pt>
    <dgm:pt modelId="{F579C50E-DD44-8840-8DA2-3390300172D2}" type="pres">
      <dgm:prSet presAssocID="{19721321-7617-7B41-AB59-2943B061166B}" presName="rootText" presStyleLbl="node3" presStyleIdx="0" presStyleCnt="4" custScaleY="54924">
        <dgm:presLayoutVars>
          <dgm:chPref val="3"/>
        </dgm:presLayoutVars>
      </dgm:prSet>
      <dgm:spPr>
        <a:prstGeom prst="bracketPair">
          <a:avLst/>
        </a:prstGeom>
      </dgm:spPr>
    </dgm:pt>
    <dgm:pt modelId="{52A6D24D-6FE1-454F-B324-52669C93446B}" type="pres">
      <dgm:prSet presAssocID="{19721321-7617-7B41-AB59-2943B061166B}" presName="rootConnector" presStyleLbl="node3" presStyleIdx="0" presStyleCnt="4"/>
      <dgm:spPr/>
    </dgm:pt>
    <dgm:pt modelId="{45828423-7A10-C644-882A-9AB33D6E20F4}" type="pres">
      <dgm:prSet presAssocID="{19721321-7617-7B41-AB59-2943B061166B}" presName="hierChild4" presStyleCnt="0"/>
      <dgm:spPr/>
    </dgm:pt>
    <dgm:pt modelId="{FB137FBA-1AA1-084D-B8F1-4DDAD7E2AB65}" type="pres">
      <dgm:prSet presAssocID="{19721321-7617-7B41-AB59-2943B061166B}" presName="hierChild5" presStyleCnt="0"/>
      <dgm:spPr/>
    </dgm:pt>
    <dgm:pt modelId="{050283DA-E5FF-F04A-AAEA-DEA4AB021BB4}" type="pres">
      <dgm:prSet presAssocID="{22366CB7-4A31-0648-9309-736A484C9EA6}" presName="Name35" presStyleLbl="parChTrans1D3" presStyleIdx="1" presStyleCnt="4"/>
      <dgm:spPr/>
    </dgm:pt>
    <dgm:pt modelId="{4DAC87B1-E74C-4546-BDB1-40AF465FB879}" type="pres">
      <dgm:prSet presAssocID="{AFD76110-03F1-C44B-BFE2-062C652C91C2}" presName="hierRoot2" presStyleCnt="0">
        <dgm:presLayoutVars>
          <dgm:hierBranch val="hang"/>
        </dgm:presLayoutVars>
      </dgm:prSet>
      <dgm:spPr/>
    </dgm:pt>
    <dgm:pt modelId="{703570ED-C7FE-2E48-9AD6-A46D3CBA7385}" type="pres">
      <dgm:prSet presAssocID="{AFD76110-03F1-C44B-BFE2-062C652C91C2}" presName="rootComposite" presStyleCnt="0"/>
      <dgm:spPr/>
    </dgm:pt>
    <dgm:pt modelId="{1E47B427-BE66-D44F-AF79-57FF2AE0E22E}" type="pres">
      <dgm:prSet presAssocID="{AFD76110-03F1-C44B-BFE2-062C652C91C2}" presName="rootText" presStyleLbl="node3" presStyleIdx="1" presStyleCnt="4" custScaleY="54924">
        <dgm:presLayoutVars>
          <dgm:chPref val="3"/>
        </dgm:presLayoutVars>
      </dgm:prSet>
      <dgm:spPr>
        <a:prstGeom prst="bracketPair">
          <a:avLst/>
        </a:prstGeom>
      </dgm:spPr>
    </dgm:pt>
    <dgm:pt modelId="{7504971A-64FE-E64E-9337-DEBC180C61DE}" type="pres">
      <dgm:prSet presAssocID="{AFD76110-03F1-C44B-BFE2-062C652C91C2}" presName="rootConnector" presStyleLbl="node3" presStyleIdx="1" presStyleCnt="4"/>
      <dgm:spPr/>
    </dgm:pt>
    <dgm:pt modelId="{45521731-703A-4049-86C2-F7D3C4BA9D4D}" type="pres">
      <dgm:prSet presAssocID="{AFD76110-03F1-C44B-BFE2-062C652C91C2}" presName="hierChild4" presStyleCnt="0"/>
      <dgm:spPr/>
    </dgm:pt>
    <dgm:pt modelId="{351F911B-AE63-EE42-82F3-CC0272B02C2C}" type="pres">
      <dgm:prSet presAssocID="{AFD76110-03F1-C44B-BFE2-062C652C91C2}" presName="hierChild5" presStyleCnt="0"/>
      <dgm:spPr/>
    </dgm:pt>
    <dgm:pt modelId="{B1CB906C-7F22-9C45-8915-AACD73938AD3}" type="pres">
      <dgm:prSet presAssocID="{E67DDA38-195A-EF45-B725-7595BD5AA763}" presName="Name35" presStyleLbl="parChTrans1D3" presStyleIdx="2" presStyleCnt="4"/>
      <dgm:spPr/>
    </dgm:pt>
    <dgm:pt modelId="{285511B8-7059-6348-8B2C-593E527312EB}" type="pres">
      <dgm:prSet presAssocID="{07EA415E-2872-A64D-928E-104F25FAD555}" presName="hierRoot2" presStyleCnt="0">
        <dgm:presLayoutVars>
          <dgm:hierBranch val="hang"/>
        </dgm:presLayoutVars>
      </dgm:prSet>
      <dgm:spPr/>
    </dgm:pt>
    <dgm:pt modelId="{31FBA2E3-63FE-B24F-8FEB-F4360020B09A}" type="pres">
      <dgm:prSet presAssocID="{07EA415E-2872-A64D-928E-104F25FAD555}" presName="rootComposite" presStyleCnt="0"/>
      <dgm:spPr/>
    </dgm:pt>
    <dgm:pt modelId="{2CC3A32C-5577-3946-8B87-24DEC5118D38}" type="pres">
      <dgm:prSet presAssocID="{07EA415E-2872-A64D-928E-104F25FAD555}" presName="rootText" presStyleLbl="node3" presStyleIdx="2" presStyleCnt="4" custScaleY="54924">
        <dgm:presLayoutVars>
          <dgm:chPref val="3"/>
        </dgm:presLayoutVars>
      </dgm:prSet>
      <dgm:spPr>
        <a:prstGeom prst="bracketPair">
          <a:avLst/>
        </a:prstGeom>
      </dgm:spPr>
    </dgm:pt>
    <dgm:pt modelId="{9E4C9071-7080-D442-822A-19482F2E7DF2}" type="pres">
      <dgm:prSet presAssocID="{07EA415E-2872-A64D-928E-104F25FAD555}" presName="rootConnector" presStyleLbl="node3" presStyleIdx="2" presStyleCnt="4"/>
      <dgm:spPr/>
    </dgm:pt>
    <dgm:pt modelId="{1A22BEAB-8273-9A43-933A-F84B9CC36CB3}" type="pres">
      <dgm:prSet presAssocID="{07EA415E-2872-A64D-928E-104F25FAD555}" presName="hierChild4" presStyleCnt="0"/>
      <dgm:spPr/>
    </dgm:pt>
    <dgm:pt modelId="{DF3C9031-71D6-7146-830E-E2379ED367A4}" type="pres">
      <dgm:prSet presAssocID="{07EA415E-2872-A64D-928E-104F25FAD555}" presName="hierChild5" presStyleCnt="0"/>
      <dgm:spPr/>
    </dgm:pt>
    <dgm:pt modelId="{470471F7-0908-CE49-B0FB-1F5ED415457F}" type="pres">
      <dgm:prSet presAssocID="{2721850E-21AF-FA4E-942A-36CD6FBD5C96}" presName="Name35" presStyleLbl="parChTrans1D3" presStyleIdx="3" presStyleCnt="4"/>
      <dgm:spPr/>
    </dgm:pt>
    <dgm:pt modelId="{E03426B0-9AD4-F142-9442-564F6FE93A69}" type="pres">
      <dgm:prSet presAssocID="{7A40C1B7-A9C8-7C48-9552-DF52A2EE225E}" presName="hierRoot2" presStyleCnt="0">
        <dgm:presLayoutVars>
          <dgm:hierBranch val="hang"/>
        </dgm:presLayoutVars>
      </dgm:prSet>
      <dgm:spPr/>
    </dgm:pt>
    <dgm:pt modelId="{E935409E-7F70-184A-927E-9D0685DEFB57}" type="pres">
      <dgm:prSet presAssocID="{7A40C1B7-A9C8-7C48-9552-DF52A2EE225E}" presName="rootComposite" presStyleCnt="0"/>
      <dgm:spPr/>
    </dgm:pt>
    <dgm:pt modelId="{337FE375-BB56-4E4B-A033-4C3AB2F0BD65}" type="pres">
      <dgm:prSet presAssocID="{7A40C1B7-A9C8-7C48-9552-DF52A2EE225E}" presName="rootText" presStyleLbl="node3" presStyleIdx="3" presStyleCnt="4" custScaleY="54924">
        <dgm:presLayoutVars>
          <dgm:chPref val="3"/>
        </dgm:presLayoutVars>
      </dgm:prSet>
      <dgm:spPr>
        <a:prstGeom prst="bracketPair">
          <a:avLst/>
        </a:prstGeom>
      </dgm:spPr>
    </dgm:pt>
    <dgm:pt modelId="{FF4544BB-9050-C849-ADBD-ED422F277873}" type="pres">
      <dgm:prSet presAssocID="{7A40C1B7-A9C8-7C48-9552-DF52A2EE225E}" presName="rootConnector" presStyleLbl="node3" presStyleIdx="3" presStyleCnt="4"/>
      <dgm:spPr/>
    </dgm:pt>
    <dgm:pt modelId="{232A8397-E9D9-BB43-9F9D-BD50B9DCABE0}" type="pres">
      <dgm:prSet presAssocID="{7A40C1B7-A9C8-7C48-9552-DF52A2EE225E}" presName="hierChild4" presStyleCnt="0"/>
      <dgm:spPr/>
    </dgm:pt>
    <dgm:pt modelId="{34D14E7D-37B1-C24D-9389-B6C33DC613B9}" type="pres">
      <dgm:prSet presAssocID="{7A40C1B7-A9C8-7C48-9552-DF52A2EE225E}" presName="hierChild5" presStyleCnt="0"/>
      <dgm:spPr/>
    </dgm:pt>
    <dgm:pt modelId="{4ABCB699-6EA2-614C-9B19-6CFBE8BC55E6}" type="pres">
      <dgm:prSet presAssocID="{FCB87D73-D206-8840-AEA5-BCE05D129982}" presName="hierChild5" presStyleCnt="0"/>
      <dgm:spPr/>
    </dgm:pt>
    <dgm:pt modelId="{6F94192E-9554-D049-8D37-606451184728}" type="pres">
      <dgm:prSet presAssocID="{1D3EA747-17FA-744C-89CE-B2741FAB4F8D}" presName="hierChild3" presStyleCnt="0"/>
      <dgm:spPr/>
    </dgm:pt>
  </dgm:ptLst>
  <dgm:cxnLst>
    <dgm:cxn modelId="{BA57F419-06A2-3F47-AF91-3DA94A182FE4}" srcId="{4CAFD051-8079-8346-B971-24C571D2CBD0}" destId="{1D3EA747-17FA-744C-89CE-B2741FAB4F8D}" srcOrd="0" destOrd="0" parTransId="{27CE83C4-C84A-CD43-94F3-9DBBA4B71303}" sibTransId="{E1C1E29B-BE3B-B944-9A2F-D3053586CD6D}"/>
    <dgm:cxn modelId="{39269F37-BE05-204B-BA4B-32C5B5D6FA65}" type="presOf" srcId="{2721850E-21AF-FA4E-942A-36CD6FBD5C96}" destId="{470471F7-0908-CE49-B0FB-1F5ED415457F}" srcOrd="0" destOrd="0" presId="urn:microsoft.com/office/officeart/2005/8/layout/orgChart1"/>
    <dgm:cxn modelId="{91C73142-D51C-4946-BA76-4AA09EC2697F}" type="presOf" srcId="{E67DDA38-195A-EF45-B725-7595BD5AA763}" destId="{B1CB906C-7F22-9C45-8915-AACD73938AD3}" srcOrd="0" destOrd="0" presId="urn:microsoft.com/office/officeart/2005/8/layout/orgChart1"/>
    <dgm:cxn modelId="{46A66250-D347-4047-B939-C726F27AB622}" type="presOf" srcId="{4CAFD051-8079-8346-B971-24C571D2CBD0}" destId="{9E66A765-B735-4549-AEA8-A438EE9B1C3A}" srcOrd="0" destOrd="0" presId="urn:microsoft.com/office/officeart/2005/8/layout/orgChart1"/>
    <dgm:cxn modelId="{8A61F060-F230-9A42-A6C1-8268DAC1B6DA}" type="presOf" srcId="{22366CB7-4A31-0648-9309-736A484C9EA6}" destId="{050283DA-E5FF-F04A-AAEA-DEA4AB021BB4}" srcOrd="0" destOrd="0" presId="urn:microsoft.com/office/officeart/2005/8/layout/orgChart1"/>
    <dgm:cxn modelId="{CEFBC561-18E6-0E4E-A996-4030D33C1C4D}" type="presOf" srcId="{19721321-7617-7B41-AB59-2943B061166B}" destId="{F579C50E-DD44-8840-8DA2-3390300172D2}" srcOrd="0" destOrd="0" presId="urn:microsoft.com/office/officeart/2005/8/layout/orgChart1"/>
    <dgm:cxn modelId="{1888A062-D2B2-4E40-966B-1274E52EE859}" type="presOf" srcId="{FCB87D73-D206-8840-AEA5-BCE05D129982}" destId="{1407D6BA-2524-E740-97D6-960BBEC6BD86}" srcOrd="0" destOrd="0" presId="urn:microsoft.com/office/officeart/2005/8/layout/orgChart1"/>
    <dgm:cxn modelId="{6B6CA36D-02C1-F640-89D7-0AD28B0C5170}" type="presOf" srcId="{1D3EA747-17FA-744C-89CE-B2741FAB4F8D}" destId="{850CC284-F82D-9747-B93E-A4BF7D1E2941}" srcOrd="0" destOrd="0" presId="urn:microsoft.com/office/officeart/2005/8/layout/orgChart1"/>
    <dgm:cxn modelId="{468C1779-72D5-1A4A-8066-57A65B901A6A}" type="presOf" srcId="{07EA415E-2872-A64D-928E-104F25FAD555}" destId="{2CC3A32C-5577-3946-8B87-24DEC5118D38}" srcOrd="0" destOrd="0" presId="urn:microsoft.com/office/officeart/2005/8/layout/orgChart1"/>
    <dgm:cxn modelId="{892E398E-85D9-4549-ACF6-BB421A2196F6}" type="presOf" srcId="{07EA415E-2872-A64D-928E-104F25FAD555}" destId="{9E4C9071-7080-D442-822A-19482F2E7DF2}" srcOrd="1" destOrd="0" presId="urn:microsoft.com/office/officeart/2005/8/layout/orgChart1"/>
    <dgm:cxn modelId="{53F60F9A-7DEC-F548-A30E-C6F1EC5124E6}" srcId="{FCB87D73-D206-8840-AEA5-BCE05D129982}" destId="{19721321-7617-7B41-AB59-2943B061166B}" srcOrd="0" destOrd="0" parTransId="{4B0D5732-3201-0E48-B015-3F4DF80D83FA}" sibTransId="{B3DC8DED-6ACD-BE40-9F5F-C37E92D0728B}"/>
    <dgm:cxn modelId="{FBE9929E-18E8-BD44-B46F-F3F0CCE89172}" srcId="{FCB87D73-D206-8840-AEA5-BCE05D129982}" destId="{AFD76110-03F1-C44B-BFE2-062C652C91C2}" srcOrd="1" destOrd="0" parTransId="{22366CB7-4A31-0648-9309-736A484C9EA6}" sibTransId="{C4FC0F22-20B3-FD4F-A5D9-D54F1DACD842}"/>
    <dgm:cxn modelId="{B424A5AC-DCF7-544E-B600-26DD84AC1204}" srcId="{FCB87D73-D206-8840-AEA5-BCE05D129982}" destId="{7A40C1B7-A9C8-7C48-9552-DF52A2EE225E}" srcOrd="3" destOrd="0" parTransId="{2721850E-21AF-FA4E-942A-36CD6FBD5C96}" sibTransId="{A67E6197-50C2-7C48-B4ED-AF4017AFA457}"/>
    <dgm:cxn modelId="{F61ECCB5-E67E-1E4A-9CD4-A9A2312AAAFC}" type="presOf" srcId="{FCB87D73-D206-8840-AEA5-BCE05D129982}" destId="{87075EEC-1D4D-A24E-8866-5E7117567832}" srcOrd="1" destOrd="0" presId="urn:microsoft.com/office/officeart/2005/8/layout/orgChart1"/>
    <dgm:cxn modelId="{91B0A6B6-F1BA-4249-BF9D-18A85DE62168}" type="presOf" srcId="{4B0D5732-3201-0E48-B015-3F4DF80D83FA}" destId="{C740AC06-B01B-7146-B9CB-0E09F03E9909}" srcOrd="0" destOrd="0" presId="urn:microsoft.com/office/officeart/2005/8/layout/orgChart1"/>
    <dgm:cxn modelId="{80CF9DBB-B85A-B74E-AD1F-11306C45C938}" srcId="{FCB87D73-D206-8840-AEA5-BCE05D129982}" destId="{07EA415E-2872-A64D-928E-104F25FAD555}" srcOrd="2" destOrd="0" parTransId="{E67DDA38-195A-EF45-B725-7595BD5AA763}" sibTransId="{F6052EB0-AB91-6A41-BF39-1E6ED7654A98}"/>
    <dgm:cxn modelId="{3D3199C8-253B-B641-BE9A-43F34170FEFA}" type="presOf" srcId="{7A40C1B7-A9C8-7C48-9552-DF52A2EE225E}" destId="{FF4544BB-9050-C849-ADBD-ED422F277873}" srcOrd="1" destOrd="0" presId="urn:microsoft.com/office/officeart/2005/8/layout/orgChart1"/>
    <dgm:cxn modelId="{C059D0D6-7AB8-7546-87BD-5A4CDFD06AE7}" type="presOf" srcId="{AFD76110-03F1-C44B-BFE2-062C652C91C2}" destId="{7504971A-64FE-E64E-9337-DEBC180C61DE}" srcOrd="1" destOrd="0" presId="urn:microsoft.com/office/officeart/2005/8/layout/orgChart1"/>
    <dgm:cxn modelId="{57AC7EDD-B55F-3245-A42A-35F54758C687}" type="presOf" srcId="{1D3EA747-17FA-744C-89CE-B2741FAB4F8D}" destId="{FE863500-F9E2-7442-A671-B8DEAB316042}" srcOrd="1" destOrd="0" presId="urn:microsoft.com/office/officeart/2005/8/layout/orgChart1"/>
    <dgm:cxn modelId="{C90FF1EA-7EFA-0D4B-9494-0B0D32F6B353}" srcId="{1D3EA747-17FA-744C-89CE-B2741FAB4F8D}" destId="{FCB87D73-D206-8840-AEA5-BCE05D129982}" srcOrd="0" destOrd="0" parTransId="{244A0DBD-930B-3948-B4E6-FDDCBEA222A9}" sibTransId="{A2C538E0-DA0A-C244-A946-7278BAF4FD17}"/>
    <dgm:cxn modelId="{8C5D45EB-71B7-D64F-A6C1-113F88E00E77}" type="presOf" srcId="{19721321-7617-7B41-AB59-2943B061166B}" destId="{52A6D24D-6FE1-454F-B324-52669C93446B}" srcOrd="1" destOrd="0" presId="urn:microsoft.com/office/officeart/2005/8/layout/orgChart1"/>
    <dgm:cxn modelId="{DC328FF6-98C6-F74A-B7C7-24A35F52E55B}" type="presOf" srcId="{AFD76110-03F1-C44B-BFE2-062C652C91C2}" destId="{1E47B427-BE66-D44F-AF79-57FF2AE0E22E}" srcOrd="0" destOrd="0" presId="urn:microsoft.com/office/officeart/2005/8/layout/orgChart1"/>
    <dgm:cxn modelId="{F0BBF2FB-DE12-6448-B30F-26F2614F5EAF}" type="presOf" srcId="{7A40C1B7-A9C8-7C48-9552-DF52A2EE225E}" destId="{337FE375-BB56-4E4B-A033-4C3AB2F0BD65}" srcOrd="0" destOrd="0" presId="urn:microsoft.com/office/officeart/2005/8/layout/orgChart1"/>
    <dgm:cxn modelId="{411145FF-435C-B847-82AA-9553C767369F}" type="presOf" srcId="{244A0DBD-930B-3948-B4E6-FDDCBEA222A9}" destId="{F455DA4B-6245-C541-A662-6380D6A69BE0}" srcOrd="0" destOrd="0" presId="urn:microsoft.com/office/officeart/2005/8/layout/orgChart1"/>
    <dgm:cxn modelId="{0DAE3BED-88B6-474C-9CAE-7B14F730D3D5}" type="presParOf" srcId="{9E66A765-B735-4549-AEA8-A438EE9B1C3A}" destId="{664F5960-BF19-5047-9894-7B2A62DEAA9B}" srcOrd="0" destOrd="0" presId="urn:microsoft.com/office/officeart/2005/8/layout/orgChart1"/>
    <dgm:cxn modelId="{FBC3BA83-2BBD-B140-8A80-0B9C6EAF34FC}" type="presParOf" srcId="{664F5960-BF19-5047-9894-7B2A62DEAA9B}" destId="{BE58BCCC-6AAA-774E-A9FB-E3B20B43C24A}" srcOrd="0" destOrd="0" presId="urn:microsoft.com/office/officeart/2005/8/layout/orgChart1"/>
    <dgm:cxn modelId="{4F426AE9-2D22-B54A-9F70-7A6096A60A29}" type="presParOf" srcId="{BE58BCCC-6AAA-774E-A9FB-E3B20B43C24A}" destId="{850CC284-F82D-9747-B93E-A4BF7D1E2941}" srcOrd="0" destOrd="0" presId="urn:microsoft.com/office/officeart/2005/8/layout/orgChart1"/>
    <dgm:cxn modelId="{EE44E6D9-CAD6-F644-BA6A-449E64AF485B}" type="presParOf" srcId="{BE58BCCC-6AAA-774E-A9FB-E3B20B43C24A}" destId="{FE863500-F9E2-7442-A671-B8DEAB316042}" srcOrd="1" destOrd="0" presId="urn:microsoft.com/office/officeart/2005/8/layout/orgChart1"/>
    <dgm:cxn modelId="{C21BD87A-0AA6-6B4D-BB74-10FA95AE5F8F}" type="presParOf" srcId="{664F5960-BF19-5047-9894-7B2A62DEAA9B}" destId="{AECE34AF-887A-0F40-B5FD-F3CC74EF0971}" srcOrd="1" destOrd="0" presId="urn:microsoft.com/office/officeart/2005/8/layout/orgChart1"/>
    <dgm:cxn modelId="{DC98F2D7-727D-8944-9BA1-33E6248A5B60}" type="presParOf" srcId="{AECE34AF-887A-0F40-B5FD-F3CC74EF0971}" destId="{F455DA4B-6245-C541-A662-6380D6A69BE0}" srcOrd="0" destOrd="0" presId="urn:microsoft.com/office/officeart/2005/8/layout/orgChart1"/>
    <dgm:cxn modelId="{7AF074CE-1ACB-DB4B-9B7B-E9EE3AA6E33C}" type="presParOf" srcId="{AECE34AF-887A-0F40-B5FD-F3CC74EF0971}" destId="{F504DA99-187B-1F45-8691-15FC51FAFCED}" srcOrd="1" destOrd="0" presId="urn:microsoft.com/office/officeart/2005/8/layout/orgChart1"/>
    <dgm:cxn modelId="{5461B146-F4D6-CD4F-8AB0-D95706C335E8}" type="presParOf" srcId="{F504DA99-187B-1F45-8691-15FC51FAFCED}" destId="{F9B8AADB-A3A3-CD45-BEC4-A59D079E8B24}" srcOrd="0" destOrd="0" presId="urn:microsoft.com/office/officeart/2005/8/layout/orgChart1"/>
    <dgm:cxn modelId="{049E7AF3-1A12-2840-AEC4-DBC60F7BC54B}" type="presParOf" srcId="{F9B8AADB-A3A3-CD45-BEC4-A59D079E8B24}" destId="{1407D6BA-2524-E740-97D6-960BBEC6BD86}" srcOrd="0" destOrd="0" presId="urn:microsoft.com/office/officeart/2005/8/layout/orgChart1"/>
    <dgm:cxn modelId="{B9D2F535-3C79-A04B-8D8D-F4B1A79C92E4}" type="presParOf" srcId="{F9B8AADB-A3A3-CD45-BEC4-A59D079E8B24}" destId="{87075EEC-1D4D-A24E-8866-5E7117567832}" srcOrd="1" destOrd="0" presId="urn:microsoft.com/office/officeart/2005/8/layout/orgChart1"/>
    <dgm:cxn modelId="{8BB8E299-8D4C-1B46-BF79-FC8B30FF4153}" type="presParOf" srcId="{F504DA99-187B-1F45-8691-15FC51FAFCED}" destId="{B3E18302-E8D4-5242-AC82-79A5C95EFB14}" srcOrd="1" destOrd="0" presId="urn:microsoft.com/office/officeart/2005/8/layout/orgChart1"/>
    <dgm:cxn modelId="{0DC1701F-36E7-4549-AF5E-E781ABF8C568}" type="presParOf" srcId="{B3E18302-E8D4-5242-AC82-79A5C95EFB14}" destId="{C740AC06-B01B-7146-B9CB-0E09F03E9909}" srcOrd="0" destOrd="0" presId="urn:microsoft.com/office/officeart/2005/8/layout/orgChart1"/>
    <dgm:cxn modelId="{11BD0C75-C01F-E046-A99F-74CE6D0610EE}" type="presParOf" srcId="{B3E18302-E8D4-5242-AC82-79A5C95EFB14}" destId="{2A5D1281-14DF-0B44-ABCF-6ABED0E536F3}" srcOrd="1" destOrd="0" presId="urn:microsoft.com/office/officeart/2005/8/layout/orgChart1"/>
    <dgm:cxn modelId="{FBDD7327-BF31-A04E-B30A-2E3F87E6B356}" type="presParOf" srcId="{2A5D1281-14DF-0B44-ABCF-6ABED0E536F3}" destId="{5F75D92A-D4D6-7B49-BE1B-96FAD3D772C0}" srcOrd="0" destOrd="0" presId="urn:microsoft.com/office/officeart/2005/8/layout/orgChart1"/>
    <dgm:cxn modelId="{FD8A810E-7586-544D-AF92-9D4DB769AC59}" type="presParOf" srcId="{5F75D92A-D4D6-7B49-BE1B-96FAD3D772C0}" destId="{F579C50E-DD44-8840-8DA2-3390300172D2}" srcOrd="0" destOrd="0" presId="urn:microsoft.com/office/officeart/2005/8/layout/orgChart1"/>
    <dgm:cxn modelId="{554191B1-CF9C-4B46-82BB-078A3426CFA8}" type="presParOf" srcId="{5F75D92A-D4D6-7B49-BE1B-96FAD3D772C0}" destId="{52A6D24D-6FE1-454F-B324-52669C93446B}" srcOrd="1" destOrd="0" presId="urn:microsoft.com/office/officeart/2005/8/layout/orgChart1"/>
    <dgm:cxn modelId="{F613B4A3-A58B-5C4F-B8EF-3106613660E2}" type="presParOf" srcId="{2A5D1281-14DF-0B44-ABCF-6ABED0E536F3}" destId="{45828423-7A10-C644-882A-9AB33D6E20F4}" srcOrd="1" destOrd="0" presId="urn:microsoft.com/office/officeart/2005/8/layout/orgChart1"/>
    <dgm:cxn modelId="{87C86AF1-5B34-BA44-A635-656B26EAED32}" type="presParOf" srcId="{2A5D1281-14DF-0B44-ABCF-6ABED0E536F3}" destId="{FB137FBA-1AA1-084D-B8F1-4DDAD7E2AB65}" srcOrd="2" destOrd="0" presId="urn:microsoft.com/office/officeart/2005/8/layout/orgChart1"/>
    <dgm:cxn modelId="{1359D015-24FF-B446-90F7-F79A76841670}" type="presParOf" srcId="{B3E18302-E8D4-5242-AC82-79A5C95EFB14}" destId="{050283DA-E5FF-F04A-AAEA-DEA4AB021BB4}" srcOrd="2" destOrd="0" presId="urn:microsoft.com/office/officeart/2005/8/layout/orgChart1"/>
    <dgm:cxn modelId="{63933F59-5B6D-8545-A31B-E522DA662B74}" type="presParOf" srcId="{B3E18302-E8D4-5242-AC82-79A5C95EFB14}" destId="{4DAC87B1-E74C-4546-BDB1-40AF465FB879}" srcOrd="3" destOrd="0" presId="urn:microsoft.com/office/officeart/2005/8/layout/orgChart1"/>
    <dgm:cxn modelId="{57F797AE-47B7-AF49-AF23-523D51227B35}" type="presParOf" srcId="{4DAC87B1-E74C-4546-BDB1-40AF465FB879}" destId="{703570ED-C7FE-2E48-9AD6-A46D3CBA7385}" srcOrd="0" destOrd="0" presId="urn:microsoft.com/office/officeart/2005/8/layout/orgChart1"/>
    <dgm:cxn modelId="{38D943CC-7B12-AD45-B0F4-2DDB9CD1E196}" type="presParOf" srcId="{703570ED-C7FE-2E48-9AD6-A46D3CBA7385}" destId="{1E47B427-BE66-D44F-AF79-57FF2AE0E22E}" srcOrd="0" destOrd="0" presId="urn:microsoft.com/office/officeart/2005/8/layout/orgChart1"/>
    <dgm:cxn modelId="{E34CDCC2-E8C4-0240-B045-86EDFEDCB323}" type="presParOf" srcId="{703570ED-C7FE-2E48-9AD6-A46D3CBA7385}" destId="{7504971A-64FE-E64E-9337-DEBC180C61DE}" srcOrd="1" destOrd="0" presId="urn:microsoft.com/office/officeart/2005/8/layout/orgChart1"/>
    <dgm:cxn modelId="{729A43C8-3EDB-344B-BC76-1F3A2DDC0CF8}" type="presParOf" srcId="{4DAC87B1-E74C-4546-BDB1-40AF465FB879}" destId="{45521731-703A-4049-86C2-F7D3C4BA9D4D}" srcOrd="1" destOrd="0" presId="urn:microsoft.com/office/officeart/2005/8/layout/orgChart1"/>
    <dgm:cxn modelId="{B8312980-713E-F046-AE1D-93C9CAA41ACC}" type="presParOf" srcId="{4DAC87B1-E74C-4546-BDB1-40AF465FB879}" destId="{351F911B-AE63-EE42-82F3-CC0272B02C2C}" srcOrd="2" destOrd="0" presId="urn:microsoft.com/office/officeart/2005/8/layout/orgChart1"/>
    <dgm:cxn modelId="{02156A57-3E25-6240-9F55-7ED610AAC3F2}" type="presParOf" srcId="{B3E18302-E8D4-5242-AC82-79A5C95EFB14}" destId="{B1CB906C-7F22-9C45-8915-AACD73938AD3}" srcOrd="4" destOrd="0" presId="urn:microsoft.com/office/officeart/2005/8/layout/orgChart1"/>
    <dgm:cxn modelId="{30F407F9-5D9D-FE4F-8CE6-BDB0247D375D}" type="presParOf" srcId="{B3E18302-E8D4-5242-AC82-79A5C95EFB14}" destId="{285511B8-7059-6348-8B2C-593E527312EB}" srcOrd="5" destOrd="0" presId="urn:microsoft.com/office/officeart/2005/8/layout/orgChart1"/>
    <dgm:cxn modelId="{5F8A9E5F-D278-1747-B417-F82F11BE2A76}" type="presParOf" srcId="{285511B8-7059-6348-8B2C-593E527312EB}" destId="{31FBA2E3-63FE-B24F-8FEB-F4360020B09A}" srcOrd="0" destOrd="0" presId="urn:microsoft.com/office/officeart/2005/8/layout/orgChart1"/>
    <dgm:cxn modelId="{2B979732-A31B-1749-B4C6-A35FCD13E69D}" type="presParOf" srcId="{31FBA2E3-63FE-B24F-8FEB-F4360020B09A}" destId="{2CC3A32C-5577-3946-8B87-24DEC5118D38}" srcOrd="0" destOrd="0" presId="urn:microsoft.com/office/officeart/2005/8/layout/orgChart1"/>
    <dgm:cxn modelId="{753DED46-299C-0340-8F02-7A3DEA53EE37}" type="presParOf" srcId="{31FBA2E3-63FE-B24F-8FEB-F4360020B09A}" destId="{9E4C9071-7080-D442-822A-19482F2E7DF2}" srcOrd="1" destOrd="0" presId="urn:microsoft.com/office/officeart/2005/8/layout/orgChart1"/>
    <dgm:cxn modelId="{B16F9D22-389D-8446-9CF9-49130E45C798}" type="presParOf" srcId="{285511B8-7059-6348-8B2C-593E527312EB}" destId="{1A22BEAB-8273-9A43-933A-F84B9CC36CB3}" srcOrd="1" destOrd="0" presId="urn:microsoft.com/office/officeart/2005/8/layout/orgChart1"/>
    <dgm:cxn modelId="{5E13704B-89B1-B148-B3F1-4D792E486344}" type="presParOf" srcId="{285511B8-7059-6348-8B2C-593E527312EB}" destId="{DF3C9031-71D6-7146-830E-E2379ED367A4}" srcOrd="2" destOrd="0" presId="urn:microsoft.com/office/officeart/2005/8/layout/orgChart1"/>
    <dgm:cxn modelId="{EF7FF84D-5D17-4945-90D0-4C143ED0AD8B}" type="presParOf" srcId="{B3E18302-E8D4-5242-AC82-79A5C95EFB14}" destId="{470471F7-0908-CE49-B0FB-1F5ED415457F}" srcOrd="6" destOrd="0" presId="urn:microsoft.com/office/officeart/2005/8/layout/orgChart1"/>
    <dgm:cxn modelId="{836EF21D-8744-DB4E-8A4E-5B5BFFE02FDA}" type="presParOf" srcId="{B3E18302-E8D4-5242-AC82-79A5C95EFB14}" destId="{E03426B0-9AD4-F142-9442-564F6FE93A69}" srcOrd="7" destOrd="0" presId="urn:microsoft.com/office/officeart/2005/8/layout/orgChart1"/>
    <dgm:cxn modelId="{A14BEBAF-F076-034E-980D-3F3436FE0A97}" type="presParOf" srcId="{E03426B0-9AD4-F142-9442-564F6FE93A69}" destId="{E935409E-7F70-184A-927E-9D0685DEFB57}" srcOrd="0" destOrd="0" presId="urn:microsoft.com/office/officeart/2005/8/layout/orgChart1"/>
    <dgm:cxn modelId="{3DED00E2-2EDB-D945-A789-7E19CB64486A}" type="presParOf" srcId="{E935409E-7F70-184A-927E-9D0685DEFB57}" destId="{337FE375-BB56-4E4B-A033-4C3AB2F0BD65}" srcOrd="0" destOrd="0" presId="urn:microsoft.com/office/officeart/2005/8/layout/orgChart1"/>
    <dgm:cxn modelId="{0FB37669-19AD-6D46-AE65-268752152543}" type="presParOf" srcId="{E935409E-7F70-184A-927E-9D0685DEFB57}" destId="{FF4544BB-9050-C849-ADBD-ED422F277873}" srcOrd="1" destOrd="0" presId="urn:microsoft.com/office/officeart/2005/8/layout/orgChart1"/>
    <dgm:cxn modelId="{DECD96CB-E99A-9249-A5D7-08E8C79C9D62}" type="presParOf" srcId="{E03426B0-9AD4-F142-9442-564F6FE93A69}" destId="{232A8397-E9D9-BB43-9F9D-BD50B9DCABE0}" srcOrd="1" destOrd="0" presId="urn:microsoft.com/office/officeart/2005/8/layout/orgChart1"/>
    <dgm:cxn modelId="{F9667B98-8884-0841-969A-4B10DBAFEA94}" type="presParOf" srcId="{E03426B0-9AD4-F142-9442-564F6FE93A69}" destId="{34D14E7D-37B1-C24D-9389-B6C33DC613B9}" srcOrd="2" destOrd="0" presId="urn:microsoft.com/office/officeart/2005/8/layout/orgChart1"/>
    <dgm:cxn modelId="{1BA0642A-A596-BD45-8CD6-C37B65BBED88}" type="presParOf" srcId="{F504DA99-187B-1F45-8691-15FC51FAFCED}" destId="{4ABCB699-6EA2-614C-9B19-6CFBE8BC55E6}" srcOrd="2" destOrd="0" presId="urn:microsoft.com/office/officeart/2005/8/layout/orgChart1"/>
    <dgm:cxn modelId="{60BC815F-55CE-CC43-9708-7FD5B5A87A1F}" type="presParOf" srcId="{664F5960-BF19-5047-9894-7B2A62DEAA9B}" destId="{6F94192E-9554-D049-8D37-606451184728}"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CAFD051-8079-8346-B971-24C571D2CBD0}"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US"/>
        </a:p>
      </dgm:t>
    </dgm:pt>
    <dgm:pt modelId="{1D3EA747-17FA-744C-89CE-B2741FAB4F8D}">
      <dgm:prSet phldrT="[Text]" custT="1"/>
      <dgm:spPr>
        <a:solidFill>
          <a:srgbClr val="186EFF"/>
        </a:solidFill>
        <a:ln>
          <a:solidFill>
            <a:schemeClr val="tx1"/>
          </a:solidFill>
        </a:ln>
      </dgm:spPr>
      <dgm:t>
        <a:bodyPr/>
        <a:lstStyle/>
        <a:p>
          <a:r>
            <a:rPr lang="en-US" sz="1400" b="1"/>
            <a:t>TEAM LEAD</a:t>
          </a:r>
          <a:br>
            <a:rPr lang="en-US" sz="1400"/>
          </a:br>
          <a:r>
            <a:rPr lang="en-US" sz="1400"/>
            <a:t>Name</a:t>
          </a:r>
        </a:p>
      </dgm:t>
    </dgm:pt>
    <dgm:pt modelId="{27CE83C4-C84A-CD43-94F3-9DBBA4B71303}" type="parTrans" cxnId="{BA57F419-06A2-3F47-AF91-3DA94A182FE4}">
      <dgm:prSet/>
      <dgm:spPr/>
      <dgm:t>
        <a:bodyPr/>
        <a:lstStyle/>
        <a:p>
          <a:endParaRPr lang="en-US"/>
        </a:p>
      </dgm:t>
    </dgm:pt>
    <dgm:pt modelId="{E1C1E29B-BE3B-B944-9A2F-D3053586CD6D}" type="sibTrans" cxnId="{BA57F419-06A2-3F47-AF91-3DA94A182FE4}">
      <dgm:prSet/>
      <dgm:spPr/>
      <dgm:t>
        <a:bodyPr/>
        <a:lstStyle/>
        <a:p>
          <a:endParaRPr lang="en-US"/>
        </a:p>
      </dgm:t>
    </dgm:pt>
    <dgm:pt modelId="{FCB87D73-D206-8840-AEA5-BCE05D129982}">
      <dgm:prSet phldrT="[Text]" custT="1"/>
      <dgm:spPr>
        <a:solidFill>
          <a:schemeClr val="tx1"/>
        </a:solidFill>
        <a:ln>
          <a:solidFill>
            <a:schemeClr val="tx1"/>
          </a:solidFill>
        </a:ln>
      </dgm:spPr>
      <dgm:t>
        <a:bodyPr/>
        <a:lstStyle/>
        <a:p>
          <a:r>
            <a:rPr lang="en-US" sz="1400" b="1"/>
            <a:t>STRATEGY</a:t>
          </a:r>
          <a:br>
            <a:rPr lang="en-US" sz="1400"/>
          </a:br>
          <a:r>
            <a:rPr lang="en-US" sz="1400"/>
            <a:t>Name</a:t>
          </a:r>
        </a:p>
      </dgm:t>
    </dgm:pt>
    <dgm:pt modelId="{244A0DBD-930B-3948-B4E6-FDDCBEA222A9}" type="parTrans" cxnId="{C90FF1EA-7EFA-0D4B-9494-0B0D32F6B353}">
      <dgm:prSet/>
      <dgm:spPr>
        <a:ln>
          <a:solidFill>
            <a:schemeClr val="tx1"/>
          </a:solidFill>
        </a:ln>
      </dgm:spPr>
      <dgm:t>
        <a:bodyPr/>
        <a:lstStyle/>
        <a:p>
          <a:endParaRPr lang="en-US"/>
        </a:p>
      </dgm:t>
    </dgm:pt>
    <dgm:pt modelId="{A2C538E0-DA0A-C244-A946-7278BAF4FD17}" type="sibTrans" cxnId="{C90FF1EA-7EFA-0D4B-9494-0B0D32F6B353}">
      <dgm:prSet/>
      <dgm:spPr/>
      <dgm:t>
        <a:bodyPr/>
        <a:lstStyle/>
        <a:p>
          <a:endParaRPr lang="en-US"/>
        </a:p>
      </dgm:t>
    </dgm:pt>
    <dgm:pt modelId="{19721321-7617-7B41-AB59-2943B061166B}">
      <dgm:prSet phldrT="[Text]"/>
      <dgm:spPr>
        <a:noFill/>
        <a:ln>
          <a:solidFill>
            <a:srgbClr val="004AAD"/>
          </a:solidFill>
        </a:ln>
      </dgm:spPr>
      <dgm:t>
        <a:bodyPr/>
        <a:lstStyle/>
        <a:p>
          <a:r>
            <a:rPr lang="en-US" b="1">
              <a:solidFill>
                <a:sysClr val="windowText" lastClr="000000"/>
              </a:solidFill>
            </a:rPr>
            <a:t>IMPLEMENTATION</a:t>
          </a:r>
          <a:br>
            <a:rPr lang="en-US">
              <a:solidFill>
                <a:sysClr val="windowText" lastClr="000000"/>
              </a:solidFill>
            </a:rPr>
          </a:br>
          <a:r>
            <a:rPr lang="en-US">
              <a:solidFill>
                <a:sysClr val="windowText" lastClr="000000"/>
              </a:solidFill>
            </a:rPr>
            <a:t>Team Member Name</a:t>
          </a:r>
        </a:p>
      </dgm:t>
    </dgm:pt>
    <dgm:pt modelId="{4B0D5732-3201-0E48-B015-3F4DF80D83FA}" type="parTrans" cxnId="{53F60F9A-7DEC-F548-A30E-C6F1EC5124E6}">
      <dgm:prSet/>
      <dgm:spPr>
        <a:ln>
          <a:solidFill>
            <a:schemeClr val="tx1"/>
          </a:solidFill>
        </a:ln>
      </dgm:spPr>
      <dgm:t>
        <a:bodyPr/>
        <a:lstStyle/>
        <a:p>
          <a:endParaRPr lang="en-US"/>
        </a:p>
      </dgm:t>
    </dgm:pt>
    <dgm:pt modelId="{B3DC8DED-6ACD-BE40-9F5F-C37E92D0728B}" type="sibTrans" cxnId="{53F60F9A-7DEC-F548-A30E-C6F1EC5124E6}">
      <dgm:prSet/>
      <dgm:spPr/>
      <dgm:t>
        <a:bodyPr/>
        <a:lstStyle/>
        <a:p>
          <a:endParaRPr lang="en-US"/>
        </a:p>
      </dgm:t>
    </dgm:pt>
    <dgm:pt modelId="{AFD76110-03F1-C44B-BFE2-062C652C91C2}">
      <dgm:prSet phldrT="[Text]"/>
      <dgm:spPr>
        <a:noFill/>
        <a:ln>
          <a:solidFill>
            <a:srgbClr val="004AAD"/>
          </a:solidFill>
        </a:ln>
      </dgm:spPr>
      <dgm:t>
        <a:bodyPr/>
        <a:lstStyle/>
        <a:p>
          <a:r>
            <a:rPr lang="en-US" b="1">
              <a:solidFill>
                <a:sysClr val="windowText" lastClr="000000"/>
              </a:solidFill>
            </a:rPr>
            <a:t>SEO &amp; PAID SEARCH</a:t>
          </a:r>
          <a:br>
            <a:rPr lang="en-US">
              <a:solidFill>
                <a:sysClr val="windowText" lastClr="000000"/>
              </a:solidFill>
            </a:rPr>
          </a:br>
          <a:r>
            <a:rPr lang="en-US">
              <a:solidFill>
                <a:sysClr val="windowText" lastClr="000000"/>
              </a:solidFill>
            </a:rPr>
            <a:t>Team Member Name</a:t>
          </a:r>
        </a:p>
      </dgm:t>
    </dgm:pt>
    <dgm:pt modelId="{22366CB7-4A31-0648-9309-736A484C9EA6}" type="parTrans" cxnId="{FBE9929E-18E8-BD44-B46F-F3F0CCE89172}">
      <dgm:prSet/>
      <dgm:spPr/>
      <dgm:t>
        <a:bodyPr/>
        <a:lstStyle/>
        <a:p>
          <a:endParaRPr lang="en-US"/>
        </a:p>
      </dgm:t>
    </dgm:pt>
    <dgm:pt modelId="{C4FC0F22-20B3-FD4F-A5D9-D54F1DACD842}" type="sibTrans" cxnId="{FBE9929E-18E8-BD44-B46F-F3F0CCE89172}">
      <dgm:prSet/>
      <dgm:spPr/>
      <dgm:t>
        <a:bodyPr/>
        <a:lstStyle/>
        <a:p>
          <a:endParaRPr lang="en-US"/>
        </a:p>
      </dgm:t>
    </dgm:pt>
    <dgm:pt modelId="{07EA415E-2872-A64D-928E-104F25FAD555}">
      <dgm:prSet phldrT="[Text]"/>
      <dgm:spPr>
        <a:noFill/>
        <a:ln>
          <a:solidFill>
            <a:srgbClr val="004AAD"/>
          </a:solidFill>
        </a:ln>
      </dgm:spPr>
      <dgm:t>
        <a:bodyPr/>
        <a:lstStyle/>
        <a:p>
          <a:r>
            <a:rPr lang="en-US" b="1">
              <a:solidFill>
                <a:sysClr val="windowText" lastClr="000000"/>
              </a:solidFill>
            </a:rPr>
            <a:t>CONTENT SUPPORT</a:t>
          </a:r>
          <a:br>
            <a:rPr lang="en-US">
              <a:solidFill>
                <a:sysClr val="windowText" lastClr="000000"/>
              </a:solidFill>
            </a:rPr>
          </a:br>
          <a:r>
            <a:rPr lang="en-US">
              <a:solidFill>
                <a:sysClr val="windowText" lastClr="000000"/>
              </a:solidFill>
            </a:rPr>
            <a:t>Team Member Name</a:t>
          </a:r>
        </a:p>
      </dgm:t>
    </dgm:pt>
    <dgm:pt modelId="{E67DDA38-195A-EF45-B725-7595BD5AA763}" type="parTrans" cxnId="{80CF9DBB-B85A-B74E-AD1F-11306C45C938}">
      <dgm:prSet/>
      <dgm:spPr>
        <a:ln>
          <a:solidFill>
            <a:schemeClr val="tx1"/>
          </a:solidFill>
        </a:ln>
      </dgm:spPr>
      <dgm:t>
        <a:bodyPr/>
        <a:lstStyle/>
        <a:p>
          <a:endParaRPr lang="en-US"/>
        </a:p>
      </dgm:t>
    </dgm:pt>
    <dgm:pt modelId="{F6052EB0-AB91-6A41-BF39-1E6ED7654A98}" type="sibTrans" cxnId="{80CF9DBB-B85A-B74E-AD1F-11306C45C938}">
      <dgm:prSet/>
      <dgm:spPr/>
      <dgm:t>
        <a:bodyPr/>
        <a:lstStyle/>
        <a:p>
          <a:endParaRPr lang="en-US"/>
        </a:p>
      </dgm:t>
    </dgm:pt>
    <dgm:pt modelId="{7A40C1B7-A9C8-7C48-9552-DF52A2EE225E}">
      <dgm:prSet phldrT="[Text]"/>
      <dgm:spPr>
        <a:noFill/>
        <a:ln>
          <a:solidFill>
            <a:srgbClr val="004AAD"/>
          </a:solidFill>
        </a:ln>
      </dgm:spPr>
      <dgm:t>
        <a:bodyPr/>
        <a:lstStyle/>
        <a:p>
          <a:r>
            <a:rPr lang="en-US" b="1">
              <a:solidFill>
                <a:sysClr val="windowText" lastClr="000000"/>
              </a:solidFill>
            </a:rPr>
            <a:t>CONTENT SUPPORT</a:t>
          </a:r>
          <a:br>
            <a:rPr lang="en-US">
              <a:solidFill>
                <a:sysClr val="windowText" lastClr="000000"/>
              </a:solidFill>
            </a:rPr>
          </a:br>
          <a:r>
            <a:rPr lang="en-US">
              <a:solidFill>
                <a:sysClr val="windowText" lastClr="000000"/>
              </a:solidFill>
            </a:rPr>
            <a:t>Team Member Name</a:t>
          </a:r>
        </a:p>
      </dgm:t>
    </dgm:pt>
    <dgm:pt modelId="{2721850E-21AF-FA4E-942A-36CD6FBD5C96}" type="parTrans" cxnId="{B424A5AC-DCF7-544E-B600-26DD84AC1204}">
      <dgm:prSet/>
      <dgm:spPr>
        <a:ln>
          <a:solidFill>
            <a:schemeClr val="tx1"/>
          </a:solidFill>
        </a:ln>
      </dgm:spPr>
      <dgm:t>
        <a:bodyPr/>
        <a:lstStyle/>
        <a:p>
          <a:endParaRPr lang="en-US"/>
        </a:p>
      </dgm:t>
    </dgm:pt>
    <dgm:pt modelId="{A67E6197-50C2-7C48-B4ED-AF4017AFA457}" type="sibTrans" cxnId="{B424A5AC-DCF7-544E-B600-26DD84AC1204}">
      <dgm:prSet/>
      <dgm:spPr/>
      <dgm:t>
        <a:bodyPr/>
        <a:lstStyle/>
        <a:p>
          <a:endParaRPr lang="en-US"/>
        </a:p>
      </dgm:t>
    </dgm:pt>
    <dgm:pt modelId="{532D0CE9-1DC7-F748-9FEC-CA60C23707D3}">
      <dgm:prSet phldrT="[Text]"/>
      <dgm:spPr>
        <a:noFill/>
        <a:ln>
          <a:solidFill>
            <a:srgbClr val="004AAD"/>
          </a:solidFill>
        </a:ln>
      </dgm:spPr>
      <dgm:t>
        <a:bodyPr/>
        <a:lstStyle/>
        <a:p>
          <a:r>
            <a:rPr lang="en-US" b="1">
              <a:solidFill>
                <a:sysClr val="windowText" lastClr="000000"/>
              </a:solidFill>
            </a:rPr>
            <a:t>CONTENT SUPPORT</a:t>
          </a:r>
          <a:br>
            <a:rPr lang="en-US">
              <a:solidFill>
                <a:sysClr val="windowText" lastClr="000000"/>
              </a:solidFill>
            </a:rPr>
          </a:br>
          <a:r>
            <a:rPr lang="en-US">
              <a:solidFill>
                <a:sysClr val="windowText" lastClr="000000"/>
              </a:solidFill>
            </a:rPr>
            <a:t>Team Member Name</a:t>
          </a:r>
        </a:p>
      </dgm:t>
    </dgm:pt>
    <dgm:pt modelId="{1F972B24-FF99-2441-AB51-C48069C47946}" type="parTrans" cxnId="{80CCFFBA-D301-1141-8000-F1B3F817BAEC}">
      <dgm:prSet/>
      <dgm:spPr>
        <a:ln>
          <a:solidFill>
            <a:schemeClr val="tx1"/>
          </a:solidFill>
        </a:ln>
      </dgm:spPr>
      <dgm:t>
        <a:bodyPr/>
        <a:lstStyle/>
        <a:p>
          <a:endParaRPr lang="en-US"/>
        </a:p>
      </dgm:t>
    </dgm:pt>
    <dgm:pt modelId="{FE6DF28E-9EAA-7649-8E1C-6400B508128F}" type="sibTrans" cxnId="{80CCFFBA-D301-1141-8000-F1B3F817BAEC}">
      <dgm:prSet/>
      <dgm:spPr/>
      <dgm:t>
        <a:bodyPr/>
        <a:lstStyle/>
        <a:p>
          <a:endParaRPr lang="en-US"/>
        </a:p>
      </dgm:t>
    </dgm:pt>
    <dgm:pt modelId="{9E66A765-B735-4549-AEA8-A438EE9B1C3A}" type="pres">
      <dgm:prSet presAssocID="{4CAFD051-8079-8346-B971-24C571D2CBD0}" presName="hierChild1" presStyleCnt="0">
        <dgm:presLayoutVars>
          <dgm:orgChart val="1"/>
          <dgm:chPref val="1"/>
          <dgm:dir/>
          <dgm:animOne val="branch"/>
          <dgm:animLvl val="lvl"/>
          <dgm:resizeHandles/>
        </dgm:presLayoutVars>
      </dgm:prSet>
      <dgm:spPr/>
    </dgm:pt>
    <dgm:pt modelId="{664F5960-BF19-5047-9894-7B2A62DEAA9B}" type="pres">
      <dgm:prSet presAssocID="{1D3EA747-17FA-744C-89CE-B2741FAB4F8D}" presName="hierRoot1" presStyleCnt="0">
        <dgm:presLayoutVars>
          <dgm:hierBranch val="init"/>
        </dgm:presLayoutVars>
      </dgm:prSet>
      <dgm:spPr/>
    </dgm:pt>
    <dgm:pt modelId="{BE58BCCC-6AAA-774E-A9FB-E3B20B43C24A}" type="pres">
      <dgm:prSet presAssocID="{1D3EA747-17FA-744C-89CE-B2741FAB4F8D}" presName="rootComposite1" presStyleCnt="0"/>
      <dgm:spPr/>
    </dgm:pt>
    <dgm:pt modelId="{850CC284-F82D-9747-B93E-A4BF7D1E2941}" type="pres">
      <dgm:prSet presAssocID="{1D3EA747-17FA-744C-89CE-B2741FAB4F8D}" presName="rootText1" presStyleLbl="node0" presStyleIdx="0" presStyleCnt="1" custScaleX="212693" custScaleY="105813">
        <dgm:presLayoutVars>
          <dgm:chPref val="3"/>
        </dgm:presLayoutVars>
      </dgm:prSet>
      <dgm:spPr>
        <a:prstGeom prst="round2DiagRect">
          <a:avLst/>
        </a:prstGeom>
      </dgm:spPr>
    </dgm:pt>
    <dgm:pt modelId="{FE863500-F9E2-7442-A671-B8DEAB316042}" type="pres">
      <dgm:prSet presAssocID="{1D3EA747-17FA-744C-89CE-B2741FAB4F8D}" presName="rootConnector1" presStyleLbl="node1" presStyleIdx="0" presStyleCnt="0"/>
      <dgm:spPr/>
    </dgm:pt>
    <dgm:pt modelId="{AECE34AF-887A-0F40-B5FD-F3CC74EF0971}" type="pres">
      <dgm:prSet presAssocID="{1D3EA747-17FA-744C-89CE-B2741FAB4F8D}" presName="hierChild2" presStyleCnt="0"/>
      <dgm:spPr/>
    </dgm:pt>
    <dgm:pt modelId="{F455DA4B-6245-C541-A662-6380D6A69BE0}" type="pres">
      <dgm:prSet presAssocID="{244A0DBD-930B-3948-B4E6-FDDCBEA222A9}" presName="Name37" presStyleLbl="parChTrans1D2" presStyleIdx="0" presStyleCnt="1"/>
      <dgm:spPr/>
    </dgm:pt>
    <dgm:pt modelId="{F504DA99-187B-1F45-8691-15FC51FAFCED}" type="pres">
      <dgm:prSet presAssocID="{FCB87D73-D206-8840-AEA5-BCE05D129982}" presName="hierRoot2" presStyleCnt="0">
        <dgm:presLayoutVars>
          <dgm:hierBranch/>
        </dgm:presLayoutVars>
      </dgm:prSet>
      <dgm:spPr/>
    </dgm:pt>
    <dgm:pt modelId="{F9B8AADB-A3A3-CD45-BEC4-A59D079E8B24}" type="pres">
      <dgm:prSet presAssocID="{FCB87D73-D206-8840-AEA5-BCE05D129982}" presName="rootComposite" presStyleCnt="0"/>
      <dgm:spPr/>
    </dgm:pt>
    <dgm:pt modelId="{1407D6BA-2524-E740-97D6-960BBEC6BD86}" type="pres">
      <dgm:prSet presAssocID="{FCB87D73-D206-8840-AEA5-BCE05D129982}" presName="rootText" presStyleLbl="node2" presStyleIdx="0" presStyleCnt="1" custScaleX="212693" custScaleY="105813">
        <dgm:presLayoutVars>
          <dgm:chPref val="3"/>
        </dgm:presLayoutVars>
      </dgm:prSet>
      <dgm:spPr>
        <a:prstGeom prst="round2DiagRect">
          <a:avLst/>
        </a:prstGeom>
      </dgm:spPr>
    </dgm:pt>
    <dgm:pt modelId="{87075EEC-1D4D-A24E-8866-5E7117567832}" type="pres">
      <dgm:prSet presAssocID="{FCB87D73-D206-8840-AEA5-BCE05D129982}" presName="rootConnector" presStyleLbl="node2" presStyleIdx="0" presStyleCnt="1"/>
      <dgm:spPr/>
    </dgm:pt>
    <dgm:pt modelId="{B3E18302-E8D4-5242-AC82-79A5C95EFB14}" type="pres">
      <dgm:prSet presAssocID="{FCB87D73-D206-8840-AEA5-BCE05D129982}" presName="hierChild4" presStyleCnt="0"/>
      <dgm:spPr/>
    </dgm:pt>
    <dgm:pt modelId="{C740AC06-B01B-7146-B9CB-0E09F03E9909}" type="pres">
      <dgm:prSet presAssocID="{4B0D5732-3201-0E48-B015-3F4DF80D83FA}" presName="Name35" presStyleLbl="parChTrans1D3" presStyleIdx="0" presStyleCnt="5"/>
      <dgm:spPr/>
    </dgm:pt>
    <dgm:pt modelId="{2A5D1281-14DF-0B44-ABCF-6ABED0E536F3}" type="pres">
      <dgm:prSet presAssocID="{19721321-7617-7B41-AB59-2943B061166B}" presName="hierRoot2" presStyleCnt="0">
        <dgm:presLayoutVars>
          <dgm:hierBranch val="init"/>
        </dgm:presLayoutVars>
      </dgm:prSet>
      <dgm:spPr/>
    </dgm:pt>
    <dgm:pt modelId="{5F75D92A-D4D6-7B49-BE1B-96FAD3D772C0}" type="pres">
      <dgm:prSet presAssocID="{19721321-7617-7B41-AB59-2943B061166B}" presName="rootComposite" presStyleCnt="0"/>
      <dgm:spPr/>
    </dgm:pt>
    <dgm:pt modelId="{F579C50E-DD44-8840-8DA2-3390300172D2}" type="pres">
      <dgm:prSet presAssocID="{19721321-7617-7B41-AB59-2943B061166B}" presName="rootText" presStyleLbl="node3" presStyleIdx="0" presStyleCnt="5" custScaleY="54924">
        <dgm:presLayoutVars>
          <dgm:chPref val="3"/>
        </dgm:presLayoutVars>
      </dgm:prSet>
      <dgm:spPr>
        <a:prstGeom prst="bracketPair">
          <a:avLst/>
        </a:prstGeom>
      </dgm:spPr>
    </dgm:pt>
    <dgm:pt modelId="{52A6D24D-6FE1-454F-B324-52669C93446B}" type="pres">
      <dgm:prSet presAssocID="{19721321-7617-7B41-AB59-2943B061166B}" presName="rootConnector" presStyleLbl="node3" presStyleIdx="0" presStyleCnt="5"/>
      <dgm:spPr/>
    </dgm:pt>
    <dgm:pt modelId="{45828423-7A10-C644-882A-9AB33D6E20F4}" type="pres">
      <dgm:prSet presAssocID="{19721321-7617-7B41-AB59-2943B061166B}" presName="hierChild4" presStyleCnt="0"/>
      <dgm:spPr/>
    </dgm:pt>
    <dgm:pt modelId="{FB137FBA-1AA1-084D-B8F1-4DDAD7E2AB65}" type="pres">
      <dgm:prSet presAssocID="{19721321-7617-7B41-AB59-2943B061166B}" presName="hierChild5" presStyleCnt="0"/>
      <dgm:spPr/>
    </dgm:pt>
    <dgm:pt modelId="{050283DA-E5FF-F04A-AAEA-DEA4AB021BB4}" type="pres">
      <dgm:prSet presAssocID="{22366CB7-4A31-0648-9309-736A484C9EA6}" presName="Name35" presStyleLbl="parChTrans1D3" presStyleIdx="1" presStyleCnt="5"/>
      <dgm:spPr/>
    </dgm:pt>
    <dgm:pt modelId="{4DAC87B1-E74C-4546-BDB1-40AF465FB879}" type="pres">
      <dgm:prSet presAssocID="{AFD76110-03F1-C44B-BFE2-062C652C91C2}" presName="hierRoot2" presStyleCnt="0">
        <dgm:presLayoutVars>
          <dgm:hierBranch val="hang"/>
        </dgm:presLayoutVars>
      </dgm:prSet>
      <dgm:spPr/>
    </dgm:pt>
    <dgm:pt modelId="{703570ED-C7FE-2E48-9AD6-A46D3CBA7385}" type="pres">
      <dgm:prSet presAssocID="{AFD76110-03F1-C44B-BFE2-062C652C91C2}" presName="rootComposite" presStyleCnt="0"/>
      <dgm:spPr/>
    </dgm:pt>
    <dgm:pt modelId="{1E47B427-BE66-D44F-AF79-57FF2AE0E22E}" type="pres">
      <dgm:prSet presAssocID="{AFD76110-03F1-C44B-BFE2-062C652C91C2}" presName="rootText" presStyleLbl="node3" presStyleIdx="1" presStyleCnt="5" custScaleY="54924">
        <dgm:presLayoutVars>
          <dgm:chPref val="3"/>
        </dgm:presLayoutVars>
      </dgm:prSet>
      <dgm:spPr>
        <a:prstGeom prst="bracketPair">
          <a:avLst/>
        </a:prstGeom>
      </dgm:spPr>
    </dgm:pt>
    <dgm:pt modelId="{7504971A-64FE-E64E-9337-DEBC180C61DE}" type="pres">
      <dgm:prSet presAssocID="{AFD76110-03F1-C44B-BFE2-062C652C91C2}" presName="rootConnector" presStyleLbl="node3" presStyleIdx="1" presStyleCnt="5"/>
      <dgm:spPr/>
    </dgm:pt>
    <dgm:pt modelId="{45521731-703A-4049-86C2-F7D3C4BA9D4D}" type="pres">
      <dgm:prSet presAssocID="{AFD76110-03F1-C44B-BFE2-062C652C91C2}" presName="hierChild4" presStyleCnt="0"/>
      <dgm:spPr/>
    </dgm:pt>
    <dgm:pt modelId="{351F911B-AE63-EE42-82F3-CC0272B02C2C}" type="pres">
      <dgm:prSet presAssocID="{AFD76110-03F1-C44B-BFE2-062C652C91C2}" presName="hierChild5" presStyleCnt="0"/>
      <dgm:spPr/>
    </dgm:pt>
    <dgm:pt modelId="{B1CB906C-7F22-9C45-8915-AACD73938AD3}" type="pres">
      <dgm:prSet presAssocID="{E67DDA38-195A-EF45-B725-7595BD5AA763}" presName="Name35" presStyleLbl="parChTrans1D3" presStyleIdx="2" presStyleCnt="5"/>
      <dgm:spPr/>
    </dgm:pt>
    <dgm:pt modelId="{285511B8-7059-6348-8B2C-593E527312EB}" type="pres">
      <dgm:prSet presAssocID="{07EA415E-2872-A64D-928E-104F25FAD555}" presName="hierRoot2" presStyleCnt="0">
        <dgm:presLayoutVars>
          <dgm:hierBranch val="hang"/>
        </dgm:presLayoutVars>
      </dgm:prSet>
      <dgm:spPr/>
    </dgm:pt>
    <dgm:pt modelId="{31FBA2E3-63FE-B24F-8FEB-F4360020B09A}" type="pres">
      <dgm:prSet presAssocID="{07EA415E-2872-A64D-928E-104F25FAD555}" presName="rootComposite" presStyleCnt="0"/>
      <dgm:spPr/>
    </dgm:pt>
    <dgm:pt modelId="{2CC3A32C-5577-3946-8B87-24DEC5118D38}" type="pres">
      <dgm:prSet presAssocID="{07EA415E-2872-A64D-928E-104F25FAD555}" presName="rootText" presStyleLbl="node3" presStyleIdx="2" presStyleCnt="5" custScaleY="54924">
        <dgm:presLayoutVars>
          <dgm:chPref val="3"/>
        </dgm:presLayoutVars>
      </dgm:prSet>
      <dgm:spPr>
        <a:prstGeom prst="bracketPair">
          <a:avLst/>
        </a:prstGeom>
      </dgm:spPr>
    </dgm:pt>
    <dgm:pt modelId="{9E4C9071-7080-D442-822A-19482F2E7DF2}" type="pres">
      <dgm:prSet presAssocID="{07EA415E-2872-A64D-928E-104F25FAD555}" presName="rootConnector" presStyleLbl="node3" presStyleIdx="2" presStyleCnt="5"/>
      <dgm:spPr/>
    </dgm:pt>
    <dgm:pt modelId="{1A22BEAB-8273-9A43-933A-F84B9CC36CB3}" type="pres">
      <dgm:prSet presAssocID="{07EA415E-2872-A64D-928E-104F25FAD555}" presName="hierChild4" presStyleCnt="0"/>
      <dgm:spPr/>
    </dgm:pt>
    <dgm:pt modelId="{DF3C9031-71D6-7146-830E-E2379ED367A4}" type="pres">
      <dgm:prSet presAssocID="{07EA415E-2872-A64D-928E-104F25FAD555}" presName="hierChild5" presStyleCnt="0"/>
      <dgm:spPr/>
    </dgm:pt>
    <dgm:pt modelId="{470471F7-0908-CE49-B0FB-1F5ED415457F}" type="pres">
      <dgm:prSet presAssocID="{2721850E-21AF-FA4E-942A-36CD6FBD5C96}" presName="Name35" presStyleLbl="parChTrans1D3" presStyleIdx="3" presStyleCnt="5"/>
      <dgm:spPr/>
    </dgm:pt>
    <dgm:pt modelId="{E03426B0-9AD4-F142-9442-564F6FE93A69}" type="pres">
      <dgm:prSet presAssocID="{7A40C1B7-A9C8-7C48-9552-DF52A2EE225E}" presName="hierRoot2" presStyleCnt="0">
        <dgm:presLayoutVars>
          <dgm:hierBranch val="hang"/>
        </dgm:presLayoutVars>
      </dgm:prSet>
      <dgm:spPr/>
    </dgm:pt>
    <dgm:pt modelId="{E935409E-7F70-184A-927E-9D0685DEFB57}" type="pres">
      <dgm:prSet presAssocID="{7A40C1B7-A9C8-7C48-9552-DF52A2EE225E}" presName="rootComposite" presStyleCnt="0"/>
      <dgm:spPr/>
    </dgm:pt>
    <dgm:pt modelId="{337FE375-BB56-4E4B-A033-4C3AB2F0BD65}" type="pres">
      <dgm:prSet presAssocID="{7A40C1B7-A9C8-7C48-9552-DF52A2EE225E}" presName="rootText" presStyleLbl="node3" presStyleIdx="3" presStyleCnt="5" custScaleY="54924">
        <dgm:presLayoutVars>
          <dgm:chPref val="3"/>
        </dgm:presLayoutVars>
      </dgm:prSet>
      <dgm:spPr>
        <a:prstGeom prst="bracketPair">
          <a:avLst/>
        </a:prstGeom>
      </dgm:spPr>
    </dgm:pt>
    <dgm:pt modelId="{FF4544BB-9050-C849-ADBD-ED422F277873}" type="pres">
      <dgm:prSet presAssocID="{7A40C1B7-A9C8-7C48-9552-DF52A2EE225E}" presName="rootConnector" presStyleLbl="node3" presStyleIdx="3" presStyleCnt="5"/>
      <dgm:spPr/>
    </dgm:pt>
    <dgm:pt modelId="{232A8397-E9D9-BB43-9F9D-BD50B9DCABE0}" type="pres">
      <dgm:prSet presAssocID="{7A40C1B7-A9C8-7C48-9552-DF52A2EE225E}" presName="hierChild4" presStyleCnt="0"/>
      <dgm:spPr/>
    </dgm:pt>
    <dgm:pt modelId="{34D14E7D-37B1-C24D-9389-B6C33DC613B9}" type="pres">
      <dgm:prSet presAssocID="{7A40C1B7-A9C8-7C48-9552-DF52A2EE225E}" presName="hierChild5" presStyleCnt="0"/>
      <dgm:spPr/>
    </dgm:pt>
    <dgm:pt modelId="{2F5BB572-BDBA-F547-8458-F6C174778A07}" type="pres">
      <dgm:prSet presAssocID="{1F972B24-FF99-2441-AB51-C48069C47946}" presName="Name35" presStyleLbl="parChTrans1D3" presStyleIdx="4" presStyleCnt="5"/>
      <dgm:spPr/>
    </dgm:pt>
    <dgm:pt modelId="{6B5665D3-89BA-EF48-B08B-066AF6DB2631}" type="pres">
      <dgm:prSet presAssocID="{532D0CE9-1DC7-F748-9FEC-CA60C23707D3}" presName="hierRoot2" presStyleCnt="0">
        <dgm:presLayoutVars>
          <dgm:hierBranch val="init"/>
        </dgm:presLayoutVars>
      </dgm:prSet>
      <dgm:spPr/>
    </dgm:pt>
    <dgm:pt modelId="{95BFDF45-C7F3-074D-80B0-46BB487C3881}" type="pres">
      <dgm:prSet presAssocID="{532D0CE9-1DC7-F748-9FEC-CA60C23707D3}" presName="rootComposite" presStyleCnt="0"/>
      <dgm:spPr/>
    </dgm:pt>
    <dgm:pt modelId="{25C52101-0E14-6C48-85D8-A26DD643B0C2}" type="pres">
      <dgm:prSet presAssocID="{532D0CE9-1DC7-F748-9FEC-CA60C23707D3}" presName="rootText" presStyleLbl="node3" presStyleIdx="4" presStyleCnt="5" custScaleY="54924">
        <dgm:presLayoutVars>
          <dgm:chPref val="3"/>
        </dgm:presLayoutVars>
      </dgm:prSet>
      <dgm:spPr>
        <a:prstGeom prst="bracketPair">
          <a:avLst/>
        </a:prstGeom>
      </dgm:spPr>
    </dgm:pt>
    <dgm:pt modelId="{0C2F431A-9203-FB45-9E3D-DA6FBE52E18A}" type="pres">
      <dgm:prSet presAssocID="{532D0CE9-1DC7-F748-9FEC-CA60C23707D3}" presName="rootConnector" presStyleLbl="node3" presStyleIdx="4" presStyleCnt="5"/>
      <dgm:spPr/>
    </dgm:pt>
    <dgm:pt modelId="{F06282B8-7E37-004B-98F9-3FD8B61FC3EB}" type="pres">
      <dgm:prSet presAssocID="{532D0CE9-1DC7-F748-9FEC-CA60C23707D3}" presName="hierChild4" presStyleCnt="0"/>
      <dgm:spPr/>
    </dgm:pt>
    <dgm:pt modelId="{CE33DCBA-A91A-354B-9787-E318E366FED8}" type="pres">
      <dgm:prSet presAssocID="{532D0CE9-1DC7-F748-9FEC-CA60C23707D3}" presName="hierChild5" presStyleCnt="0"/>
      <dgm:spPr/>
    </dgm:pt>
    <dgm:pt modelId="{4ABCB699-6EA2-614C-9B19-6CFBE8BC55E6}" type="pres">
      <dgm:prSet presAssocID="{FCB87D73-D206-8840-AEA5-BCE05D129982}" presName="hierChild5" presStyleCnt="0"/>
      <dgm:spPr/>
    </dgm:pt>
    <dgm:pt modelId="{6F94192E-9554-D049-8D37-606451184728}" type="pres">
      <dgm:prSet presAssocID="{1D3EA747-17FA-744C-89CE-B2741FAB4F8D}" presName="hierChild3" presStyleCnt="0"/>
      <dgm:spPr/>
    </dgm:pt>
  </dgm:ptLst>
  <dgm:cxnLst>
    <dgm:cxn modelId="{BA57F419-06A2-3F47-AF91-3DA94A182FE4}" srcId="{4CAFD051-8079-8346-B971-24C571D2CBD0}" destId="{1D3EA747-17FA-744C-89CE-B2741FAB4F8D}" srcOrd="0" destOrd="0" parTransId="{27CE83C4-C84A-CD43-94F3-9DBBA4B71303}" sibTransId="{E1C1E29B-BE3B-B944-9A2F-D3053586CD6D}"/>
    <dgm:cxn modelId="{39269F37-BE05-204B-BA4B-32C5B5D6FA65}" type="presOf" srcId="{2721850E-21AF-FA4E-942A-36CD6FBD5C96}" destId="{470471F7-0908-CE49-B0FB-1F5ED415457F}" srcOrd="0" destOrd="0" presId="urn:microsoft.com/office/officeart/2005/8/layout/orgChart1"/>
    <dgm:cxn modelId="{91C73142-D51C-4946-BA76-4AA09EC2697F}" type="presOf" srcId="{E67DDA38-195A-EF45-B725-7595BD5AA763}" destId="{B1CB906C-7F22-9C45-8915-AACD73938AD3}" srcOrd="0" destOrd="0" presId="urn:microsoft.com/office/officeart/2005/8/layout/orgChart1"/>
    <dgm:cxn modelId="{46A66250-D347-4047-B939-C726F27AB622}" type="presOf" srcId="{4CAFD051-8079-8346-B971-24C571D2CBD0}" destId="{9E66A765-B735-4549-AEA8-A438EE9B1C3A}" srcOrd="0" destOrd="0" presId="urn:microsoft.com/office/officeart/2005/8/layout/orgChart1"/>
    <dgm:cxn modelId="{8A61F060-F230-9A42-A6C1-8268DAC1B6DA}" type="presOf" srcId="{22366CB7-4A31-0648-9309-736A484C9EA6}" destId="{050283DA-E5FF-F04A-AAEA-DEA4AB021BB4}" srcOrd="0" destOrd="0" presId="urn:microsoft.com/office/officeart/2005/8/layout/orgChart1"/>
    <dgm:cxn modelId="{CEFBC561-18E6-0E4E-A996-4030D33C1C4D}" type="presOf" srcId="{19721321-7617-7B41-AB59-2943B061166B}" destId="{F579C50E-DD44-8840-8DA2-3390300172D2}" srcOrd="0" destOrd="0" presId="urn:microsoft.com/office/officeart/2005/8/layout/orgChart1"/>
    <dgm:cxn modelId="{1888A062-D2B2-4E40-966B-1274E52EE859}" type="presOf" srcId="{FCB87D73-D206-8840-AEA5-BCE05D129982}" destId="{1407D6BA-2524-E740-97D6-960BBEC6BD86}" srcOrd="0" destOrd="0" presId="urn:microsoft.com/office/officeart/2005/8/layout/orgChart1"/>
    <dgm:cxn modelId="{6B6CA36D-02C1-F640-89D7-0AD28B0C5170}" type="presOf" srcId="{1D3EA747-17FA-744C-89CE-B2741FAB4F8D}" destId="{850CC284-F82D-9747-B93E-A4BF7D1E2941}" srcOrd="0" destOrd="0" presId="urn:microsoft.com/office/officeart/2005/8/layout/orgChart1"/>
    <dgm:cxn modelId="{468C1779-72D5-1A4A-8066-57A65B901A6A}" type="presOf" srcId="{07EA415E-2872-A64D-928E-104F25FAD555}" destId="{2CC3A32C-5577-3946-8B87-24DEC5118D38}" srcOrd="0" destOrd="0" presId="urn:microsoft.com/office/officeart/2005/8/layout/orgChart1"/>
    <dgm:cxn modelId="{B6CDC67D-B310-0448-B189-1CE345E8C27B}" type="presOf" srcId="{532D0CE9-1DC7-F748-9FEC-CA60C23707D3}" destId="{0C2F431A-9203-FB45-9E3D-DA6FBE52E18A}" srcOrd="1" destOrd="0" presId="urn:microsoft.com/office/officeart/2005/8/layout/orgChart1"/>
    <dgm:cxn modelId="{5FCB5189-8764-5144-874F-3B01F0EBB11F}" type="presOf" srcId="{1F972B24-FF99-2441-AB51-C48069C47946}" destId="{2F5BB572-BDBA-F547-8458-F6C174778A07}" srcOrd="0" destOrd="0" presId="urn:microsoft.com/office/officeart/2005/8/layout/orgChart1"/>
    <dgm:cxn modelId="{892E398E-85D9-4549-ACF6-BB421A2196F6}" type="presOf" srcId="{07EA415E-2872-A64D-928E-104F25FAD555}" destId="{9E4C9071-7080-D442-822A-19482F2E7DF2}" srcOrd="1" destOrd="0" presId="urn:microsoft.com/office/officeart/2005/8/layout/orgChart1"/>
    <dgm:cxn modelId="{53F60F9A-7DEC-F548-A30E-C6F1EC5124E6}" srcId="{FCB87D73-D206-8840-AEA5-BCE05D129982}" destId="{19721321-7617-7B41-AB59-2943B061166B}" srcOrd="0" destOrd="0" parTransId="{4B0D5732-3201-0E48-B015-3F4DF80D83FA}" sibTransId="{B3DC8DED-6ACD-BE40-9F5F-C37E92D0728B}"/>
    <dgm:cxn modelId="{FBE9929E-18E8-BD44-B46F-F3F0CCE89172}" srcId="{FCB87D73-D206-8840-AEA5-BCE05D129982}" destId="{AFD76110-03F1-C44B-BFE2-062C652C91C2}" srcOrd="1" destOrd="0" parTransId="{22366CB7-4A31-0648-9309-736A484C9EA6}" sibTransId="{C4FC0F22-20B3-FD4F-A5D9-D54F1DACD842}"/>
    <dgm:cxn modelId="{B424A5AC-DCF7-544E-B600-26DD84AC1204}" srcId="{FCB87D73-D206-8840-AEA5-BCE05D129982}" destId="{7A40C1B7-A9C8-7C48-9552-DF52A2EE225E}" srcOrd="3" destOrd="0" parTransId="{2721850E-21AF-FA4E-942A-36CD6FBD5C96}" sibTransId="{A67E6197-50C2-7C48-B4ED-AF4017AFA457}"/>
    <dgm:cxn modelId="{F61ECCB5-E67E-1E4A-9CD4-A9A2312AAAFC}" type="presOf" srcId="{FCB87D73-D206-8840-AEA5-BCE05D129982}" destId="{87075EEC-1D4D-A24E-8866-5E7117567832}" srcOrd="1" destOrd="0" presId="urn:microsoft.com/office/officeart/2005/8/layout/orgChart1"/>
    <dgm:cxn modelId="{91B0A6B6-F1BA-4249-BF9D-18A85DE62168}" type="presOf" srcId="{4B0D5732-3201-0E48-B015-3F4DF80D83FA}" destId="{C740AC06-B01B-7146-B9CB-0E09F03E9909}" srcOrd="0" destOrd="0" presId="urn:microsoft.com/office/officeart/2005/8/layout/orgChart1"/>
    <dgm:cxn modelId="{80CCFFBA-D301-1141-8000-F1B3F817BAEC}" srcId="{FCB87D73-D206-8840-AEA5-BCE05D129982}" destId="{532D0CE9-1DC7-F748-9FEC-CA60C23707D3}" srcOrd="4" destOrd="0" parTransId="{1F972B24-FF99-2441-AB51-C48069C47946}" sibTransId="{FE6DF28E-9EAA-7649-8E1C-6400B508128F}"/>
    <dgm:cxn modelId="{80CF9DBB-B85A-B74E-AD1F-11306C45C938}" srcId="{FCB87D73-D206-8840-AEA5-BCE05D129982}" destId="{07EA415E-2872-A64D-928E-104F25FAD555}" srcOrd="2" destOrd="0" parTransId="{E67DDA38-195A-EF45-B725-7595BD5AA763}" sibTransId="{F6052EB0-AB91-6A41-BF39-1E6ED7654A98}"/>
    <dgm:cxn modelId="{3D3199C8-253B-B641-BE9A-43F34170FEFA}" type="presOf" srcId="{7A40C1B7-A9C8-7C48-9552-DF52A2EE225E}" destId="{FF4544BB-9050-C849-ADBD-ED422F277873}" srcOrd="1" destOrd="0" presId="urn:microsoft.com/office/officeart/2005/8/layout/orgChart1"/>
    <dgm:cxn modelId="{C059D0D6-7AB8-7546-87BD-5A4CDFD06AE7}" type="presOf" srcId="{AFD76110-03F1-C44B-BFE2-062C652C91C2}" destId="{7504971A-64FE-E64E-9337-DEBC180C61DE}" srcOrd="1" destOrd="0" presId="urn:microsoft.com/office/officeart/2005/8/layout/orgChart1"/>
    <dgm:cxn modelId="{420F25D7-C771-AF42-9C89-CFCA150A3E46}" type="presOf" srcId="{532D0CE9-1DC7-F748-9FEC-CA60C23707D3}" destId="{25C52101-0E14-6C48-85D8-A26DD643B0C2}" srcOrd="0" destOrd="0" presId="urn:microsoft.com/office/officeart/2005/8/layout/orgChart1"/>
    <dgm:cxn modelId="{57AC7EDD-B55F-3245-A42A-35F54758C687}" type="presOf" srcId="{1D3EA747-17FA-744C-89CE-B2741FAB4F8D}" destId="{FE863500-F9E2-7442-A671-B8DEAB316042}" srcOrd="1" destOrd="0" presId="urn:microsoft.com/office/officeart/2005/8/layout/orgChart1"/>
    <dgm:cxn modelId="{C90FF1EA-7EFA-0D4B-9494-0B0D32F6B353}" srcId="{1D3EA747-17FA-744C-89CE-B2741FAB4F8D}" destId="{FCB87D73-D206-8840-AEA5-BCE05D129982}" srcOrd="0" destOrd="0" parTransId="{244A0DBD-930B-3948-B4E6-FDDCBEA222A9}" sibTransId="{A2C538E0-DA0A-C244-A946-7278BAF4FD17}"/>
    <dgm:cxn modelId="{8C5D45EB-71B7-D64F-A6C1-113F88E00E77}" type="presOf" srcId="{19721321-7617-7B41-AB59-2943B061166B}" destId="{52A6D24D-6FE1-454F-B324-52669C93446B}" srcOrd="1" destOrd="0" presId="urn:microsoft.com/office/officeart/2005/8/layout/orgChart1"/>
    <dgm:cxn modelId="{DC328FF6-98C6-F74A-B7C7-24A35F52E55B}" type="presOf" srcId="{AFD76110-03F1-C44B-BFE2-062C652C91C2}" destId="{1E47B427-BE66-D44F-AF79-57FF2AE0E22E}" srcOrd="0" destOrd="0" presId="urn:microsoft.com/office/officeart/2005/8/layout/orgChart1"/>
    <dgm:cxn modelId="{F0BBF2FB-DE12-6448-B30F-26F2614F5EAF}" type="presOf" srcId="{7A40C1B7-A9C8-7C48-9552-DF52A2EE225E}" destId="{337FE375-BB56-4E4B-A033-4C3AB2F0BD65}" srcOrd="0" destOrd="0" presId="urn:microsoft.com/office/officeart/2005/8/layout/orgChart1"/>
    <dgm:cxn modelId="{411145FF-435C-B847-82AA-9553C767369F}" type="presOf" srcId="{244A0DBD-930B-3948-B4E6-FDDCBEA222A9}" destId="{F455DA4B-6245-C541-A662-6380D6A69BE0}" srcOrd="0" destOrd="0" presId="urn:microsoft.com/office/officeart/2005/8/layout/orgChart1"/>
    <dgm:cxn modelId="{0DAE3BED-88B6-474C-9CAE-7B14F730D3D5}" type="presParOf" srcId="{9E66A765-B735-4549-AEA8-A438EE9B1C3A}" destId="{664F5960-BF19-5047-9894-7B2A62DEAA9B}" srcOrd="0" destOrd="0" presId="urn:microsoft.com/office/officeart/2005/8/layout/orgChart1"/>
    <dgm:cxn modelId="{FBC3BA83-2BBD-B140-8A80-0B9C6EAF34FC}" type="presParOf" srcId="{664F5960-BF19-5047-9894-7B2A62DEAA9B}" destId="{BE58BCCC-6AAA-774E-A9FB-E3B20B43C24A}" srcOrd="0" destOrd="0" presId="urn:microsoft.com/office/officeart/2005/8/layout/orgChart1"/>
    <dgm:cxn modelId="{4F426AE9-2D22-B54A-9F70-7A6096A60A29}" type="presParOf" srcId="{BE58BCCC-6AAA-774E-A9FB-E3B20B43C24A}" destId="{850CC284-F82D-9747-B93E-A4BF7D1E2941}" srcOrd="0" destOrd="0" presId="urn:microsoft.com/office/officeart/2005/8/layout/orgChart1"/>
    <dgm:cxn modelId="{EE44E6D9-CAD6-F644-BA6A-449E64AF485B}" type="presParOf" srcId="{BE58BCCC-6AAA-774E-A9FB-E3B20B43C24A}" destId="{FE863500-F9E2-7442-A671-B8DEAB316042}" srcOrd="1" destOrd="0" presId="urn:microsoft.com/office/officeart/2005/8/layout/orgChart1"/>
    <dgm:cxn modelId="{C21BD87A-0AA6-6B4D-BB74-10FA95AE5F8F}" type="presParOf" srcId="{664F5960-BF19-5047-9894-7B2A62DEAA9B}" destId="{AECE34AF-887A-0F40-B5FD-F3CC74EF0971}" srcOrd="1" destOrd="0" presId="urn:microsoft.com/office/officeart/2005/8/layout/orgChart1"/>
    <dgm:cxn modelId="{DC98F2D7-727D-8944-9BA1-33E6248A5B60}" type="presParOf" srcId="{AECE34AF-887A-0F40-B5FD-F3CC74EF0971}" destId="{F455DA4B-6245-C541-A662-6380D6A69BE0}" srcOrd="0" destOrd="0" presId="urn:microsoft.com/office/officeart/2005/8/layout/orgChart1"/>
    <dgm:cxn modelId="{7AF074CE-1ACB-DB4B-9B7B-E9EE3AA6E33C}" type="presParOf" srcId="{AECE34AF-887A-0F40-B5FD-F3CC74EF0971}" destId="{F504DA99-187B-1F45-8691-15FC51FAFCED}" srcOrd="1" destOrd="0" presId="urn:microsoft.com/office/officeart/2005/8/layout/orgChart1"/>
    <dgm:cxn modelId="{5461B146-F4D6-CD4F-8AB0-D95706C335E8}" type="presParOf" srcId="{F504DA99-187B-1F45-8691-15FC51FAFCED}" destId="{F9B8AADB-A3A3-CD45-BEC4-A59D079E8B24}" srcOrd="0" destOrd="0" presId="urn:microsoft.com/office/officeart/2005/8/layout/orgChart1"/>
    <dgm:cxn modelId="{049E7AF3-1A12-2840-AEC4-DBC60F7BC54B}" type="presParOf" srcId="{F9B8AADB-A3A3-CD45-BEC4-A59D079E8B24}" destId="{1407D6BA-2524-E740-97D6-960BBEC6BD86}" srcOrd="0" destOrd="0" presId="urn:microsoft.com/office/officeart/2005/8/layout/orgChart1"/>
    <dgm:cxn modelId="{B9D2F535-3C79-A04B-8D8D-F4B1A79C92E4}" type="presParOf" srcId="{F9B8AADB-A3A3-CD45-BEC4-A59D079E8B24}" destId="{87075EEC-1D4D-A24E-8866-5E7117567832}" srcOrd="1" destOrd="0" presId="urn:microsoft.com/office/officeart/2005/8/layout/orgChart1"/>
    <dgm:cxn modelId="{8BB8E299-8D4C-1B46-BF79-FC8B30FF4153}" type="presParOf" srcId="{F504DA99-187B-1F45-8691-15FC51FAFCED}" destId="{B3E18302-E8D4-5242-AC82-79A5C95EFB14}" srcOrd="1" destOrd="0" presId="urn:microsoft.com/office/officeart/2005/8/layout/orgChart1"/>
    <dgm:cxn modelId="{0DC1701F-36E7-4549-AF5E-E781ABF8C568}" type="presParOf" srcId="{B3E18302-E8D4-5242-AC82-79A5C95EFB14}" destId="{C740AC06-B01B-7146-B9CB-0E09F03E9909}" srcOrd="0" destOrd="0" presId="urn:microsoft.com/office/officeart/2005/8/layout/orgChart1"/>
    <dgm:cxn modelId="{11BD0C75-C01F-E046-A99F-74CE6D0610EE}" type="presParOf" srcId="{B3E18302-E8D4-5242-AC82-79A5C95EFB14}" destId="{2A5D1281-14DF-0B44-ABCF-6ABED0E536F3}" srcOrd="1" destOrd="0" presId="urn:microsoft.com/office/officeart/2005/8/layout/orgChart1"/>
    <dgm:cxn modelId="{FBDD7327-BF31-A04E-B30A-2E3F87E6B356}" type="presParOf" srcId="{2A5D1281-14DF-0B44-ABCF-6ABED0E536F3}" destId="{5F75D92A-D4D6-7B49-BE1B-96FAD3D772C0}" srcOrd="0" destOrd="0" presId="urn:microsoft.com/office/officeart/2005/8/layout/orgChart1"/>
    <dgm:cxn modelId="{FD8A810E-7586-544D-AF92-9D4DB769AC59}" type="presParOf" srcId="{5F75D92A-D4D6-7B49-BE1B-96FAD3D772C0}" destId="{F579C50E-DD44-8840-8DA2-3390300172D2}" srcOrd="0" destOrd="0" presId="urn:microsoft.com/office/officeart/2005/8/layout/orgChart1"/>
    <dgm:cxn modelId="{554191B1-CF9C-4B46-82BB-078A3426CFA8}" type="presParOf" srcId="{5F75D92A-D4D6-7B49-BE1B-96FAD3D772C0}" destId="{52A6D24D-6FE1-454F-B324-52669C93446B}" srcOrd="1" destOrd="0" presId="urn:microsoft.com/office/officeart/2005/8/layout/orgChart1"/>
    <dgm:cxn modelId="{F613B4A3-A58B-5C4F-B8EF-3106613660E2}" type="presParOf" srcId="{2A5D1281-14DF-0B44-ABCF-6ABED0E536F3}" destId="{45828423-7A10-C644-882A-9AB33D6E20F4}" srcOrd="1" destOrd="0" presId="urn:microsoft.com/office/officeart/2005/8/layout/orgChart1"/>
    <dgm:cxn modelId="{87C86AF1-5B34-BA44-A635-656B26EAED32}" type="presParOf" srcId="{2A5D1281-14DF-0B44-ABCF-6ABED0E536F3}" destId="{FB137FBA-1AA1-084D-B8F1-4DDAD7E2AB65}" srcOrd="2" destOrd="0" presId="urn:microsoft.com/office/officeart/2005/8/layout/orgChart1"/>
    <dgm:cxn modelId="{1359D015-24FF-B446-90F7-F79A76841670}" type="presParOf" srcId="{B3E18302-E8D4-5242-AC82-79A5C95EFB14}" destId="{050283DA-E5FF-F04A-AAEA-DEA4AB021BB4}" srcOrd="2" destOrd="0" presId="urn:microsoft.com/office/officeart/2005/8/layout/orgChart1"/>
    <dgm:cxn modelId="{63933F59-5B6D-8545-A31B-E522DA662B74}" type="presParOf" srcId="{B3E18302-E8D4-5242-AC82-79A5C95EFB14}" destId="{4DAC87B1-E74C-4546-BDB1-40AF465FB879}" srcOrd="3" destOrd="0" presId="urn:microsoft.com/office/officeart/2005/8/layout/orgChart1"/>
    <dgm:cxn modelId="{57F797AE-47B7-AF49-AF23-523D51227B35}" type="presParOf" srcId="{4DAC87B1-E74C-4546-BDB1-40AF465FB879}" destId="{703570ED-C7FE-2E48-9AD6-A46D3CBA7385}" srcOrd="0" destOrd="0" presId="urn:microsoft.com/office/officeart/2005/8/layout/orgChart1"/>
    <dgm:cxn modelId="{38D943CC-7B12-AD45-B0F4-2DDB9CD1E196}" type="presParOf" srcId="{703570ED-C7FE-2E48-9AD6-A46D3CBA7385}" destId="{1E47B427-BE66-D44F-AF79-57FF2AE0E22E}" srcOrd="0" destOrd="0" presId="urn:microsoft.com/office/officeart/2005/8/layout/orgChart1"/>
    <dgm:cxn modelId="{E34CDCC2-E8C4-0240-B045-86EDFEDCB323}" type="presParOf" srcId="{703570ED-C7FE-2E48-9AD6-A46D3CBA7385}" destId="{7504971A-64FE-E64E-9337-DEBC180C61DE}" srcOrd="1" destOrd="0" presId="urn:microsoft.com/office/officeart/2005/8/layout/orgChart1"/>
    <dgm:cxn modelId="{729A43C8-3EDB-344B-BC76-1F3A2DDC0CF8}" type="presParOf" srcId="{4DAC87B1-E74C-4546-BDB1-40AF465FB879}" destId="{45521731-703A-4049-86C2-F7D3C4BA9D4D}" srcOrd="1" destOrd="0" presId="urn:microsoft.com/office/officeart/2005/8/layout/orgChart1"/>
    <dgm:cxn modelId="{B8312980-713E-F046-AE1D-93C9CAA41ACC}" type="presParOf" srcId="{4DAC87B1-E74C-4546-BDB1-40AF465FB879}" destId="{351F911B-AE63-EE42-82F3-CC0272B02C2C}" srcOrd="2" destOrd="0" presId="urn:microsoft.com/office/officeart/2005/8/layout/orgChart1"/>
    <dgm:cxn modelId="{02156A57-3E25-6240-9F55-7ED610AAC3F2}" type="presParOf" srcId="{B3E18302-E8D4-5242-AC82-79A5C95EFB14}" destId="{B1CB906C-7F22-9C45-8915-AACD73938AD3}" srcOrd="4" destOrd="0" presId="urn:microsoft.com/office/officeart/2005/8/layout/orgChart1"/>
    <dgm:cxn modelId="{30F407F9-5D9D-FE4F-8CE6-BDB0247D375D}" type="presParOf" srcId="{B3E18302-E8D4-5242-AC82-79A5C95EFB14}" destId="{285511B8-7059-6348-8B2C-593E527312EB}" srcOrd="5" destOrd="0" presId="urn:microsoft.com/office/officeart/2005/8/layout/orgChart1"/>
    <dgm:cxn modelId="{5F8A9E5F-D278-1747-B417-F82F11BE2A76}" type="presParOf" srcId="{285511B8-7059-6348-8B2C-593E527312EB}" destId="{31FBA2E3-63FE-B24F-8FEB-F4360020B09A}" srcOrd="0" destOrd="0" presId="urn:microsoft.com/office/officeart/2005/8/layout/orgChart1"/>
    <dgm:cxn modelId="{2B979732-A31B-1749-B4C6-A35FCD13E69D}" type="presParOf" srcId="{31FBA2E3-63FE-B24F-8FEB-F4360020B09A}" destId="{2CC3A32C-5577-3946-8B87-24DEC5118D38}" srcOrd="0" destOrd="0" presId="urn:microsoft.com/office/officeart/2005/8/layout/orgChart1"/>
    <dgm:cxn modelId="{753DED46-299C-0340-8F02-7A3DEA53EE37}" type="presParOf" srcId="{31FBA2E3-63FE-B24F-8FEB-F4360020B09A}" destId="{9E4C9071-7080-D442-822A-19482F2E7DF2}" srcOrd="1" destOrd="0" presId="urn:microsoft.com/office/officeart/2005/8/layout/orgChart1"/>
    <dgm:cxn modelId="{B16F9D22-389D-8446-9CF9-49130E45C798}" type="presParOf" srcId="{285511B8-7059-6348-8B2C-593E527312EB}" destId="{1A22BEAB-8273-9A43-933A-F84B9CC36CB3}" srcOrd="1" destOrd="0" presId="urn:microsoft.com/office/officeart/2005/8/layout/orgChart1"/>
    <dgm:cxn modelId="{5E13704B-89B1-B148-B3F1-4D792E486344}" type="presParOf" srcId="{285511B8-7059-6348-8B2C-593E527312EB}" destId="{DF3C9031-71D6-7146-830E-E2379ED367A4}" srcOrd="2" destOrd="0" presId="urn:microsoft.com/office/officeart/2005/8/layout/orgChart1"/>
    <dgm:cxn modelId="{EF7FF84D-5D17-4945-90D0-4C143ED0AD8B}" type="presParOf" srcId="{B3E18302-E8D4-5242-AC82-79A5C95EFB14}" destId="{470471F7-0908-CE49-B0FB-1F5ED415457F}" srcOrd="6" destOrd="0" presId="urn:microsoft.com/office/officeart/2005/8/layout/orgChart1"/>
    <dgm:cxn modelId="{836EF21D-8744-DB4E-8A4E-5B5BFFE02FDA}" type="presParOf" srcId="{B3E18302-E8D4-5242-AC82-79A5C95EFB14}" destId="{E03426B0-9AD4-F142-9442-564F6FE93A69}" srcOrd="7" destOrd="0" presId="urn:microsoft.com/office/officeart/2005/8/layout/orgChart1"/>
    <dgm:cxn modelId="{A14BEBAF-F076-034E-980D-3F3436FE0A97}" type="presParOf" srcId="{E03426B0-9AD4-F142-9442-564F6FE93A69}" destId="{E935409E-7F70-184A-927E-9D0685DEFB57}" srcOrd="0" destOrd="0" presId="urn:microsoft.com/office/officeart/2005/8/layout/orgChart1"/>
    <dgm:cxn modelId="{3DED00E2-2EDB-D945-A789-7E19CB64486A}" type="presParOf" srcId="{E935409E-7F70-184A-927E-9D0685DEFB57}" destId="{337FE375-BB56-4E4B-A033-4C3AB2F0BD65}" srcOrd="0" destOrd="0" presId="urn:microsoft.com/office/officeart/2005/8/layout/orgChart1"/>
    <dgm:cxn modelId="{0FB37669-19AD-6D46-AE65-268752152543}" type="presParOf" srcId="{E935409E-7F70-184A-927E-9D0685DEFB57}" destId="{FF4544BB-9050-C849-ADBD-ED422F277873}" srcOrd="1" destOrd="0" presId="urn:microsoft.com/office/officeart/2005/8/layout/orgChart1"/>
    <dgm:cxn modelId="{DECD96CB-E99A-9249-A5D7-08E8C79C9D62}" type="presParOf" srcId="{E03426B0-9AD4-F142-9442-564F6FE93A69}" destId="{232A8397-E9D9-BB43-9F9D-BD50B9DCABE0}" srcOrd="1" destOrd="0" presId="urn:microsoft.com/office/officeart/2005/8/layout/orgChart1"/>
    <dgm:cxn modelId="{F9667B98-8884-0841-969A-4B10DBAFEA94}" type="presParOf" srcId="{E03426B0-9AD4-F142-9442-564F6FE93A69}" destId="{34D14E7D-37B1-C24D-9389-B6C33DC613B9}" srcOrd="2" destOrd="0" presId="urn:microsoft.com/office/officeart/2005/8/layout/orgChart1"/>
    <dgm:cxn modelId="{5DFBF5CD-3502-6948-9ED5-D0BDD8760BEF}" type="presParOf" srcId="{B3E18302-E8D4-5242-AC82-79A5C95EFB14}" destId="{2F5BB572-BDBA-F547-8458-F6C174778A07}" srcOrd="8" destOrd="0" presId="urn:microsoft.com/office/officeart/2005/8/layout/orgChart1"/>
    <dgm:cxn modelId="{7E4F3AC4-E97C-2C46-A5A9-7FE56EA69380}" type="presParOf" srcId="{B3E18302-E8D4-5242-AC82-79A5C95EFB14}" destId="{6B5665D3-89BA-EF48-B08B-066AF6DB2631}" srcOrd="9" destOrd="0" presId="urn:microsoft.com/office/officeart/2005/8/layout/orgChart1"/>
    <dgm:cxn modelId="{6336CA0C-1197-9E49-A566-A6CCF21DD38A}" type="presParOf" srcId="{6B5665D3-89BA-EF48-B08B-066AF6DB2631}" destId="{95BFDF45-C7F3-074D-80B0-46BB487C3881}" srcOrd="0" destOrd="0" presId="urn:microsoft.com/office/officeart/2005/8/layout/orgChart1"/>
    <dgm:cxn modelId="{EBF5913B-9B50-5448-BACA-77A915FE2E28}" type="presParOf" srcId="{95BFDF45-C7F3-074D-80B0-46BB487C3881}" destId="{25C52101-0E14-6C48-85D8-A26DD643B0C2}" srcOrd="0" destOrd="0" presId="urn:microsoft.com/office/officeart/2005/8/layout/orgChart1"/>
    <dgm:cxn modelId="{D0BA8474-7830-8D47-84B3-BC93C9437AED}" type="presParOf" srcId="{95BFDF45-C7F3-074D-80B0-46BB487C3881}" destId="{0C2F431A-9203-FB45-9E3D-DA6FBE52E18A}" srcOrd="1" destOrd="0" presId="urn:microsoft.com/office/officeart/2005/8/layout/orgChart1"/>
    <dgm:cxn modelId="{56EA2216-A820-9344-948C-A0049FD3D103}" type="presParOf" srcId="{6B5665D3-89BA-EF48-B08B-066AF6DB2631}" destId="{F06282B8-7E37-004B-98F9-3FD8B61FC3EB}" srcOrd="1" destOrd="0" presId="urn:microsoft.com/office/officeart/2005/8/layout/orgChart1"/>
    <dgm:cxn modelId="{B9A44570-DB1D-A14B-82A5-76D50620ED8B}" type="presParOf" srcId="{6B5665D3-89BA-EF48-B08B-066AF6DB2631}" destId="{CE33DCBA-A91A-354B-9787-E318E366FED8}" srcOrd="2" destOrd="0" presId="urn:microsoft.com/office/officeart/2005/8/layout/orgChart1"/>
    <dgm:cxn modelId="{1BA0642A-A596-BD45-8CD6-C37B65BBED88}" type="presParOf" srcId="{F504DA99-187B-1F45-8691-15FC51FAFCED}" destId="{4ABCB699-6EA2-614C-9B19-6CFBE8BC55E6}" srcOrd="2" destOrd="0" presId="urn:microsoft.com/office/officeart/2005/8/layout/orgChart1"/>
    <dgm:cxn modelId="{60BC815F-55CE-CC43-9708-7FD5B5A87A1F}" type="presParOf" srcId="{664F5960-BF19-5047-9894-7B2A62DEAA9B}" destId="{6F94192E-9554-D049-8D37-606451184728}"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CAFD051-8079-8346-B971-24C571D2CBD0}"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US"/>
        </a:p>
      </dgm:t>
    </dgm:pt>
    <dgm:pt modelId="{1D3EA747-17FA-744C-89CE-B2741FAB4F8D}">
      <dgm:prSet phldrT="[Text]" custT="1"/>
      <dgm:spPr>
        <a:solidFill>
          <a:srgbClr val="186EFF"/>
        </a:solidFill>
        <a:ln>
          <a:solidFill>
            <a:schemeClr val="tx1"/>
          </a:solidFill>
        </a:ln>
      </dgm:spPr>
      <dgm:t>
        <a:bodyPr/>
        <a:lstStyle/>
        <a:p>
          <a:r>
            <a:rPr lang="en-US" sz="1400" b="1"/>
            <a:t>TEAM LEAD</a:t>
          </a:r>
          <a:br>
            <a:rPr lang="en-US" sz="1400"/>
          </a:br>
          <a:r>
            <a:rPr lang="en-US" sz="1400"/>
            <a:t>Name</a:t>
          </a:r>
        </a:p>
      </dgm:t>
    </dgm:pt>
    <dgm:pt modelId="{27CE83C4-C84A-CD43-94F3-9DBBA4B71303}" type="parTrans" cxnId="{BA57F419-06A2-3F47-AF91-3DA94A182FE4}">
      <dgm:prSet/>
      <dgm:spPr/>
      <dgm:t>
        <a:bodyPr/>
        <a:lstStyle/>
        <a:p>
          <a:endParaRPr lang="en-US"/>
        </a:p>
      </dgm:t>
    </dgm:pt>
    <dgm:pt modelId="{E1C1E29B-BE3B-B944-9A2F-D3053586CD6D}" type="sibTrans" cxnId="{BA57F419-06A2-3F47-AF91-3DA94A182FE4}">
      <dgm:prSet/>
      <dgm:spPr/>
      <dgm:t>
        <a:bodyPr/>
        <a:lstStyle/>
        <a:p>
          <a:endParaRPr lang="en-US"/>
        </a:p>
      </dgm:t>
    </dgm:pt>
    <dgm:pt modelId="{FCB87D73-D206-8840-AEA5-BCE05D129982}">
      <dgm:prSet phldrT="[Text]" custT="1"/>
      <dgm:spPr>
        <a:solidFill>
          <a:schemeClr val="tx1"/>
        </a:solidFill>
        <a:ln>
          <a:solidFill>
            <a:schemeClr val="tx1"/>
          </a:solidFill>
        </a:ln>
      </dgm:spPr>
      <dgm:t>
        <a:bodyPr/>
        <a:lstStyle/>
        <a:p>
          <a:r>
            <a:rPr lang="en-US" sz="1400" b="1"/>
            <a:t>STRATEGY</a:t>
          </a:r>
          <a:br>
            <a:rPr lang="en-US" sz="1400"/>
          </a:br>
          <a:r>
            <a:rPr lang="en-US" sz="1400"/>
            <a:t>Name</a:t>
          </a:r>
        </a:p>
      </dgm:t>
    </dgm:pt>
    <dgm:pt modelId="{244A0DBD-930B-3948-B4E6-FDDCBEA222A9}" type="parTrans" cxnId="{C90FF1EA-7EFA-0D4B-9494-0B0D32F6B353}">
      <dgm:prSet/>
      <dgm:spPr>
        <a:ln>
          <a:solidFill>
            <a:schemeClr val="tx1"/>
          </a:solidFill>
        </a:ln>
      </dgm:spPr>
      <dgm:t>
        <a:bodyPr/>
        <a:lstStyle/>
        <a:p>
          <a:endParaRPr lang="en-US"/>
        </a:p>
      </dgm:t>
    </dgm:pt>
    <dgm:pt modelId="{A2C538E0-DA0A-C244-A946-7278BAF4FD17}" type="sibTrans" cxnId="{C90FF1EA-7EFA-0D4B-9494-0B0D32F6B353}">
      <dgm:prSet/>
      <dgm:spPr/>
      <dgm:t>
        <a:bodyPr/>
        <a:lstStyle/>
        <a:p>
          <a:endParaRPr lang="en-US"/>
        </a:p>
      </dgm:t>
    </dgm:pt>
    <dgm:pt modelId="{19721321-7617-7B41-AB59-2943B061166B}">
      <dgm:prSet phldrT="[Text]" custT="1"/>
      <dgm:spPr>
        <a:noFill/>
        <a:ln>
          <a:solidFill>
            <a:srgbClr val="004AAD"/>
          </a:solidFill>
        </a:ln>
      </dgm:spPr>
      <dgm:t>
        <a:bodyPr/>
        <a:lstStyle/>
        <a:p>
          <a:r>
            <a:rPr lang="en-US" sz="800" b="1">
              <a:solidFill>
                <a:sysClr val="windowText" lastClr="000000"/>
              </a:solidFill>
            </a:rPr>
            <a:t>REPUTATION </a:t>
          </a:r>
          <a:br>
            <a:rPr lang="en-US" sz="800" b="1">
              <a:solidFill>
                <a:sysClr val="windowText" lastClr="000000"/>
              </a:solidFill>
            </a:rPr>
          </a:br>
          <a:r>
            <a:rPr lang="en-US" sz="800" b="1">
              <a:solidFill>
                <a:sysClr val="windowText" lastClr="000000"/>
              </a:solidFill>
            </a:rPr>
            <a:t>MANAGEMENT</a:t>
          </a:r>
          <a:br>
            <a:rPr lang="en-US" sz="800">
              <a:solidFill>
                <a:sysClr val="windowText" lastClr="000000"/>
              </a:solidFill>
            </a:rPr>
          </a:br>
          <a:r>
            <a:rPr lang="en-US" sz="800">
              <a:solidFill>
                <a:sysClr val="windowText" lastClr="000000"/>
              </a:solidFill>
            </a:rPr>
            <a:t>Team Member Name</a:t>
          </a:r>
        </a:p>
      </dgm:t>
    </dgm:pt>
    <dgm:pt modelId="{4B0D5732-3201-0E48-B015-3F4DF80D83FA}" type="parTrans" cxnId="{53F60F9A-7DEC-F548-A30E-C6F1EC5124E6}">
      <dgm:prSet/>
      <dgm:spPr>
        <a:ln>
          <a:solidFill>
            <a:schemeClr val="tx1"/>
          </a:solidFill>
        </a:ln>
      </dgm:spPr>
      <dgm:t>
        <a:bodyPr/>
        <a:lstStyle/>
        <a:p>
          <a:endParaRPr lang="en-US"/>
        </a:p>
      </dgm:t>
    </dgm:pt>
    <dgm:pt modelId="{B3DC8DED-6ACD-BE40-9F5F-C37E92D0728B}" type="sibTrans" cxnId="{53F60F9A-7DEC-F548-A30E-C6F1EC5124E6}">
      <dgm:prSet/>
      <dgm:spPr/>
      <dgm:t>
        <a:bodyPr/>
        <a:lstStyle/>
        <a:p>
          <a:endParaRPr lang="en-US"/>
        </a:p>
      </dgm:t>
    </dgm:pt>
    <dgm:pt modelId="{AFD76110-03F1-C44B-BFE2-062C652C91C2}">
      <dgm:prSet phldrT="[Text]" custT="1"/>
      <dgm:spPr>
        <a:noFill/>
        <a:ln>
          <a:solidFill>
            <a:srgbClr val="004AAD"/>
          </a:solidFill>
        </a:ln>
      </dgm:spPr>
      <dgm:t>
        <a:bodyPr/>
        <a:lstStyle/>
        <a:p>
          <a:r>
            <a:rPr lang="en-US" sz="800" b="1">
              <a:solidFill>
                <a:sysClr val="windowText" lastClr="000000"/>
              </a:solidFill>
            </a:rPr>
            <a:t>EXEC. CONTENT</a:t>
          </a:r>
          <a:br>
            <a:rPr lang="en-US" sz="800">
              <a:solidFill>
                <a:sysClr val="windowText" lastClr="000000"/>
              </a:solidFill>
            </a:rPr>
          </a:br>
          <a:r>
            <a:rPr lang="en-US" sz="800">
              <a:solidFill>
                <a:sysClr val="windowText" lastClr="000000"/>
              </a:solidFill>
            </a:rPr>
            <a:t>Team Member Name</a:t>
          </a:r>
        </a:p>
      </dgm:t>
    </dgm:pt>
    <dgm:pt modelId="{22366CB7-4A31-0648-9309-736A484C9EA6}" type="parTrans" cxnId="{FBE9929E-18E8-BD44-B46F-F3F0CCE89172}">
      <dgm:prSet/>
      <dgm:spPr/>
      <dgm:t>
        <a:bodyPr/>
        <a:lstStyle/>
        <a:p>
          <a:endParaRPr lang="en-US"/>
        </a:p>
      </dgm:t>
    </dgm:pt>
    <dgm:pt modelId="{C4FC0F22-20B3-FD4F-A5D9-D54F1DACD842}" type="sibTrans" cxnId="{FBE9929E-18E8-BD44-B46F-F3F0CCE89172}">
      <dgm:prSet/>
      <dgm:spPr/>
      <dgm:t>
        <a:bodyPr/>
        <a:lstStyle/>
        <a:p>
          <a:endParaRPr lang="en-US"/>
        </a:p>
      </dgm:t>
    </dgm:pt>
    <dgm:pt modelId="{07EA415E-2872-A64D-928E-104F25FAD555}">
      <dgm:prSet phldrT="[Text]" custT="1"/>
      <dgm:spPr>
        <a:noFill/>
        <a:ln>
          <a:solidFill>
            <a:srgbClr val="004AAD"/>
          </a:solidFill>
        </a:ln>
      </dgm:spPr>
      <dgm:t>
        <a:bodyPr/>
        <a:lstStyle/>
        <a:p>
          <a:r>
            <a:rPr lang="en-US" sz="800" b="1">
              <a:solidFill>
                <a:sysClr val="windowText" lastClr="000000"/>
              </a:solidFill>
            </a:rPr>
            <a:t>CONTENT SUPPORT</a:t>
          </a:r>
          <a:br>
            <a:rPr lang="en-US" sz="800">
              <a:solidFill>
                <a:sysClr val="windowText" lastClr="000000"/>
              </a:solidFill>
            </a:rPr>
          </a:br>
          <a:r>
            <a:rPr lang="en-US" sz="800">
              <a:solidFill>
                <a:sysClr val="windowText" lastClr="000000"/>
              </a:solidFill>
            </a:rPr>
            <a:t>Team Member Name</a:t>
          </a:r>
        </a:p>
      </dgm:t>
    </dgm:pt>
    <dgm:pt modelId="{E67DDA38-195A-EF45-B725-7595BD5AA763}" type="parTrans" cxnId="{80CF9DBB-B85A-B74E-AD1F-11306C45C938}">
      <dgm:prSet/>
      <dgm:spPr>
        <a:ln>
          <a:solidFill>
            <a:schemeClr val="tx1"/>
          </a:solidFill>
        </a:ln>
      </dgm:spPr>
      <dgm:t>
        <a:bodyPr/>
        <a:lstStyle/>
        <a:p>
          <a:endParaRPr lang="en-US"/>
        </a:p>
      </dgm:t>
    </dgm:pt>
    <dgm:pt modelId="{F6052EB0-AB91-6A41-BF39-1E6ED7654A98}" type="sibTrans" cxnId="{80CF9DBB-B85A-B74E-AD1F-11306C45C938}">
      <dgm:prSet/>
      <dgm:spPr/>
      <dgm:t>
        <a:bodyPr/>
        <a:lstStyle/>
        <a:p>
          <a:endParaRPr lang="en-US"/>
        </a:p>
      </dgm:t>
    </dgm:pt>
    <dgm:pt modelId="{7A40C1B7-A9C8-7C48-9552-DF52A2EE225E}">
      <dgm:prSet phldrT="[Text]" custT="1"/>
      <dgm:spPr>
        <a:noFill/>
        <a:ln>
          <a:solidFill>
            <a:srgbClr val="004AAD"/>
          </a:solidFill>
        </a:ln>
      </dgm:spPr>
      <dgm:t>
        <a:bodyPr/>
        <a:lstStyle/>
        <a:p>
          <a:r>
            <a:rPr lang="en-US" sz="800" b="1">
              <a:solidFill>
                <a:sysClr val="windowText" lastClr="000000"/>
              </a:solidFill>
            </a:rPr>
            <a:t>CONTENT SUPPORT</a:t>
          </a:r>
          <a:br>
            <a:rPr lang="en-US" sz="800">
              <a:solidFill>
                <a:sysClr val="windowText" lastClr="000000"/>
              </a:solidFill>
            </a:rPr>
          </a:br>
          <a:r>
            <a:rPr lang="en-US" sz="800">
              <a:solidFill>
                <a:sysClr val="windowText" lastClr="000000"/>
              </a:solidFill>
            </a:rPr>
            <a:t>Team Member Name</a:t>
          </a:r>
        </a:p>
      </dgm:t>
    </dgm:pt>
    <dgm:pt modelId="{2721850E-21AF-FA4E-942A-36CD6FBD5C96}" type="parTrans" cxnId="{B424A5AC-DCF7-544E-B600-26DD84AC1204}">
      <dgm:prSet/>
      <dgm:spPr>
        <a:ln>
          <a:solidFill>
            <a:schemeClr val="tx1"/>
          </a:solidFill>
        </a:ln>
      </dgm:spPr>
      <dgm:t>
        <a:bodyPr/>
        <a:lstStyle/>
        <a:p>
          <a:endParaRPr lang="en-US"/>
        </a:p>
      </dgm:t>
    </dgm:pt>
    <dgm:pt modelId="{A67E6197-50C2-7C48-B4ED-AF4017AFA457}" type="sibTrans" cxnId="{B424A5AC-DCF7-544E-B600-26DD84AC1204}">
      <dgm:prSet/>
      <dgm:spPr/>
      <dgm:t>
        <a:bodyPr/>
        <a:lstStyle/>
        <a:p>
          <a:endParaRPr lang="en-US"/>
        </a:p>
      </dgm:t>
    </dgm:pt>
    <dgm:pt modelId="{532D0CE9-1DC7-F748-9FEC-CA60C23707D3}">
      <dgm:prSet phldrT="[Text]" custT="1"/>
      <dgm:spPr>
        <a:noFill/>
        <a:ln>
          <a:solidFill>
            <a:srgbClr val="004AAD"/>
          </a:solidFill>
        </a:ln>
      </dgm:spPr>
      <dgm:t>
        <a:bodyPr/>
        <a:lstStyle/>
        <a:p>
          <a:r>
            <a:rPr lang="en-US" sz="800" b="1">
              <a:solidFill>
                <a:sysClr val="windowText" lastClr="000000"/>
              </a:solidFill>
            </a:rPr>
            <a:t>MONITORING</a:t>
          </a:r>
          <a:br>
            <a:rPr lang="en-US" sz="800">
              <a:solidFill>
                <a:sysClr val="windowText" lastClr="000000"/>
              </a:solidFill>
            </a:rPr>
          </a:br>
          <a:r>
            <a:rPr lang="en-US" sz="800">
              <a:solidFill>
                <a:sysClr val="windowText" lastClr="000000"/>
              </a:solidFill>
            </a:rPr>
            <a:t>Team Member Name</a:t>
          </a:r>
        </a:p>
      </dgm:t>
    </dgm:pt>
    <dgm:pt modelId="{1F972B24-FF99-2441-AB51-C48069C47946}" type="parTrans" cxnId="{80CCFFBA-D301-1141-8000-F1B3F817BAEC}">
      <dgm:prSet/>
      <dgm:spPr>
        <a:ln>
          <a:solidFill>
            <a:schemeClr val="tx1"/>
          </a:solidFill>
        </a:ln>
      </dgm:spPr>
      <dgm:t>
        <a:bodyPr/>
        <a:lstStyle/>
        <a:p>
          <a:endParaRPr lang="en-US"/>
        </a:p>
      </dgm:t>
    </dgm:pt>
    <dgm:pt modelId="{FE6DF28E-9EAA-7649-8E1C-6400B508128F}" type="sibTrans" cxnId="{80CCFFBA-D301-1141-8000-F1B3F817BAEC}">
      <dgm:prSet/>
      <dgm:spPr/>
      <dgm:t>
        <a:bodyPr/>
        <a:lstStyle/>
        <a:p>
          <a:endParaRPr lang="en-US"/>
        </a:p>
      </dgm:t>
    </dgm:pt>
    <dgm:pt modelId="{9E66A765-B735-4549-AEA8-A438EE9B1C3A}" type="pres">
      <dgm:prSet presAssocID="{4CAFD051-8079-8346-B971-24C571D2CBD0}" presName="hierChild1" presStyleCnt="0">
        <dgm:presLayoutVars>
          <dgm:orgChart val="1"/>
          <dgm:chPref val="1"/>
          <dgm:dir/>
          <dgm:animOne val="branch"/>
          <dgm:animLvl val="lvl"/>
          <dgm:resizeHandles/>
        </dgm:presLayoutVars>
      </dgm:prSet>
      <dgm:spPr/>
    </dgm:pt>
    <dgm:pt modelId="{664F5960-BF19-5047-9894-7B2A62DEAA9B}" type="pres">
      <dgm:prSet presAssocID="{1D3EA747-17FA-744C-89CE-B2741FAB4F8D}" presName="hierRoot1" presStyleCnt="0">
        <dgm:presLayoutVars>
          <dgm:hierBranch val="init"/>
        </dgm:presLayoutVars>
      </dgm:prSet>
      <dgm:spPr/>
    </dgm:pt>
    <dgm:pt modelId="{BE58BCCC-6AAA-774E-A9FB-E3B20B43C24A}" type="pres">
      <dgm:prSet presAssocID="{1D3EA747-17FA-744C-89CE-B2741FAB4F8D}" presName="rootComposite1" presStyleCnt="0"/>
      <dgm:spPr/>
    </dgm:pt>
    <dgm:pt modelId="{850CC284-F82D-9747-B93E-A4BF7D1E2941}" type="pres">
      <dgm:prSet presAssocID="{1D3EA747-17FA-744C-89CE-B2741FAB4F8D}" presName="rootText1" presStyleLbl="node0" presStyleIdx="0" presStyleCnt="1" custScaleX="212693" custScaleY="105813">
        <dgm:presLayoutVars>
          <dgm:chPref val="3"/>
        </dgm:presLayoutVars>
      </dgm:prSet>
      <dgm:spPr>
        <a:prstGeom prst="round2DiagRect">
          <a:avLst/>
        </a:prstGeom>
      </dgm:spPr>
    </dgm:pt>
    <dgm:pt modelId="{FE863500-F9E2-7442-A671-B8DEAB316042}" type="pres">
      <dgm:prSet presAssocID="{1D3EA747-17FA-744C-89CE-B2741FAB4F8D}" presName="rootConnector1" presStyleLbl="node1" presStyleIdx="0" presStyleCnt="0"/>
      <dgm:spPr/>
    </dgm:pt>
    <dgm:pt modelId="{AECE34AF-887A-0F40-B5FD-F3CC74EF0971}" type="pres">
      <dgm:prSet presAssocID="{1D3EA747-17FA-744C-89CE-B2741FAB4F8D}" presName="hierChild2" presStyleCnt="0"/>
      <dgm:spPr/>
    </dgm:pt>
    <dgm:pt modelId="{F455DA4B-6245-C541-A662-6380D6A69BE0}" type="pres">
      <dgm:prSet presAssocID="{244A0DBD-930B-3948-B4E6-FDDCBEA222A9}" presName="Name37" presStyleLbl="parChTrans1D2" presStyleIdx="0" presStyleCnt="1"/>
      <dgm:spPr/>
    </dgm:pt>
    <dgm:pt modelId="{F504DA99-187B-1F45-8691-15FC51FAFCED}" type="pres">
      <dgm:prSet presAssocID="{FCB87D73-D206-8840-AEA5-BCE05D129982}" presName="hierRoot2" presStyleCnt="0">
        <dgm:presLayoutVars>
          <dgm:hierBranch/>
        </dgm:presLayoutVars>
      </dgm:prSet>
      <dgm:spPr/>
    </dgm:pt>
    <dgm:pt modelId="{F9B8AADB-A3A3-CD45-BEC4-A59D079E8B24}" type="pres">
      <dgm:prSet presAssocID="{FCB87D73-D206-8840-AEA5-BCE05D129982}" presName="rootComposite" presStyleCnt="0"/>
      <dgm:spPr/>
    </dgm:pt>
    <dgm:pt modelId="{1407D6BA-2524-E740-97D6-960BBEC6BD86}" type="pres">
      <dgm:prSet presAssocID="{FCB87D73-D206-8840-AEA5-BCE05D129982}" presName="rootText" presStyleLbl="node2" presStyleIdx="0" presStyleCnt="1" custScaleX="212693" custScaleY="105813">
        <dgm:presLayoutVars>
          <dgm:chPref val="3"/>
        </dgm:presLayoutVars>
      </dgm:prSet>
      <dgm:spPr>
        <a:prstGeom prst="round2DiagRect">
          <a:avLst/>
        </a:prstGeom>
      </dgm:spPr>
    </dgm:pt>
    <dgm:pt modelId="{87075EEC-1D4D-A24E-8866-5E7117567832}" type="pres">
      <dgm:prSet presAssocID="{FCB87D73-D206-8840-AEA5-BCE05D129982}" presName="rootConnector" presStyleLbl="node2" presStyleIdx="0" presStyleCnt="1"/>
      <dgm:spPr/>
    </dgm:pt>
    <dgm:pt modelId="{B3E18302-E8D4-5242-AC82-79A5C95EFB14}" type="pres">
      <dgm:prSet presAssocID="{FCB87D73-D206-8840-AEA5-BCE05D129982}" presName="hierChild4" presStyleCnt="0"/>
      <dgm:spPr/>
    </dgm:pt>
    <dgm:pt modelId="{C740AC06-B01B-7146-B9CB-0E09F03E9909}" type="pres">
      <dgm:prSet presAssocID="{4B0D5732-3201-0E48-B015-3F4DF80D83FA}" presName="Name35" presStyleLbl="parChTrans1D3" presStyleIdx="0" presStyleCnt="5"/>
      <dgm:spPr/>
    </dgm:pt>
    <dgm:pt modelId="{2A5D1281-14DF-0B44-ABCF-6ABED0E536F3}" type="pres">
      <dgm:prSet presAssocID="{19721321-7617-7B41-AB59-2943B061166B}" presName="hierRoot2" presStyleCnt="0">
        <dgm:presLayoutVars>
          <dgm:hierBranch val="init"/>
        </dgm:presLayoutVars>
      </dgm:prSet>
      <dgm:spPr/>
    </dgm:pt>
    <dgm:pt modelId="{5F75D92A-D4D6-7B49-BE1B-96FAD3D772C0}" type="pres">
      <dgm:prSet presAssocID="{19721321-7617-7B41-AB59-2943B061166B}" presName="rootComposite" presStyleCnt="0"/>
      <dgm:spPr/>
    </dgm:pt>
    <dgm:pt modelId="{F579C50E-DD44-8840-8DA2-3390300172D2}" type="pres">
      <dgm:prSet presAssocID="{19721321-7617-7B41-AB59-2943B061166B}" presName="rootText" presStyleLbl="node3" presStyleIdx="0" presStyleCnt="5" custScaleY="69882">
        <dgm:presLayoutVars>
          <dgm:chPref val="3"/>
        </dgm:presLayoutVars>
      </dgm:prSet>
      <dgm:spPr>
        <a:prstGeom prst="bracketPair">
          <a:avLst/>
        </a:prstGeom>
      </dgm:spPr>
    </dgm:pt>
    <dgm:pt modelId="{52A6D24D-6FE1-454F-B324-52669C93446B}" type="pres">
      <dgm:prSet presAssocID="{19721321-7617-7B41-AB59-2943B061166B}" presName="rootConnector" presStyleLbl="node3" presStyleIdx="0" presStyleCnt="5"/>
      <dgm:spPr/>
    </dgm:pt>
    <dgm:pt modelId="{45828423-7A10-C644-882A-9AB33D6E20F4}" type="pres">
      <dgm:prSet presAssocID="{19721321-7617-7B41-AB59-2943B061166B}" presName="hierChild4" presStyleCnt="0"/>
      <dgm:spPr/>
    </dgm:pt>
    <dgm:pt modelId="{FB137FBA-1AA1-084D-B8F1-4DDAD7E2AB65}" type="pres">
      <dgm:prSet presAssocID="{19721321-7617-7B41-AB59-2943B061166B}" presName="hierChild5" presStyleCnt="0"/>
      <dgm:spPr/>
    </dgm:pt>
    <dgm:pt modelId="{050283DA-E5FF-F04A-AAEA-DEA4AB021BB4}" type="pres">
      <dgm:prSet presAssocID="{22366CB7-4A31-0648-9309-736A484C9EA6}" presName="Name35" presStyleLbl="parChTrans1D3" presStyleIdx="1" presStyleCnt="5"/>
      <dgm:spPr/>
    </dgm:pt>
    <dgm:pt modelId="{4DAC87B1-E74C-4546-BDB1-40AF465FB879}" type="pres">
      <dgm:prSet presAssocID="{AFD76110-03F1-C44B-BFE2-062C652C91C2}" presName="hierRoot2" presStyleCnt="0">
        <dgm:presLayoutVars>
          <dgm:hierBranch val="hang"/>
        </dgm:presLayoutVars>
      </dgm:prSet>
      <dgm:spPr/>
    </dgm:pt>
    <dgm:pt modelId="{703570ED-C7FE-2E48-9AD6-A46D3CBA7385}" type="pres">
      <dgm:prSet presAssocID="{AFD76110-03F1-C44B-BFE2-062C652C91C2}" presName="rootComposite" presStyleCnt="0"/>
      <dgm:spPr/>
    </dgm:pt>
    <dgm:pt modelId="{1E47B427-BE66-D44F-AF79-57FF2AE0E22E}" type="pres">
      <dgm:prSet presAssocID="{AFD76110-03F1-C44B-BFE2-062C652C91C2}" presName="rootText" presStyleLbl="node3" presStyleIdx="1" presStyleCnt="5" custScaleY="69882">
        <dgm:presLayoutVars>
          <dgm:chPref val="3"/>
        </dgm:presLayoutVars>
      </dgm:prSet>
      <dgm:spPr>
        <a:prstGeom prst="bracketPair">
          <a:avLst/>
        </a:prstGeom>
      </dgm:spPr>
    </dgm:pt>
    <dgm:pt modelId="{7504971A-64FE-E64E-9337-DEBC180C61DE}" type="pres">
      <dgm:prSet presAssocID="{AFD76110-03F1-C44B-BFE2-062C652C91C2}" presName="rootConnector" presStyleLbl="node3" presStyleIdx="1" presStyleCnt="5"/>
      <dgm:spPr/>
    </dgm:pt>
    <dgm:pt modelId="{45521731-703A-4049-86C2-F7D3C4BA9D4D}" type="pres">
      <dgm:prSet presAssocID="{AFD76110-03F1-C44B-BFE2-062C652C91C2}" presName="hierChild4" presStyleCnt="0"/>
      <dgm:spPr/>
    </dgm:pt>
    <dgm:pt modelId="{351F911B-AE63-EE42-82F3-CC0272B02C2C}" type="pres">
      <dgm:prSet presAssocID="{AFD76110-03F1-C44B-BFE2-062C652C91C2}" presName="hierChild5" presStyleCnt="0"/>
      <dgm:spPr/>
    </dgm:pt>
    <dgm:pt modelId="{B1CB906C-7F22-9C45-8915-AACD73938AD3}" type="pres">
      <dgm:prSet presAssocID="{E67DDA38-195A-EF45-B725-7595BD5AA763}" presName="Name35" presStyleLbl="parChTrans1D3" presStyleIdx="2" presStyleCnt="5"/>
      <dgm:spPr/>
    </dgm:pt>
    <dgm:pt modelId="{285511B8-7059-6348-8B2C-593E527312EB}" type="pres">
      <dgm:prSet presAssocID="{07EA415E-2872-A64D-928E-104F25FAD555}" presName="hierRoot2" presStyleCnt="0">
        <dgm:presLayoutVars>
          <dgm:hierBranch val="hang"/>
        </dgm:presLayoutVars>
      </dgm:prSet>
      <dgm:spPr/>
    </dgm:pt>
    <dgm:pt modelId="{31FBA2E3-63FE-B24F-8FEB-F4360020B09A}" type="pres">
      <dgm:prSet presAssocID="{07EA415E-2872-A64D-928E-104F25FAD555}" presName="rootComposite" presStyleCnt="0"/>
      <dgm:spPr/>
    </dgm:pt>
    <dgm:pt modelId="{2CC3A32C-5577-3946-8B87-24DEC5118D38}" type="pres">
      <dgm:prSet presAssocID="{07EA415E-2872-A64D-928E-104F25FAD555}" presName="rootText" presStyleLbl="node3" presStyleIdx="2" presStyleCnt="5" custScaleY="69882">
        <dgm:presLayoutVars>
          <dgm:chPref val="3"/>
        </dgm:presLayoutVars>
      </dgm:prSet>
      <dgm:spPr>
        <a:prstGeom prst="bracketPair">
          <a:avLst/>
        </a:prstGeom>
      </dgm:spPr>
    </dgm:pt>
    <dgm:pt modelId="{9E4C9071-7080-D442-822A-19482F2E7DF2}" type="pres">
      <dgm:prSet presAssocID="{07EA415E-2872-A64D-928E-104F25FAD555}" presName="rootConnector" presStyleLbl="node3" presStyleIdx="2" presStyleCnt="5"/>
      <dgm:spPr/>
    </dgm:pt>
    <dgm:pt modelId="{1A22BEAB-8273-9A43-933A-F84B9CC36CB3}" type="pres">
      <dgm:prSet presAssocID="{07EA415E-2872-A64D-928E-104F25FAD555}" presName="hierChild4" presStyleCnt="0"/>
      <dgm:spPr/>
    </dgm:pt>
    <dgm:pt modelId="{DF3C9031-71D6-7146-830E-E2379ED367A4}" type="pres">
      <dgm:prSet presAssocID="{07EA415E-2872-A64D-928E-104F25FAD555}" presName="hierChild5" presStyleCnt="0"/>
      <dgm:spPr/>
    </dgm:pt>
    <dgm:pt modelId="{470471F7-0908-CE49-B0FB-1F5ED415457F}" type="pres">
      <dgm:prSet presAssocID="{2721850E-21AF-FA4E-942A-36CD6FBD5C96}" presName="Name35" presStyleLbl="parChTrans1D3" presStyleIdx="3" presStyleCnt="5"/>
      <dgm:spPr/>
    </dgm:pt>
    <dgm:pt modelId="{E03426B0-9AD4-F142-9442-564F6FE93A69}" type="pres">
      <dgm:prSet presAssocID="{7A40C1B7-A9C8-7C48-9552-DF52A2EE225E}" presName="hierRoot2" presStyleCnt="0">
        <dgm:presLayoutVars>
          <dgm:hierBranch val="hang"/>
        </dgm:presLayoutVars>
      </dgm:prSet>
      <dgm:spPr/>
    </dgm:pt>
    <dgm:pt modelId="{E935409E-7F70-184A-927E-9D0685DEFB57}" type="pres">
      <dgm:prSet presAssocID="{7A40C1B7-A9C8-7C48-9552-DF52A2EE225E}" presName="rootComposite" presStyleCnt="0"/>
      <dgm:spPr/>
    </dgm:pt>
    <dgm:pt modelId="{337FE375-BB56-4E4B-A033-4C3AB2F0BD65}" type="pres">
      <dgm:prSet presAssocID="{7A40C1B7-A9C8-7C48-9552-DF52A2EE225E}" presName="rootText" presStyleLbl="node3" presStyleIdx="3" presStyleCnt="5" custScaleY="69882">
        <dgm:presLayoutVars>
          <dgm:chPref val="3"/>
        </dgm:presLayoutVars>
      </dgm:prSet>
      <dgm:spPr>
        <a:prstGeom prst="bracketPair">
          <a:avLst/>
        </a:prstGeom>
      </dgm:spPr>
    </dgm:pt>
    <dgm:pt modelId="{FF4544BB-9050-C849-ADBD-ED422F277873}" type="pres">
      <dgm:prSet presAssocID="{7A40C1B7-A9C8-7C48-9552-DF52A2EE225E}" presName="rootConnector" presStyleLbl="node3" presStyleIdx="3" presStyleCnt="5"/>
      <dgm:spPr/>
    </dgm:pt>
    <dgm:pt modelId="{232A8397-E9D9-BB43-9F9D-BD50B9DCABE0}" type="pres">
      <dgm:prSet presAssocID="{7A40C1B7-A9C8-7C48-9552-DF52A2EE225E}" presName="hierChild4" presStyleCnt="0"/>
      <dgm:spPr/>
    </dgm:pt>
    <dgm:pt modelId="{34D14E7D-37B1-C24D-9389-B6C33DC613B9}" type="pres">
      <dgm:prSet presAssocID="{7A40C1B7-A9C8-7C48-9552-DF52A2EE225E}" presName="hierChild5" presStyleCnt="0"/>
      <dgm:spPr/>
    </dgm:pt>
    <dgm:pt modelId="{2F5BB572-BDBA-F547-8458-F6C174778A07}" type="pres">
      <dgm:prSet presAssocID="{1F972B24-FF99-2441-AB51-C48069C47946}" presName="Name35" presStyleLbl="parChTrans1D3" presStyleIdx="4" presStyleCnt="5"/>
      <dgm:spPr/>
    </dgm:pt>
    <dgm:pt modelId="{6B5665D3-89BA-EF48-B08B-066AF6DB2631}" type="pres">
      <dgm:prSet presAssocID="{532D0CE9-1DC7-F748-9FEC-CA60C23707D3}" presName="hierRoot2" presStyleCnt="0">
        <dgm:presLayoutVars>
          <dgm:hierBranch val="init"/>
        </dgm:presLayoutVars>
      </dgm:prSet>
      <dgm:spPr/>
    </dgm:pt>
    <dgm:pt modelId="{95BFDF45-C7F3-074D-80B0-46BB487C3881}" type="pres">
      <dgm:prSet presAssocID="{532D0CE9-1DC7-F748-9FEC-CA60C23707D3}" presName="rootComposite" presStyleCnt="0"/>
      <dgm:spPr/>
    </dgm:pt>
    <dgm:pt modelId="{25C52101-0E14-6C48-85D8-A26DD643B0C2}" type="pres">
      <dgm:prSet presAssocID="{532D0CE9-1DC7-F748-9FEC-CA60C23707D3}" presName="rootText" presStyleLbl="node3" presStyleIdx="4" presStyleCnt="5" custScaleY="69882">
        <dgm:presLayoutVars>
          <dgm:chPref val="3"/>
        </dgm:presLayoutVars>
      </dgm:prSet>
      <dgm:spPr>
        <a:prstGeom prst="bracketPair">
          <a:avLst/>
        </a:prstGeom>
      </dgm:spPr>
    </dgm:pt>
    <dgm:pt modelId="{0C2F431A-9203-FB45-9E3D-DA6FBE52E18A}" type="pres">
      <dgm:prSet presAssocID="{532D0CE9-1DC7-F748-9FEC-CA60C23707D3}" presName="rootConnector" presStyleLbl="node3" presStyleIdx="4" presStyleCnt="5"/>
      <dgm:spPr/>
    </dgm:pt>
    <dgm:pt modelId="{F06282B8-7E37-004B-98F9-3FD8B61FC3EB}" type="pres">
      <dgm:prSet presAssocID="{532D0CE9-1DC7-F748-9FEC-CA60C23707D3}" presName="hierChild4" presStyleCnt="0"/>
      <dgm:spPr/>
    </dgm:pt>
    <dgm:pt modelId="{CE33DCBA-A91A-354B-9787-E318E366FED8}" type="pres">
      <dgm:prSet presAssocID="{532D0CE9-1DC7-F748-9FEC-CA60C23707D3}" presName="hierChild5" presStyleCnt="0"/>
      <dgm:spPr/>
    </dgm:pt>
    <dgm:pt modelId="{4ABCB699-6EA2-614C-9B19-6CFBE8BC55E6}" type="pres">
      <dgm:prSet presAssocID="{FCB87D73-D206-8840-AEA5-BCE05D129982}" presName="hierChild5" presStyleCnt="0"/>
      <dgm:spPr/>
    </dgm:pt>
    <dgm:pt modelId="{6F94192E-9554-D049-8D37-606451184728}" type="pres">
      <dgm:prSet presAssocID="{1D3EA747-17FA-744C-89CE-B2741FAB4F8D}" presName="hierChild3" presStyleCnt="0"/>
      <dgm:spPr/>
    </dgm:pt>
  </dgm:ptLst>
  <dgm:cxnLst>
    <dgm:cxn modelId="{BA57F419-06A2-3F47-AF91-3DA94A182FE4}" srcId="{4CAFD051-8079-8346-B971-24C571D2CBD0}" destId="{1D3EA747-17FA-744C-89CE-B2741FAB4F8D}" srcOrd="0" destOrd="0" parTransId="{27CE83C4-C84A-CD43-94F3-9DBBA4B71303}" sibTransId="{E1C1E29B-BE3B-B944-9A2F-D3053586CD6D}"/>
    <dgm:cxn modelId="{39269F37-BE05-204B-BA4B-32C5B5D6FA65}" type="presOf" srcId="{2721850E-21AF-FA4E-942A-36CD6FBD5C96}" destId="{470471F7-0908-CE49-B0FB-1F5ED415457F}" srcOrd="0" destOrd="0" presId="urn:microsoft.com/office/officeart/2005/8/layout/orgChart1"/>
    <dgm:cxn modelId="{91C73142-D51C-4946-BA76-4AA09EC2697F}" type="presOf" srcId="{E67DDA38-195A-EF45-B725-7595BD5AA763}" destId="{B1CB906C-7F22-9C45-8915-AACD73938AD3}" srcOrd="0" destOrd="0" presId="urn:microsoft.com/office/officeart/2005/8/layout/orgChart1"/>
    <dgm:cxn modelId="{46A66250-D347-4047-B939-C726F27AB622}" type="presOf" srcId="{4CAFD051-8079-8346-B971-24C571D2CBD0}" destId="{9E66A765-B735-4549-AEA8-A438EE9B1C3A}" srcOrd="0" destOrd="0" presId="urn:microsoft.com/office/officeart/2005/8/layout/orgChart1"/>
    <dgm:cxn modelId="{8A61F060-F230-9A42-A6C1-8268DAC1B6DA}" type="presOf" srcId="{22366CB7-4A31-0648-9309-736A484C9EA6}" destId="{050283DA-E5FF-F04A-AAEA-DEA4AB021BB4}" srcOrd="0" destOrd="0" presId="urn:microsoft.com/office/officeart/2005/8/layout/orgChart1"/>
    <dgm:cxn modelId="{CEFBC561-18E6-0E4E-A996-4030D33C1C4D}" type="presOf" srcId="{19721321-7617-7B41-AB59-2943B061166B}" destId="{F579C50E-DD44-8840-8DA2-3390300172D2}" srcOrd="0" destOrd="0" presId="urn:microsoft.com/office/officeart/2005/8/layout/orgChart1"/>
    <dgm:cxn modelId="{1888A062-D2B2-4E40-966B-1274E52EE859}" type="presOf" srcId="{FCB87D73-D206-8840-AEA5-BCE05D129982}" destId="{1407D6BA-2524-E740-97D6-960BBEC6BD86}" srcOrd="0" destOrd="0" presId="urn:microsoft.com/office/officeart/2005/8/layout/orgChart1"/>
    <dgm:cxn modelId="{6B6CA36D-02C1-F640-89D7-0AD28B0C5170}" type="presOf" srcId="{1D3EA747-17FA-744C-89CE-B2741FAB4F8D}" destId="{850CC284-F82D-9747-B93E-A4BF7D1E2941}" srcOrd="0" destOrd="0" presId="urn:microsoft.com/office/officeart/2005/8/layout/orgChart1"/>
    <dgm:cxn modelId="{468C1779-72D5-1A4A-8066-57A65B901A6A}" type="presOf" srcId="{07EA415E-2872-A64D-928E-104F25FAD555}" destId="{2CC3A32C-5577-3946-8B87-24DEC5118D38}" srcOrd="0" destOrd="0" presId="urn:microsoft.com/office/officeart/2005/8/layout/orgChart1"/>
    <dgm:cxn modelId="{B6CDC67D-B310-0448-B189-1CE345E8C27B}" type="presOf" srcId="{532D0CE9-1DC7-F748-9FEC-CA60C23707D3}" destId="{0C2F431A-9203-FB45-9E3D-DA6FBE52E18A}" srcOrd="1" destOrd="0" presId="urn:microsoft.com/office/officeart/2005/8/layout/orgChart1"/>
    <dgm:cxn modelId="{5FCB5189-8764-5144-874F-3B01F0EBB11F}" type="presOf" srcId="{1F972B24-FF99-2441-AB51-C48069C47946}" destId="{2F5BB572-BDBA-F547-8458-F6C174778A07}" srcOrd="0" destOrd="0" presId="urn:microsoft.com/office/officeart/2005/8/layout/orgChart1"/>
    <dgm:cxn modelId="{892E398E-85D9-4549-ACF6-BB421A2196F6}" type="presOf" srcId="{07EA415E-2872-A64D-928E-104F25FAD555}" destId="{9E4C9071-7080-D442-822A-19482F2E7DF2}" srcOrd="1" destOrd="0" presId="urn:microsoft.com/office/officeart/2005/8/layout/orgChart1"/>
    <dgm:cxn modelId="{53F60F9A-7DEC-F548-A30E-C6F1EC5124E6}" srcId="{FCB87D73-D206-8840-AEA5-BCE05D129982}" destId="{19721321-7617-7B41-AB59-2943B061166B}" srcOrd="0" destOrd="0" parTransId="{4B0D5732-3201-0E48-B015-3F4DF80D83FA}" sibTransId="{B3DC8DED-6ACD-BE40-9F5F-C37E92D0728B}"/>
    <dgm:cxn modelId="{FBE9929E-18E8-BD44-B46F-F3F0CCE89172}" srcId="{FCB87D73-D206-8840-AEA5-BCE05D129982}" destId="{AFD76110-03F1-C44B-BFE2-062C652C91C2}" srcOrd="1" destOrd="0" parTransId="{22366CB7-4A31-0648-9309-736A484C9EA6}" sibTransId="{C4FC0F22-20B3-FD4F-A5D9-D54F1DACD842}"/>
    <dgm:cxn modelId="{B424A5AC-DCF7-544E-B600-26DD84AC1204}" srcId="{FCB87D73-D206-8840-AEA5-BCE05D129982}" destId="{7A40C1B7-A9C8-7C48-9552-DF52A2EE225E}" srcOrd="3" destOrd="0" parTransId="{2721850E-21AF-FA4E-942A-36CD6FBD5C96}" sibTransId="{A67E6197-50C2-7C48-B4ED-AF4017AFA457}"/>
    <dgm:cxn modelId="{F61ECCB5-E67E-1E4A-9CD4-A9A2312AAAFC}" type="presOf" srcId="{FCB87D73-D206-8840-AEA5-BCE05D129982}" destId="{87075EEC-1D4D-A24E-8866-5E7117567832}" srcOrd="1" destOrd="0" presId="urn:microsoft.com/office/officeart/2005/8/layout/orgChart1"/>
    <dgm:cxn modelId="{91B0A6B6-F1BA-4249-BF9D-18A85DE62168}" type="presOf" srcId="{4B0D5732-3201-0E48-B015-3F4DF80D83FA}" destId="{C740AC06-B01B-7146-B9CB-0E09F03E9909}" srcOrd="0" destOrd="0" presId="urn:microsoft.com/office/officeart/2005/8/layout/orgChart1"/>
    <dgm:cxn modelId="{80CCFFBA-D301-1141-8000-F1B3F817BAEC}" srcId="{FCB87D73-D206-8840-AEA5-BCE05D129982}" destId="{532D0CE9-1DC7-F748-9FEC-CA60C23707D3}" srcOrd="4" destOrd="0" parTransId="{1F972B24-FF99-2441-AB51-C48069C47946}" sibTransId="{FE6DF28E-9EAA-7649-8E1C-6400B508128F}"/>
    <dgm:cxn modelId="{80CF9DBB-B85A-B74E-AD1F-11306C45C938}" srcId="{FCB87D73-D206-8840-AEA5-BCE05D129982}" destId="{07EA415E-2872-A64D-928E-104F25FAD555}" srcOrd="2" destOrd="0" parTransId="{E67DDA38-195A-EF45-B725-7595BD5AA763}" sibTransId="{F6052EB0-AB91-6A41-BF39-1E6ED7654A98}"/>
    <dgm:cxn modelId="{3D3199C8-253B-B641-BE9A-43F34170FEFA}" type="presOf" srcId="{7A40C1B7-A9C8-7C48-9552-DF52A2EE225E}" destId="{FF4544BB-9050-C849-ADBD-ED422F277873}" srcOrd="1" destOrd="0" presId="urn:microsoft.com/office/officeart/2005/8/layout/orgChart1"/>
    <dgm:cxn modelId="{C059D0D6-7AB8-7546-87BD-5A4CDFD06AE7}" type="presOf" srcId="{AFD76110-03F1-C44B-BFE2-062C652C91C2}" destId="{7504971A-64FE-E64E-9337-DEBC180C61DE}" srcOrd="1" destOrd="0" presId="urn:microsoft.com/office/officeart/2005/8/layout/orgChart1"/>
    <dgm:cxn modelId="{420F25D7-C771-AF42-9C89-CFCA150A3E46}" type="presOf" srcId="{532D0CE9-1DC7-F748-9FEC-CA60C23707D3}" destId="{25C52101-0E14-6C48-85D8-A26DD643B0C2}" srcOrd="0" destOrd="0" presId="urn:microsoft.com/office/officeart/2005/8/layout/orgChart1"/>
    <dgm:cxn modelId="{57AC7EDD-B55F-3245-A42A-35F54758C687}" type="presOf" srcId="{1D3EA747-17FA-744C-89CE-B2741FAB4F8D}" destId="{FE863500-F9E2-7442-A671-B8DEAB316042}" srcOrd="1" destOrd="0" presId="urn:microsoft.com/office/officeart/2005/8/layout/orgChart1"/>
    <dgm:cxn modelId="{C90FF1EA-7EFA-0D4B-9494-0B0D32F6B353}" srcId="{1D3EA747-17FA-744C-89CE-B2741FAB4F8D}" destId="{FCB87D73-D206-8840-AEA5-BCE05D129982}" srcOrd="0" destOrd="0" parTransId="{244A0DBD-930B-3948-B4E6-FDDCBEA222A9}" sibTransId="{A2C538E0-DA0A-C244-A946-7278BAF4FD17}"/>
    <dgm:cxn modelId="{8C5D45EB-71B7-D64F-A6C1-113F88E00E77}" type="presOf" srcId="{19721321-7617-7B41-AB59-2943B061166B}" destId="{52A6D24D-6FE1-454F-B324-52669C93446B}" srcOrd="1" destOrd="0" presId="urn:microsoft.com/office/officeart/2005/8/layout/orgChart1"/>
    <dgm:cxn modelId="{DC328FF6-98C6-F74A-B7C7-24A35F52E55B}" type="presOf" srcId="{AFD76110-03F1-C44B-BFE2-062C652C91C2}" destId="{1E47B427-BE66-D44F-AF79-57FF2AE0E22E}" srcOrd="0" destOrd="0" presId="urn:microsoft.com/office/officeart/2005/8/layout/orgChart1"/>
    <dgm:cxn modelId="{F0BBF2FB-DE12-6448-B30F-26F2614F5EAF}" type="presOf" srcId="{7A40C1B7-A9C8-7C48-9552-DF52A2EE225E}" destId="{337FE375-BB56-4E4B-A033-4C3AB2F0BD65}" srcOrd="0" destOrd="0" presId="urn:microsoft.com/office/officeart/2005/8/layout/orgChart1"/>
    <dgm:cxn modelId="{411145FF-435C-B847-82AA-9553C767369F}" type="presOf" srcId="{244A0DBD-930B-3948-B4E6-FDDCBEA222A9}" destId="{F455DA4B-6245-C541-A662-6380D6A69BE0}" srcOrd="0" destOrd="0" presId="urn:microsoft.com/office/officeart/2005/8/layout/orgChart1"/>
    <dgm:cxn modelId="{0DAE3BED-88B6-474C-9CAE-7B14F730D3D5}" type="presParOf" srcId="{9E66A765-B735-4549-AEA8-A438EE9B1C3A}" destId="{664F5960-BF19-5047-9894-7B2A62DEAA9B}" srcOrd="0" destOrd="0" presId="urn:microsoft.com/office/officeart/2005/8/layout/orgChart1"/>
    <dgm:cxn modelId="{FBC3BA83-2BBD-B140-8A80-0B9C6EAF34FC}" type="presParOf" srcId="{664F5960-BF19-5047-9894-7B2A62DEAA9B}" destId="{BE58BCCC-6AAA-774E-A9FB-E3B20B43C24A}" srcOrd="0" destOrd="0" presId="urn:microsoft.com/office/officeart/2005/8/layout/orgChart1"/>
    <dgm:cxn modelId="{4F426AE9-2D22-B54A-9F70-7A6096A60A29}" type="presParOf" srcId="{BE58BCCC-6AAA-774E-A9FB-E3B20B43C24A}" destId="{850CC284-F82D-9747-B93E-A4BF7D1E2941}" srcOrd="0" destOrd="0" presId="urn:microsoft.com/office/officeart/2005/8/layout/orgChart1"/>
    <dgm:cxn modelId="{EE44E6D9-CAD6-F644-BA6A-449E64AF485B}" type="presParOf" srcId="{BE58BCCC-6AAA-774E-A9FB-E3B20B43C24A}" destId="{FE863500-F9E2-7442-A671-B8DEAB316042}" srcOrd="1" destOrd="0" presId="urn:microsoft.com/office/officeart/2005/8/layout/orgChart1"/>
    <dgm:cxn modelId="{C21BD87A-0AA6-6B4D-BB74-10FA95AE5F8F}" type="presParOf" srcId="{664F5960-BF19-5047-9894-7B2A62DEAA9B}" destId="{AECE34AF-887A-0F40-B5FD-F3CC74EF0971}" srcOrd="1" destOrd="0" presId="urn:microsoft.com/office/officeart/2005/8/layout/orgChart1"/>
    <dgm:cxn modelId="{DC98F2D7-727D-8944-9BA1-33E6248A5B60}" type="presParOf" srcId="{AECE34AF-887A-0F40-B5FD-F3CC74EF0971}" destId="{F455DA4B-6245-C541-A662-6380D6A69BE0}" srcOrd="0" destOrd="0" presId="urn:microsoft.com/office/officeart/2005/8/layout/orgChart1"/>
    <dgm:cxn modelId="{7AF074CE-1ACB-DB4B-9B7B-E9EE3AA6E33C}" type="presParOf" srcId="{AECE34AF-887A-0F40-B5FD-F3CC74EF0971}" destId="{F504DA99-187B-1F45-8691-15FC51FAFCED}" srcOrd="1" destOrd="0" presId="urn:microsoft.com/office/officeart/2005/8/layout/orgChart1"/>
    <dgm:cxn modelId="{5461B146-F4D6-CD4F-8AB0-D95706C335E8}" type="presParOf" srcId="{F504DA99-187B-1F45-8691-15FC51FAFCED}" destId="{F9B8AADB-A3A3-CD45-BEC4-A59D079E8B24}" srcOrd="0" destOrd="0" presId="urn:microsoft.com/office/officeart/2005/8/layout/orgChart1"/>
    <dgm:cxn modelId="{049E7AF3-1A12-2840-AEC4-DBC60F7BC54B}" type="presParOf" srcId="{F9B8AADB-A3A3-CD45-BEC4-A59D079E8B24}" destId="{1407D6BA-2524-E740-97D6-960BBEC6BD86}" srcOrd="0" destOrd="0" presId="urn:microsoft.com/office/officeart/2005/8/layout/orgChart1"/>
    <dgm:cxn modelId="{B9D2F535-3C79-A04B-8D8D-F4B1A79C92E4}" type="presParOf" srcId="{F9B8AADB-A3A3-CD45-BEC4-A59D079E8B24}" destId="{87075EEC-1D4D-A24E-8866-5E7117567832}" srcOrd="1" destOrd="0" presId="urn:microsoft.com/office/officeart/2005/8/layout/orgChart1"/>
    <dgm:cxn modelId="{8BB8E299-8D4C-1B46-BF79-FC8B30FF4153}" type="presParOf" srcId="{F504DA99-187B-1F45-8691-15FC51FAFCED}" destId="{B3E18302-E8D4-5242-AC82-79A5C95EFB14}" srcOrd="1" destOrd="0" presId="urn:microsoft.com/office/officeart/2005/8/layout/orgChart1"/>
    <dgm:cxn modelId="{0DC1701F-36E7-4549-AF5E-E781ABF8C568}" type="presParOf" srcId="{B3E18302-E8D4-5242-AC82-79A5C95EFB14}" destId="{C740AC06-B01B-7146-B9CB-0E09F03E9909}" srcOrd="0" destOrd="0" presId="urn:microsoft.com/office/officeart/2005/8/layout/orgChart1"/>
    <dgm:cxn modelId="{11BD0C75-C01F-E046-A99F-74CE6D0610EE}" type="presParOf" srcId="{B3E18302-E8D4-5242-AC82-79A5C95EFB14}" destId="{2A5D1281-14DF-0B44-ABCF-6ABED0E536F3}" srcOrd="1" destOrd="0" presId="urn:microsoft.com/office/officeart/2005/8/layout/orgChart1"/>
    <dgm:cxn modelId="{FBDD7327-BF31-A04E-B30A-2E3F87E6B356}" type="presParOf" srcId="{2A5D1281-14DF-0B44-ABCF-6ABED0E536F3}" destId="{5F75D92A-D4D6-7B49-BE1B-96FAD3D772C0}" srcOrd="0" destOrd="0" presId="urn:microsoft.com/office/officeart/2005/8/layout/orgChart1"/>
    <dgm:cxn modelId="{FD8A810E-7586-544D-AF92-9D4DB769AC59}" type="presParOf" srcId="{5F75D92A-D4D6-7B49-BE1B-96FAD3D772C0}" destId="{F579C50E-DD44-8840-8DA2-3390300172D2}" srcOrd="0" destOrd="0" presId="urn:microsoft.com/office/officeart/2005/8/layout/orgChart1"/>
    <dgm:cxn modelId="{554191B1-CF9C-4B46-82BB-078A3426CFA8}" type="presParOf" srcId="{5F75D92A-D4D6-7B49-BE1B-96FAD3D772C0}" destId="{52A6D24D-6FE1-454F-B324-52669C93446B}" srcOrd="1" destOrd="0" presId="urn:microsoft.com/office/officeart/2005/8/layout/orgChart1"/>
    <dgm:cxn modelId="{F613B4A3-A58B-5C4F-B8EF-3106613660E2}" type="presParOf" srcId="{2A5D1281-14DF-0B44-ABCF-6ABED0E536F3}" destId="{45828423-7A10-C644-882A-9AB33D6E20F4}" srcOrd="1" destOrd="0" presId="urn:microsoft.com/office/officeart/2005/8/layout/orgChart1"/>
    <dgm:cxn modelId="{87C86AF1-5B34-BA44-A635-656B26EAED32}" type="presParOf" srcId="{2A5D1281-14DF-0B44-ABCF-6ABED0E536F3}" destId="{FB137FBA-1AA1-084D-B8F1-4DDAD7E2AB65}" srcOrd="2" destOrd="0" presId="urn:microsoft.com/office/officeart/2005/8/layout/orgChart1"/>
    <dgm:cxn modelId="{1359D015-24FF-B446-90F7-F79A76841670}" type="presParOf" srcId="{B3E18302-E8D4-5242-AC82-79A5C95EFB14}" destId="{050283DA-E5FF-F04A-AAEA-DEA4AB021BB4}" srcOrd="2" destOrd="0" presId="urn:microsoft.com/office/officeart/2005/8/layout/orgChart1"/>
    <dgm:cxn modelId="{63933F59-5B6D-8545-A31B-E522DA662B74}" type="presParOf" srcId="{B3E18302-E8D4-5242-AC82-79A5C95EFB14}" destId="{4DAC87B1-E74C-4546-BDB1-40AF465FB879}" srcOrd="3" destOrd="0" presId="urn:microsoft.com/office/officeart/2005/8/layout/orgChart1"/>
    <dgm:cxn modelId="{57F797AE-47B7-AF49-AF23-523D51227B35}" type="presParOf" srcId="{4DAC87B1-E74C-4546-BDB1-40AF465FB879}" destId="{703570ED-C7FE-2E48-9AD6-A46D3CBA7385}" srcOrd="0" destOrd="0" presId="urn:microsoft.com/office/officeart/2005/8/layout/orgChart1"/>
    <dgm:cxn modelId="{38D943CC-7B12-AD45-B0F4-2DDB9CD1E196}" type="presParOf" srcId="{703570ED-C7FE-2E48-9AD6-A46D3CBA7385}" destId="{1E47B427-BE66-D44F-AF79-57FF2AE0E22E}" srcOrd="0" destOrd="0" presId="urn:microsoft.com/office/officeart/2005/8/layout/orgChart1"/>
    <dgm:cxn modelId="{E34CDCC2-E8C4-0240-B045-86EDFEDCB323}" type="presParOf" srcId="{703570ED-C7FE-2E48-9AD6-A46D3CBA7385}" destId="{7504971A-64FE-E64E-9337-DEBC180C61DE}" srcOrd="1" destOrd="0" presId="urn:microsoft.com/office/officeart/2005/8/layout/orgChart1"/>
    <dgm:cxn modelId="{729A43C8-3EDB-344B-BC76-1F3A2DDC0CF8}" type="presParOf" srcId="{4DAC87B1-E74C-4546-BDB1-40AF465FB879}" destId="{45521731-703A-4049-86C2-F7D3C4BA9D4D}" srcOrd="1" destOrd="0" presId="urn:microsoft.com/office/officeart/2005/8/layout/orgChart1"/>
    <dgm:cxn modelId="{B8312980-713E-F046-AE1D-93C9CAA41ACC}" type="presParOf" srcId="{4DAC87B1-E74C-4546-BDB1-40AF465FB879}" destId="{351F911B-AE63-EE42-82F3-CC0272B02C2C}" srcOrd="2" destOrd="0" presId="urn:microsoft.com/office/officeart/2005/8/layout/orgChart1"/>
    <dgm:cxn modelId="{02156A57-3E25-6240-9F55-7ED610AAC3F2}" type="presParOf" srcId="{B3E18302-E8D4-5242-AC82-79A5C95EFB14}" destId="{B1CB906C-7F22-9C45-8915-AACD73938AD3}" srcOrd="4" destOrd="0" presId="urn:microsoft.com/office/officeart/2005/8/layout/orgChart1"/>
    <dgm:cxn modelId="{30F407F9-5D9D-FE4F-8CE6-BDB0247D375D}" type="presParOf" srcId="{B3E18302-E8D4-5242-AC82-79A5C95EFB14}" destId="{285511B8-7059-6348-8B2C-593E527312EB}" srcOrd="5" destOrd="0" presId="urn:microsoft.com/office/officeart/2005/8/layout/orgChart1"/>
    <dgm:cxn modelId="{5F8A9E5F-D278-1747-B417-F82F11BE2A76}" type="presParOf" srcId="{285511B8-7059-6348-8B2C-593E527312EB}" destId="{31FBA2E3-63FE-B24F-8FEB-F4360020B09A}" srcOrd="0" destOrd="0" presId="urn:microsoft.com/office/officeart/2005/8/layout/orgChart1"/>
    <dgm:cxn modelId="{2B979732-A31B-1749-B4C6-A35FCD13E69D}" type="presParOf" srcId="{31FBA2E3-63FE-B24F-8FEB-F4360020B09A}" destId="{2CC3A32C-5577-3946-8B87-24DEC5118D38}" srcOrd="0" destOrd="0" presId="urn:microsoft.com/office/officeart/2005/8/layout/orgChart1"/>
    <dgm:cxn modelId="{753DED46-299C-0340-8F02-7A3DEA53EE37}" type="presParOf" srcId="{31FBA2E3-63FE-B24F-8FEB-F4360020B09A}" destId="{9E4C9071-7080-D442-822A-19482F2E7DF2}" srcOrd="1" destOrd="0" presId="urn:microsoft.com/office/officeart/2005/8/layout/orgChart1"/>
    <dgm:cxn modelId="{B16F9D22-389D-8446-9CF9-49130E45C798}" type="presParOf" srcId="{285511B8-7059-6348-8B2C-593E527312EB}" destId="{1A22BEAB-8273-9A43-933A-F84B9CC36CB3}" srcOrd="1" destOrd="0" presId="urn:microsoft.com/office/officeart/2005/8/layout/orgChart1"/>
    <dgm:cxn modelId="{5E13704B-89B1-B148-B3F1-4D792E486344}" type="presParOf" srcId="{285511B8-7059-6348-8B2C-593E527312EB}" destId="{DF3C9031-71D6-7146-830E-E2379ED367A4}" srcOrd="2" destOrd="0" presId="urn:microsoft.com/office/officeart/2005/8/layout/orgChart1"/>
    <dgm:cxn modelId="{EF7FF84D-5D17-4945-90D0-4C143ED0AD8B}" type="presParOf" srcId="{B3E18302-E8D4-5242-AC82-79A5C95EFB14}" destId="{470471F7-0908-CE49-B0FB-1F5ED415457F}" srcOrd="6" destOrd="0" presId="urn:microsoft.com/office/officeart/2005/8/layout/orgChart1"/>
    <dgm:cxn modelId="{836EF21D-8744-DB4E-8A4E-5B5BFFE02FDA}" type="presParOf" srcId="{B3E18302-E8D4-5242-AC82-79A5C95EFB14}" destId="{E03426B0-9AD4-F142-9442-564F6FE93A69}" srcOrd="7" destOrd="0" presId="urn:microsoft.com/office/officeart/2005/8/layout/orgChart1"/>
    <dgm:cxn modelId="{A14BEBAF-F076-034E-980D-3F3436FE0A97}" type="presParOf" srcId="{E03426B0-9AD4-F142-9442-564F6FE93A69}" destId="{E935409E-7F70-184A-927E-9D0685DEFB57}" srcOrd="0" destOrd="0" presId="urn:microsoft.com/office/officeart/2005/8/layout/orgChart1"/>
    <dgm:cxn modelId="{3DED00E2-2EDB-D945-A789-7E19CB64486A}" type="presParOf" srcId="{E935409E-7F70-184A-927E-9D0685DEFB57}" destId="{337FE375-BB56-4E4B-A033-4C3AB2F0BD65}" srcOrd="0" destOrd="0" presId="urn:microsoft.com/office/officeart/2005/8/layout/orgChart1"/>
    <dgm:cxn modelId="{0FB37669-19AD-6D46-AE65-268752152543}" type="presParOf" srcId="{E935409E-7F70-184A-927E-9D0685DEFB57}" destId="{FF4544BB-9050-C849-ADBD-ED422F277873}" srcOrd="1" destOrd="0" presId="urn:microsoft.com/office/officeart/2005/8/layout/orgChart1"/>
    <dgm:cxn modelId="{DECD96CB-E99A-9249-A5D7-08E8C79C9D62}" type="presParOf" srcId="{E03426B0-9AD4-F142-9442-564F6FE93A69}" destId="{232A8397-E9D9-BB43-9F9D-BD50B9DCABE0}" srcOrd="1" destOrd="0" presId="urn:microsoft.com/office/officeart/2005/8/layout/orgChart1"/>
    <dgm:cxn modelId="{F9667B98-8884-0841-969A-4B10DBAFEA94}" type="presParOf" srcId="{E03426B0-9AD4-F142-9442-564F6FE93A69}" destId="{34D14E7D-37B1-C24D-9389-B6C33DC613B9}" srcOrd="2" destOrd="0" presId="urn:microsoft.com/office/officeart/2005/8/layout/orgChart1"/>
    <dgm:cxn modelId="{5DFBF5CD-3502-6948-9ED5-D0BDD8760BEF}" type="presParOf" srcId="{B3E18302-E8D4-5242-AC82-79A5C95EFB14}" destId="{2F5BB572-BDBA-F547-8458-F6C174778A07}" srcOrd="8" destOrd="0" presId="urn:microsoft.com/office/officeart/2005/8/layout/orgChart1"/>
    <dgm:cxn modelId="{7E4F3AC4-E97C-2C46-A5A9-7FE56EA69380}" type="presParOf" srcId="{B3E18302-E8D4-5242-AC82-79A5C95EFB14}" destId="{6B5665D3-89BA-EF48-B08B-066AF6DB2631}" srcOrd="9" destOrd="0" presId="urn:microsoft.com/office/officeart/2005/8/layout/orgChart1"/>
    <dgm:cxn modelId="{6336CA0C-1197-9E49-A566-A6CCF21DD38A}" type="presParOf" srcId="{6B5665D3-89BA-EF48-B08B-066AF6DB2631}" destId="{95BFDF45-C7F3-074D-80B0-46BB487C3881}" srcOrd="0" destOrd="0" presId="urn:microsoft.com/office/officeart/2005/8/layout/orgChart1"/>
    <dgm:cxn modelId="{EBF5913B-9B50-5448-BACA-77A915FE2E28}" type="presParOf" srcId="{95BFDF45-C7F3-074D-80B0-46BB487C3881}" destId="{25C52101-0E14-6C48-85D8-A26DD643B0C2}" srcOrd="0" destOrd="0" presId="urn:microsoft.com/office/officeart/2005/8/layout/orgChart1"/>
    <dgm:cxn modelId="{D0BA8474-7830-8D47-84B3-BC93C9437AED}" type="presParOf" srcId="{95BFDF45-C7F3-074D-80B0-46BB487C3881}" destId="{0C2F431A-9203-FB45-9E3D-DA6FBE52E18A}" srcOrd="1" destOrd="0" presId="urn:microsoft.com/office/officeart/2005/8/layout/orgChart1"/>
    <dgm:cxn modelId="{56EA2216-A820-9344-948C-A0049FD3D103}" type="presParOf" srcId="{6B5665D3-89BA-EF48-B08B-066AF6DB2631}" destId="{F06282B8-7E37-004B-98F9-3FD8B61FC3EB}" srcOrd="1" destOrd="0" presId="urn:microsoft.com/office/officeart/2005/8/layout/orgChart1"/>
    <dgm:cxn modelId="{B9A44570-DB1D-A14B-82A5-76D50620ED8B}" type="presParOf" srcId="{6B5665D3-89BA-EF48-B08B-066AF6DB2631}" destId="{CE33DCBA-A91A-354B-9787-E318E366FED8}" srcOrd="2" destOrd="0" presId="urn:microsoft.com/office/officeart/2005/8/layout/orgChart1"/>
    <dgm:cxn modelId="{1BA0642A-A596-BD45-8CD6-C37B65BBED88}" type="presParOf" srcId="{F504DA99-187B-1F45-8691-15FC51FAFCED}" destId="{4ABCB699-6EA2-614C-9B19-6CFBE8BC55E6}" srcOrd="2" destOrd="0" presId="urn:microsoft.com/office/officeart/2005/8/layout/orgChart1"/>
    <dgm:cxn modelId="{60BC815F-55CE-CC43-9708-7FD5B5A87A1F}" type="presParOf" srcId="{664F5960-BF19-5047-9894-7B2A62DEAA9B}" destId="{6F94192E-9554-D049-8D37-606451184728}"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CAFD051-8079-8346-B971-24C571D2CBD0}"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US"/>
        </a:p>
      </dgm:t>
    </dgm:pt>
    <dgm:pt modelId="{1D3EA747-17FA-744C-89CE-B2741FAB4F8D}">
      <dgm:prSet phldrT="[Text]" custT="1"/>
      <dgm:spPr>
        <a:solidFill>
          <a:srgbClr val="186EFF"/>
        </a:solidFill>
        <a:ln>
          <a:solidFill>
            <a:schemeClr val="tx1"/>
          </a:solidFill>
        </a:ln>
      </dgm:spPr>
      <dgm:t>
        <a:bodyPr/>
        <a:lstStyle/>
        <a:p>
          <a:r>
            <a:rPr lang="en-US" sz="1400" b="1"/>
            <a:t>TEAM LEAD</a:t>
          </a:r>
          <a:br>
            <a:rPr lang="en-US" sz="1400"/>
          </a:br>
          <a:r>
            <a:rPr lang="en-US" sz="1400"/>
            <a:t>Name</a:t>
          </a:r>
        </a:p>
      </dgm:t>
    </dgm:pt>
    <dgm:pt modelId="{27CE83C4-C84A-CD43-94F3-9DBBA4B71303}" type="parTrans" cxnId="{BA57F419-06A2-3F47-AF91-3DA94A182FE4}">
      <dgm:prSet/>
      <dgm:spPr/>
      <dgm:t>
        <a:bodyPr/>
        <a:lstStyle/>
        <a:p>
          <a:endParaRPr lang="en-US"/>
        </a:p>
      </dgm:t>
    </dgm:pt>
    <dgm:pt modelId="{E1C1E29B-BE3B-B944-9A2F-D3053586CD6D}" type="sibTrans" cxnId="{BA57F419-06A2-3F47-AF91-3DA94A182FE4}">
      <dgm:prSet/>
      <dgm:spPr/>
      <dgm:t>
        <a:bodyPr/>
        <a:lstStyle/>
        <a:p>
          <a:endParaRPr lang="en-US"/>
        </a:p>
      </dgm:t>
    </dgm:pt>
    <dgm:pt modelId="{FCB87D73-D206-8840-AEA5-BCE05D129982}">
      <dgm:prSet phldrT="[Text]" custT="1"/>
      <dgm:spPr>
        <a:solidFill>
          <a:schemeClr val="tx1"/>
        </a:solidFill>
        <a:ln>
          <a:solidFill>
            <a:schemeClr val="tx1"/>
          </a:solidFill>
        </a:ln>
      </dgm:spPr>
      <dgm:t>
        <a:bodyPr/>
        <a:lstStyle/>
        <a:p>
          <a:r>
            <a:rPr lang="en-US" sz="1000"/>
            <a:t>FACILITIES</a:t>
          </a:r>
          <a:br>
            <a:rPr lang="en-US" sz="1000"/>
          </a:br>
          <a:r>
            <a:rPr lang="en-US" sz="1000"/>
            <a:t>Name</a:t>
          </a:r>
        </a:p>
      </dgm:t>
    </dgm:pt>
    <dgm:pt modelId="{244A0DBD-930B-3948-B4E6-FDDCBEA222A9}" type="parTrans" cxnId="{C90FF1EA-7EFA-0D4B-9494-0B0D32F6B353}">
      <dgm:prSet/>
      <dgm:spPr>
        <a:ln>
          <a:solidFill>
            <a:schemeClr val="tx1"/>
          </a:solidFill>
        </a:ln>
      </dgm:spPr>
      <dgm:t>
        <a:bodyPr/>
        <a:lstStyle/>
        <a:p>
          <a:endParaRPr lang="en-US"/>
        </a:p>
      </dgm:t>
    </dgm:pt>
    <dgm:pt modelId="{A2C538E0-DA0A-C244-A946-7278BAF4FD17}" type="sibTrans" cxnId="{C90FF1EA-7EFA-0D4B-9494-0B0D32F6B353}">
      <dgm:prSet/>
      <dgm:spPr/>
      <dgm:t>
        <a:bodyPr/>
        <a:lstStyle/>
        <a:p>
          <a:endParaRPr lang="en-US"/>
        </a:p>
      </dgm:t>
    </dgm:pt>
    <dgm:pt modelId="{532D0CE9-1DC7-F748-9FEC-CA60C23707D3}">
      <dgm:prSet phldrT="[Text]" custT="1"/>
      <dgm:spPr>
        <a:noFill/>
        <a:ln>
          <a:solidFill>
            <a:srgbClr val="004AAD"/>
          </a:solidFill>
        </a:ln>
      </dgm:spPr>
      <dgm:t>
        <a:bodyPr/>
        <a:lstStyle/>
        <a:p>
          <a:r>
            <a:rPr lang="en-US" sz="800">
              <a:solidFill>
                <a:sysClr val="windowText" lastClr="000000"/>
              </a:solidFill>
            </a:rPr>
            <a:t>Team Member Name</a:t>
          </a:r>
          <a:br>
            <a:rPr lang="en-US" sz="800">
              <a:solidFill>
                <a:sysClr val="windowText" lastClr="000000"/>
              </a:solidFill>
            </a:rPr>
          </a:br>
          <a:r>
            <a:rPr lang="en-US" sz="800">
              <a:solidFill>
                <a:sysClr val="windowText" lastClr="000000"/>
              </a:solidFill>
            </a:rPr>
            <a:t>Team Member Name</a:t>
          </a:r>
          <a:br>
            <a:rPr lang="en-US" sz="800">
              <a:solidFill>
                <a:sysClr val="windowText" lastClr="000000"/>
              </a:solidFill>
            </a:rPr>
          </a:br>
          <a:r>
            <a:rPr lang="en-US" sz="800">
              <a:solidFill>
                <a:sysClr val="windowText" lastClr="000000"/>
              </a:solidFill>
            </a:rPr>
            <a:t>Team Member Name</a:t>
          </a:r>
        </a:p>
      </dgm:t>
    </dgm:pt>
    <dgm:pt modelId="{1F972B24-FF99-2441-AB51-C48069C47946}" type="parTrans" cxnId="{80CCFFBA-D301-1141-8000-F1B3F817BAEC}">
      <dgm:prSet/>
      <dgm:spPr>
        <a:ln>
          <a:solidFill>
            <a:schemeClr val="tx1"/>
          </a:solidFill>
        </a:ln>
      </dgm:spPr>
      <dgm:t>
        <a:bodyPr/>
        <a:lstStyle/>
        <a:p>
          <a:endParaRPr lang="en-US"/>
        </a:p>
      </dgm:t>
    </dgm:pt>
    <dgm:pt modelId="{FE6DF28E-9EAA-7649-8E1C-6400B508128F}" type="sibTrans" cxnId="{80CCFFBA-D301-1141-8000-F1B3F817BAEC}">
      <dgm:prSet/>
      <dgm:spPr/>
      <dgm:t>
        <a:bodyPr/>
        <a:lstStyle/>
        <a:p>
          <a:endParaRPr lang="en-US"/>
        </a:p>
      </dgm:t>
    </dgm:pt>
    <dgm:pt modelId="{2A8C4FC9-84E8-DB41-A143-6E6DDDFCF0E4}">
      <dgm:prSet phldrT="[Text]" custT="1"/>
      <dgm:spPr>
        <a:solidFill>
          <a:schemeClr val="tx1"/>
        </a:solidFill>
        <a:ln>
          <a:solidFill>
            <a:schemeClr val="tx1"/>
          </a:solidFill>
        </a:ln>
      </dgm:spPr>
      <dgm:t>
        <a:bodyPr/>
        <a:lstStyle/>
        <a:p>
          <a:r>
            <a:rPr lang="en-US" sz="1000" b="1"/>
            <a:t>BUSINESS OCCUPANCIES</a:t>
          </a:r>
          <a:br>
            <a:rPr lang="en-US" sz="1000"/>
          </a:br>
          <a:r>
            <a:rPr lang="en-US" sz="1000"/>
            <a:t>Name</a:t>
          </a:r>
        </a:p>
      </dgm:t>
    </dgm:pt>
    <dgm:pt modelId="{20FB1D6E-9900-6441-A11A-2C8136DB2769}" type="parTrans" cxnId="{C88B6ED6-F427-9C49-805F-77AC6CE732CC}">
      <dgm:prSet/>
      <dgm:spPr/>
      <dgm:t>
        <a:bodyPr/>
        <a:lstStyle/>
        <a:p>
          <a:endParaRPr lang="en-US"/>
        </a:p>
      </dgm:t>
    </dgm:pt>
    <dgm:pt modelId="{C3AEA5D6-E4D5-1948-BF0D-08680C07EC68}" type="sibTrans" cxnId="{C88B6ED6-F427-9C49-805F-77AC6CE732CC}">
      <dgm:prSet/>
      <dgm:spPr/>
      <dgm:t>
        <a:bodyPr/>
        <a:lstStyle/>
        <a:p>
          <a:endParaRPr lang="en-US"/>
        </a:p>
      </dgm:t>
    </dgm:pt>
    <dgm:pt modelId="{0FD221D8-8CD5-BF47-ABC4-BCD4D89BFA4A}">
      <dgm:prSet phldrT="[Text]" custT="1"/>
      <dgm:spPr>
        <a:solidFill>
          <a:schemeClr val="tx1"/>
        </a:solidFill>
        <a:ln>
          <a:solidFill>
            <a:schemeClr val="tx1"/>
          </a:solidFill>
        </a:ln>
      </dgm:spPr>
      <dgm:t>
        <a:bodyPr/>
        <a:lstStyle/>
        <a:p>
          <a:r>
            <a:rPr lang="en-US" sz="1000" b="1"/>
            <a:t>ENTERPRISE FUNCTIONS</a:t>
          </a:r>
          <a:br>
            <a:rPr lang="en-US" sz="1000"/>
          </a:br>
          <a:r>
            <a:rPr lang="en-US" sz="1000"/>
            <a:t>Name</a:t>
          </a:r>
        </a:p>
      </dgm:t>
    </dgm:pt>
    <dgm:pt modelId="{F3BAC078-8FEE-4447-93DE-2A87B12DE4D1}" type="parTrans" cxnId="{02333CAC-F9EF-5048-BF26-DB56221FECD3}">
      <dgm:prSet/>
      <dgm:spPr>
        <a:ln>
          <a:solidFill>
            <a:schemeClr val="tx1"/>
          </a:solidFill>
        </a:ln>
      </dgm:spPr>
      <dgm:t>
        <a:bodyPr/>
        <a:lstStyle/>
        <a:p>
          <a:endParaRPr lang="en-US"/>
        </a:p>
      </dgm:t>
    </dgm:pt>
    <dgm:pt modelId="{0634266E-22F9-7149-A794-231C1841AB82}" type="sibTrans" cxnId="{02333CAC-F9EF-5048-BF26-DB56221FECD3}">
      <dgm:prSet/>
      <dgm:spPr/>
      <dgm:t>
        <a:bodyPr/>
        <a:lstStyle/>
        <a:p>
          <a:endParaRPr lang="en-US"/>
        </a:p>
      </dgm:t>
    </dgm:pt>
    <dgm:pt modelId="{1B1AA808-8D3D-9445-80CF-1E5750A97E57}">
      <dgm:prSet phldrT="[Text]" custT="1"/>
      <dgm:spPr>
        <a:noFill/>
        <a:ln>
          <a:solidFill>
            <a:srgbClr val="004AAD"/>
          </a:solidFill>
        </a:ln>
      </dgm:spPr>
      <dgm:t>
        <a:bodyPr/>
        <a:lstStyle/>
        <a:p>
          <a:r>
            <a:rPr lang="en-US" sz="800">
              <a:solidFill>
                <a:sysClr val="windowText" lastClr="000000"/>
              </a:solidFill>
            </a:rPr>
            <a:t>Team Member Name</a:t>
          </a:r>
          <a:br>
            <a:rPr lang="en-US" sz="800">
              <a:solidFill>
                <a:sysClr val="windowText" lastClr="000000"/>
              </a:solidFill>
            </a:rPr>
          </a:br>
          <a:r>
            <a:rPr lang="en-US" sz="800">
              <a:solidFill>
                <a:sysClr val="windowText" lastClr="000000"/>
              </a:solidFill>
            </a:rPr>
            <a:t>Team Member Name</a:t>
          </a:r>
          <a:br>
            <a:rPr lang="en-US" sz="800">
              <a:solidFill>
                <a:sysClr val="windowText" lastClr="000000"/>
              </a:solidFill>
            </a:rPr>
          </a:br>
          <a:r>
            <a:rPr lang="en-US" sz="800">
              <a:solidFill>
                <a:sysClr val="windowText" lastClr="000000"/>
              </a:solidFill>
            </a:rPr>
            <a:t>Team Member Name</a:t>
          </a:r>
          <a:endParaRPr lang="en-US" sz="800"/>
        </a:p>
      </dgm:t>
    </dgm:pt>
    <dgm:pt modelId="{DEBB06F8-756B-6C4E-A50D-29A3DA1060CB}" type="parTrans" cxnId="{03EBEF47-FE3D-6441-9E09-F4BF195E76AE}">
      <dgm:prSet/>
      <dgm:spPr>
        <a:ln>
          <a:solidFill>
            <a:schemeClr val="tx1"/>
          </a:solidFill>
        </a:ln>
      </dgm:spPr>
      <dgm:t>
        <a:bodyPr/>
        <a:lstStyle/>
        <a:p>
          <a:endParaRPr lang="en-US"/>
        </a:p>
      </dgm:t>
    </dgm:pt>
    <dgm:pt modelId="{FC5C4A6D-C8D1-AF46-B766-8557C08D8C84}" type="sibTrans" cxnId="{03EBEF47-FE3D-6441-9E09-F4BF195E76AE}">
      <dgm:prSet/>
      <dgm:spPr/>
      <dgm:t>
        <a:bodyPr/>
        <a:lstStyle/>
        <a:p>
          <a:endParaRPr lang="en-US"/>
        </a:p>
      </dgm:t>
    </dgm:pt>
    <dgm:pt modelId="{D532C700-6ED9-CB4B-84B4-5516AA13FBA7}">
      <dgm:prSet phldrT="[Text]" custT="1"/>
      <dgm:spPr>
        <a:noFill/>
        <a:ln>
          <a:solidFill>
            <a:srgbClr val="004AAD"/>
          </a:solidFill>
        </a:ln>
      </dgm:spPr>
      <dgm:t>
        <a:bodyPr/>
        <a:lstStyle/>
        <a:p>
          <a:r>
            <a:rPr lang="en-US" sz="800">
              <a:solidFill>
                <a:sysClr val="windowText" lastClr="000000"/>
              </a:solidFill>
            </a:rPr>
            <a:t>Team Member Name</a:t>
          </a:r>
          <a:br>
            <a:rPr lang="en-US" sz="800">
              <a:solidFill>
                <a:sysClr val="windowText" lastClr="000000"/>
              </a:solidFill>
            </a:rPr>
          </a:br>
          <a:r>
            <a:rPr lang="en-US" sz="800">
              <a:solidFill>
                <a:sysClr val="windowText" lastClr="000000"/>
              </a:solidFill>
            </a:rPr>
            <a:t>Team Member Name</a:t>
          </a:r>
          <a:br>
            <a:rPr lang="en-US" sz="800">
              <a:solidFill>
                <a:sysClr val="windowText" lastClr="000000"/>
              </a:solidFill>
            </a:rPr>
          </a:br>
          <a:r>
            <a:rPr lang="en-US" sz="800">
              <a:solidFill>
                <a:sysClr val="windowText" lastClr="000000"/>
              </a:solidFill>
            </a:rPr>
            <a:t>Team Member Name</a:t>
          </a:r>
          <a:endParaRPr lang="en-US" sz="800"/>
        </a:p>
      </dgm:t>
    </dgm:pt>
    <dgm:pt modelId="{20372D42-61C7-2D4D-9BCE-484933AF092C}" type="parTrans" cxnId="{0B097889-01CD-0844-B467-31B518569A6A}">
      <dgm:prSet/>
      <dgm:spPr>
        <a:ln>
          <a:solidFill>
            <a:schemeClr val="tx1"/>
          </a:solidFill>
        </a:ln>
      </dgm:spPr>
      <dgm:t>
        <a:bodyPr/>
        <a:lstStyle/>
        <a:p>
          <a:endParaRPr lang="en-US"/>
        </a:p>
      </dgm:t>
    </dgm:pt>
    <dgm:pt modelId="{F02D3E29-4F05-C542-81A7-D3F9FAAC5BA8}" type="sibTrans" cxnId="{0B097889-01CD-0844-B467-31B518569A6A}">
      <dgm:prSet/>
      <dgm:spPr/>
      <dgm:t>
        <a:bodyPr/>
        <a:lstStyle/>
        <a:p>
          <a:endParaRPr lang="en-US"/>
        </a:p>
      </dgm:t>
    </dgm:pt>
    <dgm:pt modelId="{9E66A765-B735-4549-AEA8-A438EE9B1C3A}" type="pres">
      <dgm:prSet presAssocID="{4CAFD051-8079-8346-B971-24C571D2CBD0}" presName="hierChild1" presStyleCnt="0">
        <dgm:presLayoutVars>
          <dgm:orgChart val="1"/>
          <dgm:chPref val="1"/>
          <dgm:dir/>
          <dgm:animOne val="branch"/>
          <dgm:animLvl val="lvl"/>
          <dgm:resizeHandles/>
        </dgm:presLayoutVars>
      </dgm:prSet>
      <dgm:spPr/>
    </dgm:pt>
    <dgm:pt modelId="{664F5960-BF19-5047-9894-7B2A62DEAA9B}" type="pres">
      <dgm:prSet presAssocID="{1D3EA747-17FA-744C-89CE-B2741FAB4F8D}" presName="hierRoot1" presStyleCnt="0">
        <dgm:presLayoutVars>
          <dgm:hierBranch val="init"/>
        </dgm:presLayoutVars>
      </dgm:prSet>
      <dgm:spPr/>
    </dgm:pt>
    <dgm:pt modelId="{BE58BCCC-6AAA-774E-A9FB-E3B20B43C24A}" type="pres">
      <dgm:prSet presAssocID="{1D3EA747-17FA-744C-89CE-B2741FAB4F8D}" presName="rootComposite1" presStyleCnt="0"/>
      <dgm:spPr/>
    </dgm:pt>
    <dgm:pt modelId="{850CC284-F82D-9747-B93E-A4BF7D1E2941}" type="pres">
      <dgm:prSet presAssocID="{1D3EA747-17FA-744C-89CE-B2741FAB4F8D}" presName="rootText1" presStyleLbl="node0" presStyleIdx="0" presStyleCnt="1" custScaleX="138021" custScaleY="69011">
        <dgm:presLayoutVars>
          <dgm:chPref val="3"/>
        </dgm:presLayoutVars>
      </dgm:prSet>
      <dgm:spPr>
        <a:prstGeom prst="round2DiagRect">
          <a:avLst/>
        </a:prstGeom>
      </dgm:spPr>
    </dgm:pt>
    <dgm:pt modelId="{FE863500-F9E2-7442-A671-B8DEAB316042}" type="pres">
      <dgm:prSet presAssocID="{1D3EA747-17FA-744C-89CE-B2741FAB4F8D}" presName="rootConnector1" presStyleLbl="node1" presStyleIdx="0" presStyleCnt="0"/>
      <dgm:spPr/>
    </dgm:pt>
    <dgm:pt modelId="{AECE34AF-887A-0F40-B5FD-F3CC74EF0971}" type="pres">
      <dgm:prSet presAssocID="{1D3EA747-17FA-744C-89CE-B2741FAB4F8D}" presName="hierChild2" presStyleCnt="0"/>
      <dgm:spPr/>
    </dgm:pt>
    <dgm:pt modelId="{F455DA4B-6245-C541-A662-6380D6A69BE0}" type="pres">
      <dgm:prSet presAssocID="{244A0DBD-930B-3948-B4E6-FDDCBEA222A9}" presName="Name37" presStyleLbl="parChTrans1D2" presStyleIdx="0" presStyleCnt="3"/>
      <dgm:spPr/>
    </dgm:pt>
    <dgm:pt modelId="{F504DA99-187B-1F45-8691-15FC51FAFCED}" type="pres">
      <dgm:prSet presAssocID="{FCB87D73-D206-8840-AEA5-BCE05D129982}" presName="hierRoot2" presStyleCnt="0">
        <dgm:presLayoutVars>
          <dgm:hierBranch/>
        </dgm:presLayoutVars>
      </dgm:prSet>
      <dgm:spPr/>
    </dgm:pt>
    <dgm:pt modelId="{F9B8AADB-A3A3-CD45-BEC4-A59D079E8B24}" type="pres">
      <dgm:prSet presAssocID="{FCB87D73-D206-8840-AEA5-BCE05D129982}" presName="rootComposite" presStyleCnt="0"/>
      <dgm:spPr/>
    </dgm:pt>
    <dgm:pt modelId="{1407D6BA-2524-E740-97D6-960BBEC6BD86}" type="pres">
      <dgm:prSet presAssocID="{FCB87D73-D206-8840-AEA5-BCE05D129982}" presName="rootText" presStyleLbl="node2" presStyleIdx="0" presStyleCnt="3" custScaleX="121305" custScaleY="75729">
        <dgm:presLayoutVars>
          <dgm:chPref val="3"/>
        </dgm:presLayoutVars>
      </dgm:prSet>
      <dgm:spPr>
        <a:prstGeom prst="round2DiagRect">
          <a:avLst/>
        </a:prstGeom>
      </dgm:spPr>
    </dgm:pt>
    <dgm:pt modelId="{87075EEC-1D4D-A24E-8866-5E7117567832}" type="pres">
      <dgm:prSet presAssocID="{FCB87D73-D206-8840-AEA5-BCE05D129982}" presName="rootConnector" presStyleLbl="node2" presStyleIdx="0" presStyleCnt="3"/>
      <dgm:spPr/>
    </dgm:pt>
    <dgm:pt modelId="{B3E18302-E8D4-5242-AC82-79A5C95EFB14}" type="pres">
      <dgm:prSet presAssocID="{FCB87D73-D206-8840-AEA5-BCE05D129982}" presName="hierChild4" presStyleCnt="0"/>
      <dgm:spPr/>
    </dgm:pt>
    <dgm:pt modelId="{0C0E5B58-C14B-A74D-9BFD-2E49602C42DD}" type="pres">
      <dgm:prSet presAssocID="{20372D42-61C7-2D4D-9BCE-484933AF092C}" presName="Name35" presStyleLbl="parChTrans1D3" presStyleIdx="0" presStyleCnt="3"/>
      <dgm:spPr/>
    </dgm:pt>
    <dgm:pt modelId="{A0D2E2FE-081E-124B-B345-40EBFF4A4406}" type="pres">
      <dgm:prSet presAssocID="{D532C700-6ED9-CB4B-84B4-5516AA13FBA7}" presName="hierRoot2" presStyleCnt="0">
        <dgm:presLayoutVars>
          <dgm:hierBranch val="init"/>
        </dgm:presLayoutVars>
      </dgm:prSet>
      <dgm:spPr/>
    </dgm:pt>
    <dgm:pt modelId="{9F568BF3-0914-C74C-8C58-5280CBF9572E}" type="pres">
      <dgm:prSet presAssocID="{D532C700-6ED9-CB4B-84B4-5516AA13FBA7}" presName="rootComposite" presStyleCnt="0"/>
      <dgm:spPr/>
    </dgm:pt>
    <dgm:pt modelId="{24A4A2B2-D6D2-7640-9BE3-B51B28033995}" type="pres">
      <dgm:prSet presAssocID="{D532C700-6ED9-CB4B-84B4-5516AA13FBA7}" presName="rootText" presStyleLbl="node3" presStyleIdx="0" presStyleCnt="3" custScaleY="54924">
        <dgm:presLayoutVars>
          <dgm:chPref val="3"/>
        </dgm:presLayoutVars>
      </dgm:prSet>
      <dgm:spPr>
        <a:prstGeom prst="bracketPair">
          <a:avLst/>
        </a:prstGeom>
      </dgm:spPr>
    </dgm:pt>
    <dgm:pt modelId="{439A44A3-ED7D-7540-8945-4D443A37F07E}" type="pres">
      <dgm:prSet presAssocID="{D532C700-6ED9-CB4B-84B4-5516AA13FBA7}" presName="rootConnector" presStyleLbl="node3" presStyleIdx="0" presStyleCnt="3"/>
      <dgm:spPr/>
    </dgm:pt>
    <dgm:pt modelId="{821A438E-199F-0441-B991-CE18C47DE32F}" type="pres">
      <dgm:prSet presAssocID="{D532C700-6ED9-CB4B-84B4-5516AA13FBA7}" presName="hierChild4" presStyleCnt="0"/>
      <dgm:spPr/>
    </dgm:pt>
    <dgm:pt modelId="{94684641-9475-F141-8BCD-3CE1B8E09AD4}" type="pres">
      <dgm:prSet presAssocID="{D532C700-6ED9-CB4B-84B4-5516AA13FBA7}" presName="hierChild5" presStyleCnt="0"/>
      <dgm:spPr/>
    </dgm:pt>
    <dgm:pt modelId="{4ABCB699-6EA2-614C-9B19-6CFBE8BC55E6}" type="pres">
      <dgm:prSet presAssocID="{FCB87D73-D206-8840-AEA5-BCE05D129982}" presName="hierChild5" presStyleCnt="0"/>
      <dgm:spPr/>
    </dgm:pt>
    <dgm:pt modelId="{74835BF4-025B-F643-98AC-294FD808A344}" type="pres">
      <dgm:prSet presAssocID="{20FB1D6E-9900-6441-A11A-2C8136DB2769}" presName="Name37" presStyleLbl="parChTrans1D2" presStyleIdx="1" presStyleCnt="3"/>
      <dgm:spPr/>
    </dgm:pt>
    <dgm:pt modelId="{4CF82370-040B-8043-A801-3EA2C0BA203C}" type="pres">
      <dgm:prSet presAssocID="{2A8C4FC9-84E8-DB41-A143-6E6DDDFCF0E4}" presName="hierRoot2" presStyleCnt="0">
        <dgm:presLayoutVars>
          <dgm:hierBranch/>
        </dgm:presLayoutVars>
      </dgm:prSet>
      <dgm:spPr/>
    </dgm:pt>
    <dgm:pt modelId="{15603715-42F4-854F-8AFD-04E9FDE36121}" type="pres">
      <dgm:prSet presAssocID="{2A8C4FC9-84E8-DB41-A143-6E6DDDFCF0E4}" presName="rootComposite" presStyleCnt="0"/>
      <dgm:spPr/>
    </dgm:pt>
    <dgm:pt modelId="{44CBA8E6-BE6B-2542-869F-F43A72F7DD09}" type="pres">
      <dgm:prSet presAssocID="{2A8C4FC9-84E8-DB41-A143-6E6DDDFCF0E4}" presName="rootText" presStyleLbl="node2" presStyleIdx="1" presStyleCnt="3" custScaleX="121305" custScaleY="75729">
        <dgm:presLayoutVars>
          <dgm:chPref val="3"/>
        </dgm:presLayoutVars>
      </dgm:prSet>
      <dgm:spPr>
        <a:prstGeom prst="round2DiagRect">
          <a:avLst/>
        </a:prstGeom>
      </dgm:spPr>
    </dgm:pt>
    <dgm:pt modelId="{4003D0A4-E460-3740-AC25-F2C7A14E0800}" type="pres">
      <dgm:prSet presAssocID="{2A8C4FC9-84E8-DB41-A143-6E6DDDFCF0E4}" presName="rootConnector" presStyleLbl="node2" presStyleIdx="1" presStyleCnt="3"/>
      <dgm:spPr/>
    </dgm:pt>
    <dgm:pt modelId="{9283A7FF-E481-8B42-8BB8-8F2779E5B012}" type="pres">
      <dgm:prSet presAssocID="{2A8C4FC9-84E8-DB41-A143-6E6DDDFCF0E4}" presName="hierChild4" presStyleCnt="0"/>
      <dgm:spPr/>
    </dgm:pt>
    <dgm:pt modelId="{3C3E97BE-6290-8C4A-8F36-2CD6069CCCD1}" type="pres">
      <dgm:prSet presAssocID="{DEBB06F8-756B-6C4E-A50D-29A3DA1060CB}" presName="Name35" presStyleLbl="parChTrans1D3" presStyleIdx="1" presStyleCnt="3"/>
      <dgm:spPr/>
    </dgm:pt>
    <dgm:pt modelId="{3656E830-52DC-F344-9467-C5B57338FA50}" type="pres">
      <dgm:prSet presAssocID="{1B1AA808-8D3D-9445-80CF-1E5750A97E57}" presName="hierRoot2" presStyleCnt="0">
        <dgm:presLayoutVars>
          <dgm:hierBranch val="init"/>
        </dgm:presLayoutVars>
      </dgm:prSet>
      <dgm:spPr/>
    </dgm:pt>
    <dgm:pt modelId="{CCCDFB81-22AF-CA48-A839-77FE60A462F1}" type="pres">
      <dgm:prSet presAssocID="{1B1AA808-8D3D-9445-80CF-1E5750A97E57}" presName="rootComposite" presStyleCnt="0"/>
      <dgm:spPr/>
    </dgm:pt>
    <dgm:pt modelId="{144AC8E5-9E8C-6C46-A6F4-B9B12E9B8246}" type="pres">
      <dgm:prSet presAssocID="{1B1AA808-8D3D-9445-80CF-1E5750A97E57}" presName="rootText" presStyleLbl="node3" presStyleIdx="1" presStyleCnt="3" custScaleY="54924">
        <dgm:presLayoutVars>
          <dgm:chPref val="3"/>
        </dgm:presLayoutVars>
      </dgm:prSet>
      <dgm:spPr>
        <a:prstGeom prst="bracketPair">
          <a:avLst/>
        </a:prstGeom>
      </dgm:spPr>
    </dgm:pt>
    <dgm:pt modelId="{D14DF9A7-5511-B44E-8200-928966F588E5}" type="pres">
      <dgm:prSet presAssocID="{1B1AA808-8D3D-9445-80CF-1E5750A97E57}" presName="rootConnector" presStyleLbl="node3" presStyleIdx="1" presStyleCnt="3"/>
      <dgm:spPr/>
    </dgm:pt>
    <dgm:pt modelId="{FD05BAFD-1FBF-5649-B2D8-2F3D61DED8CE}" type="pres">
      <dgm:prSet presAssocID="{1B1AA808-8D3D-9445-80CF-1E5750A97E57}" presName="hierChild4" presStyleCnt="0"/>
      <dgm:spPr/>
    </dgm:pt>
    <dgm:pt modelId="{86BEDE1C-71DE-394E-AB04-A6155BCC9015}" type="pres">
      <dgm:prSet presAssocID="{1B1AA808-8D3D-9445-80CF-1E5750A97E57}" presName="hierChild5" presStyleCnt="0"/>
      <dgm:spPr/>
    </dgm:pt>
    <dgm:pt modelId="{F265DD36-2287-2E4A-ACE6-71F1DB7F1E6E}" type="pres">
      <dgm:prSet presAssocID="{2A8C4FC9-84E8-DB41-A143-6E6DDDFCF0E4}" presName="hierChild5" presStyleCnt="0"/>
      <dgm:spPr/>
    </dgm:pt>
    <dgm:pt modelId="{344DA4D8-71CB-D44F-819A-B656C80AAA21}" type="pres">
      <dgm:prSet presAssocID="{F3BAC078-8FEE-4447-93DE-2A87B12DE4D1}" presName="Name37" presStyleLbl="parChTrans1D2" presStyleIdx="2" presStyleCnt="3"/>
      <dgm:spPr/>
    </dgm:pt>
    <dgm:pt modelId="{079A52D8-61A5-3E4D-82F0-AA0C19B4FE70}" type="pres">
      <dgm:prSet presAssocID="{0FD221D8-8CD5-BF47-ABC4-BCD4D89BFA4A}" presName="hierRoot2" presStyleCnt="0">
        <dgm:presLayoutVars>
          <dgm:hierBranch/>
        </dgm:presLayoutVars>
      </dgm:prSet>
      <dgm:spPr/>
    </dgm:pt>
    <dgm:pt modelId="{F7AF25EB-D041-CA44-8D8B-E293B5AE861C}" type="pres">
      <dgm:prSet presAssocID="{0FD221D8-8CD5-BF47-ABC4-BCD4D89BFA4A}" presName="rootComposite" presStyleCnt="0"/>
      <dgm:spPr/>
    </dgm:pt>
    <dgm:pt modelId="{7AF80D06-2BDC-E942-9EE4-E994B535041F}" type="pres">
      <dgm:prSet presAssocID="{0FD221D8-8CD5-BF47-ABC4-BCD4D89BFA4A}" presName="rootText" presStyleLbl="node2" presStyleIdx="2" presStyleCnt="3" custScaleX="121305" custScaleY="75729">
        <dgm:presLayoutVars>
          <dgm:chPref val="3"/>
        </dgm:presLayoutVars>
      </dgm:prSet>
      <dgm:spPr>
        <a:prstGeom prst="round2DiagRect">
          <a:avLst/>
        </a:prstGeom>
      </dgm:spPr>
    </dgm:pt>
    <dgm:pt modelId="{58BFD224-D446-3C41-BCBF-54693C792906}" type="pres">
      <dgm:prSet presAssocID="{0FD221D8-8CD5-BF47-ABC4-BCD4D89BFA4A}" presName="rootConnector" presStyleLbl="node2" presStyleIdx="2" presStyleCnt="3"/>
      <dgm:spPr/>
    </dgm:pt>
    <dgm:pt modelId="{84DE74A1-3DEE-2D4E-AA76-897DF7AFD9B7}" type="pres">
      <dgm:prSet presAssocID="{0FD221D8-8CD5-BF47-ABC4-BCD4D89BFA4A}" presName="hierChild4" presStyleCnt="0"/>
      <dgm:spPr/>
    </dgm:pt>
    <dgm:pt modelId="{344C3D93-457B-CE42-A414-C11E23E5E790}" type="pres">
      <dgm:prSet presAssocID="{1F972B24-FF99-2441-AB51-C48069C47946}" presName="Name35" presStyleLbl="parChTrans1D3" presStyleIdx="2" presStyleCnt="3"/>
      <dgm:spPr/>
    </dgm:pt>
    <dgm:pt modelId="{6B5665D3-89BA-EF48-B08B-066AF6DB2631}" type="pres">
      <dgm:prSet presAssocID="{532D0CE9-1DC7-F748-9FEC-CA60C23707D3}" presName="hierRoot2" presStyleCnt="0">
        <dgm:presLayoutVars>
          <dgm:hierBranch val="init"/>
        </dgm:presLayoutVars>
      </dgm:prSet>
      <dgm:spPr/>
    </dgm:pt>
    <dgm:pt modelId="{95BFDF45-C7F3-074D-80B0-46BB487C3881}" type="pres">
      <dgm:prSet presAssocID="{532D0CE9-1DC7-F748-9FEC-CA60C23707D3}" presName="rootComposite" presStyleCnt="0"/>
      <dgm:spPr/>
    </dgm:pt>
    <dgm:pt modelId="{25C52101-0E14-6C48-85D8-A26DD643B0C2}" type="pres">
      <dgm:prSet presAssocID="{532D0CE9-1DC7-F748-9FEC-CA60C23707D3}" presName="rootText" presStyleLbl="node3" presStyleIdx="2" presStyleCnt="3" custScaleY="54924">
        <dgm:presLayoutVars>
          <dgm:chPref val="3"/>
        </dgm:presLayoutVars>
      </dgm:prSet>
      <dgm:spPr>
        <a:prstGeom prst="bracketPair">
          <a:avLst/>
        </a:prstGeom>
      </dgm:spPr>
    </dgm:pt>
    <dgm:pt modelId="{0C2F431A-9203-FB45-9E3D-DA6FBE52E18A}" type="pres">
      <dgm:prSet presAssocID="{532D0CE9-1DC7-F748-9FEC-CA60C23707D3}" presName="rootConnector" presStyleLbl="node3" presStyleIdx="2" presStyleCnt="3"/>
      <dgm:spPr/>
    </dgm:pt>
    <dgm:pt modelId="{F06282B8-7E37-004B-98F9-3FD8B61FC3EB}" type="pres">
      <dgm:prSet presAssocID="{532D0CE9-1DC7-F748-9FEC-CA60C23707D3}" presName="hierChild4" presStyleCnt="0"/>
      <dgm:spPr/>
    </dgm:pt>
    <dgm:pt modelId="{CE33DCBA-A91A-354B-9787-E318E366FED8}" type="pres">
      <dgm:prSet presAssocID="{532D0CE9-1DC7-F748-9FEC-CA60C23707D3}" presName="hierChild5" presStyleCnt="0"/>
      <dgm:spPr/>
    </dgm:pt>
    <dgm:pt modelId="{E0D8B9FD-34DC-8640-A214-EA7EACA77304}" type="pres">
      <dgm:prSet presAssocID="{0FD221D8-8CD5-BF47-ABC4-BCD4D89BFA4A}" presName="hierChild5" presStyleCnt="0"/>
      <dgm:spPr/>
    </dgm:pt>
    <dgm:pt modelId="{6F94192E-9554-D049-8D37-606451184728}" type="pres">
      <dgm:prSet presAssocID="{1D3EA747-17FA-744C-89CE-B2741FAB4F8D}" presName="hierChild3" presStyleCnt="0"/>
      <dgm:spPr/>
    </dgm:pt>
  </dgm:ptLst>
  <dgm:cxnLst>
    <dgm:cxn modelId="{2AEEB00C-DD3E-7B44-8BB3-ED9E6EFE583E}" type="presOf" srcId="{2A8C4FC9-84E8-DB41-A143-6E6DDDFCF0E4}" destId="{4003D0A4-E460-3740-AC25-F2C7A14E0800}" srcOrd="1" destOrd="0" presId="urn:microsoft.com/office/officeart/2005/8/layout/orgChart1"/>
    <dgm:cxn modelId="{451E4C0D-58F5-D045-BD3B-3CB2D9021B9A}" type="presOf" srcId="{0FD221D8-8CD5-BF47-ABC4-BCD4D89BFA4A}" destId="{7AF80D06-2BDC-E942-9EE4-E994B535041F}" srcOrd="0" destOrd="0" presId="urn:microsoft.com/office/officeart/2005/8/layout/orgChart1"/>
    <dgm:cxn modelId="{BA57F419-06A2-3F47-AF91-3DA94A182FE4}" srcId="{4CAFD051-8079-8346-B971-24C571D2CBD0}" destId="{1D3EA747-17FA-744C-89CE-B2741FAB4F8D}" srcOrd="0" destOrd="0" parTransId="{27CE83C4-C84A-CD43-94F3-9DBBA4B71303}" sibTransId="{E1C1E29B-BE3B-B944-9A2F-D3053586CD6D}"/>
    <dgm:cxn modelId="{368D1B41-7DDF-4E45-BE04-6C9DAAE2061C}" type="presOf" srcId="{532D0CE9-1DC7-F748-9FEC-CA60C23707D3}" destId="{25C52101-0E14-6C48-85D8-A26DD643B0C2}" srcOrd="0" destOrd="0" presId="urn:microsoft.com/office/officeart/2005/8/layout/orgChart1"/>
    <dgm:cxn modelId="{A1633247-1A80-3244-B5ED-F23CB5D2608D}" type="presOf" srcId="{D532C700-6ED9-CB4B-84B4-5516AA13FBA7}" destId="{24A4A2B2-D6D2-7640-9BE3-B51B28033995}" srcOrd="0" destOrd="0" presId="urn:microsoft.com/office/officeart/2005/8/layout/orgChart1"/>
    <dgm:cxn modelId="{03EBEF47-FE3D-6441-9E09-F4BF195E76AE}" srcId="{2A8C4FC9-84E8-DB41-A143-6E6DDDFCF0E4}" destId="{1B1AA808-8D3D-9445-80CF-1E5750A97E57}" srcOrd="0" destOrd="0" parTransId="{DEBB06F8-756B-6C4E-A50D-29A3DA1060CB}" sibTransId="{FC5C4A6D-C8D1-AF46-B766-8557C08D8C84}"/>
    <dgm:cxn modelId="{5F5A0F49-C0A1-DA49-9206-90FAE1F57FB6}" type="presOf" srcId="{D532C700-6ED9-CB4B-84B4-5516AA13FBA7}" destId="{439A44A3-ED7D-7540-8945-4D443A37F07E}" srcOrd="1" destOrd="0" presId="urn:microsoft.com/office/officeart/2005/8/layout/orgChart1"/>
    <dgm:cxn modelId="{46A66250-D347-4047-B939-C726F27AB622}" type="presOf" srcId="{4CAFD051-8079-8346-B971-24C571D2CBD0}" destId="{9E66A765-B735-4549-AEA8-A438EE9B1C3A}" srcOrd="0" destOrd="0" presId="urn:microsoft.com/office/officeart/2005/8/layout/orgChart1"/>
    <dgm:cxn modelId="{AC64AF50-514E-8B4D-A9A2-65C578F2B13D}" type="presOf" srcId="{20372D42-61C7-2D4D-9BCE-484933AF092C}" destId="{0C0E5B58-C14B-A74D-9BFD-2E49602C42DD}" srcOrd="0" destOrd="0" presId="urn:microsoft.com/office/officeart/2005/8/layout/orgChart1"/>
    <dgm:cxn modelId="{1AE37C56-F2B9-174C-ADA2-DEA309ED6ABD}" type="presOf" srcId="{F3BAC078-8FEE-4447-93DE-2A87B12DE4D1}" destId="{344DA4D8-71CB-D44F-819A-B656C80AAA21}" srcOrd="0" destOrd="0" presId="urn:microsoft.com/office/officeart/2005/8/layout/orgChart1"/>
    <dgm:cxn modelId="{1888A062-D2B2-4E40-966B-1274E52EE859}" type="presOf" srcId="{FCB87D73-D206-8840-AEA5-BCE05D129982}" destId="{1407D6BA-2524-E740-97D6-960BBEC6BD86}" srcOrd="0" destOrd="0" presId="urn:microsoft.com/office/officeart/2005/8/layout/orgChart1"/>
    <dgm:cxn modelId="{1B452968-41B0-4642-8297-368BBCB72E51}" type="presOf" srcId="{20FB1D6E-9900-6441-A11A-2C8136DB2769}" destId="{74835BF4-025B-F643-98AC-294FD808A344}" srcOrd="0" destOrd="0" presId="urn:microsoft.com/office/officeart/2005/8/layout/orgChart1"/>
    <dgm:cxn modelId="{6B6CA36D-02C1-F640-89D7-0AD28B0C5170}" type="presOf" srcId="{1D3EA747-17FA-744C-89CE-B2741FAB4F8D}" destId="{850CC284-F82D-9747-B93E-A4BF7D1E2941}" srcOrd="0" destOrd="0" presId="urn:microsoft.com/office/officeart/2005/8/layout/orgChart1"/>
    <dgm:cxn modelId="{2D6EBA79-A873-A941-8AED-58F542CD9FD3}" type="presOf" srcId="{532D0CE9-1DC7-F748-9FEC-CA60C23707D3}" destId="{0C2F431A-9203-FB45-9E3D-DA6FBE52E18A}" srcOrd="1" destOrd="0" presId="urn:microsoft.com/office/officeart/2005/8/layout/orgChart1"/>
    <dgm:cxn modelId="{0B097889-01CD-0844-B467-31B518569A6A}" srcId="{FCB87D73-D206-8840-AEA5-BCE05D129982}" destId="{D532C700-6ED9-CB4B-84B4-5516AA13FBA7}" srcOrd="0" destOrd="0" parTransId="{20372D42-61C7-2D4D-9BCE-484933AF092C}" sibTransId="{F02D3E29-4F05-C542-81A7-D3F9FAAC5BA8}"/>
    <dgm:cxn modelId="{A0CEF88E-4B77-7D49-A863-236A5D26A7BF}" type="presOf" srcId="{1B1AA808-8D3D-9445-80CF-1E5750A97E57}" destId="{144AC8E5-9E8C-6C46-A6F4-B9B12E9B8246}" srcOrd="0" destOrd="0" presId="urn:microsoft.com/office/officeart/2005/8/layout/orgChart1"/>
    <dgm:cxn modelId="{02333CAC-F9EF-5048-BF26-DB56221FECD3}" srcId="{1D3EA747-17FA-744C-89CE-B2741FAB4F8D}" destId="{0FD221D8-8CD5-BF47-ABC4-BCD4D89BFA4A}" srcOrd="2" destOrd="0" parTransId="{F3BAC078-8FEE-4447-93DE-2A87B12DE4D1}" sibTransId="{0634266E-22F9-7149-A794-231C1841AB82}"/>
    <dgm:cxn modelId="{B85AC4B4-74E2-134E-9688-3B0EAB7B5805}" type="presOf" srcId="{1F972B24-FF99-2441-AB51-C48069C47946}" destId="{344C3D93-457B-CE42-A414-C11E23E5E790}" srcOrd="0" destOrd="0" presId="urn:microsoft.com/office/officeart/2005/8/layout/orgChart1"/>
    <dgm:cxn modelId="{F61ECCB5-E67E-1E4A-9CD4-A9A2312AAAFC}" type="presOf" srcId="{FCB87D73-D206-8840-AEA5-BCE05D129982}" destId="{87075EEC-1D4D-A24E-8866-5E7117567832}" srcOrd="1" destOrd="0" presId="urn:microsoft.com/office/officeart/2005/8/layout/orgChart1"/>
    <dgm:cxn modelId="{80CCFFBA-D301-1141-8000-F1B3F817BAEC}" srcId="{0FD221D8-8CD5-BF47-ABC4-BCD4D89BFA4A}" destId="{532D0CE9-1DC7-F748-9FEC-CA60C23707D3}" srcOrd="0" destOrd="0" parTransId="{1F972B24-FF99-2441-AB51-C48069C47946}" sibTransId="{FE6DF28E-9EAA-7649-8E1C-6400B508128F}"/>
    <dgm:cxn modelId="{4B94FBCD-8438-5C40-B229-BEA6F8482BC8}" type="presOf" srcId="{2A8C4FC9-84E8-DB41-A143-6E6DDDFCF0E4}" destId="{44CBA8E6-BE6B-2542-869F-F43A72F7DD09}" srcOrd="0" destOrd="0" presId="urn:microsoft.com/office/officeart/2005/8/layout/orgChart1"/>
    <dgm:cxn modelId="{C88B6ED6-F427-9C49-805F-77AC6CE732CC}" srcId="{1D3EA747-17FA-744C-89CE-B2741FAB4F8D}" destId="{2A8C4FC9-84E8-DB41-A143-6E6DDDFCF0E4}" srcOrd="1" destOrd="0" parTransId="{20FB1D6E-9900-6441-A11A-2C8136DB2769}" sibTransId="{C3AEA5D6-E4D5-1948-BF0D-08680C07EC68}"/>
    <dgm:cxn modelId="{40C10FD7-1A5C-4F4E-A6FD-5C9CEF929344}" type="presOf" srcId="{DEBB06F8-756B-6C4E-A50D-29A3DA1060CB}" destId="{3C3E97BE-6290-8C4A-8F36-2CD6069CCCD1}" srcOrd="0" destOrd="0" presId="urn:microsoft.com/office/officeart/2005/8/layout/orgChart1"/>
    <dgm:cxn modelId="{A0FAE6D8-2B08-5447-9636-D6F7C50CE6BF}" type="presOf" srcId="{1B1AA808-8D3D-9445-80CF-1E5750A97E57}" destId="{D14DF9A7-5511-B44E-8200-928966F588E5}" srcOrd="1" destOrd="0" presId="urn:microsoft.com/office/officeart/2005/8/layout/orgChart1"/>
    <dgm:cxn modelId="{57AC7EDD-B55F-3245-A42A-35F54758C687}" type="presOf" srcId="{1D3EA747-17FA-744C-89CE-B2741FAB4F8D}" destId="{FE863500-F9E2-7442-A671-B8DEAB316042}" srcOrd="1" destOrd="0" presId="urn:microsoft.com/office/officeart/2005/8/layout/orgChart1"/>
    <dgm:cxn modelId="{C90FF1EA-7EFA-0D4B-9494-0B0D32F6B353}" srcId="{1D3EA747-17FA-744C-89CE-B2741FAB4F8D}" destId="{FCB87D73-D206-8840-AEA5-BCE05D129982}" srcOrd="0" destOrd="0" parTransId="{244A0DBD-930B-3948-B4E6-FDDCBEA222A9}" sibTransId="{A2C538E0-DA0A-C244-A946-7278BAF4FD17}"/>
    <dgm:cxn modelId="{0ACF99EC-BE3D-BB45-8889-31B5C77F7B74}" type="presOf" srcId="{0FD221D8-8CD5-BF47-ABC4-BCD4D89BFA4A}" destId="{58BFD224-D446-3C41-BCBF-54693C792906}" srcOrd="1" destOrd="0" presId="urn:microsoft.com/office/officeart/2005/8/layout/orgChart1"/>
    <dgm:cxn modelId="{411145FF-435C-B847-82AA-9553C767369F}" type="presOf" srcId="{244A0DBD-930B-3948-B4E6-FDDCBEA222A9}" destId="{F455DA4B-6245-C541-A662-6380D6A69BE0}" srcOrd="0" destOrd="0" presId="urn:microsoft.com/office/officeart/2005/8/layout/orgChart1"/>
    <dgm:cxn modelId="{0DAE3BED-88B6-474C-9CAE-7B14F730D3D5}" type="presParOf" srcId="{9E66A765-B735-4549-AEA8-A438EE9B1C3A}" destId="{664F5960-BF19-5047-9894-7B2A62DEAA9B}" srcOrd="0" destOrd="0" presId="urn:microsoft.com/office/officeart/2005/8/layout/orgChart1"/>
    <dgm:cxn modelId="{FBC3BA83-2BBD-B140-8A80-0B9C6EAF34FC}" type="presParOf" srcId="{664F5960-BF19-5047-9894-7B2A62DEAA9B}" destId="{BE58BCCC-6AAA-774E-A9FB-E3B20B43C24A}" srcOrd="0" destOrd="0" presId="urn:microsoft.com/office/officeart/2005/8/layout/orgChart1"/>
    <dgm:cxn modelId="{4F426AE9-2D22-B54A-9F70-7A6096A60A29}" type="presParOf" srcId="{BE58BCCC-6AAA-774E-A9FB-E3B20B43C24A}" destId="{850CC284-F82D-9747-B93E-A4BF7D1E2941}" srcOrd="0" destOrd="0" presId="urn:microsoft.com/office/officeart/2005/8/layout/orgChart1"/>
    <dgm:cxn modelId="{EE44E6D9-CAD6-F644-BA6A-449E64AF485B}" type="presParOf" srcId="{BE58BCCC-6AAA-774E-A9FB-E3B20B43C24A}" destId="{FE863500-F9E2-7442-A671-B8DEAB316042}" srcOrd="1" destOrd="0" presId="urn:microsoft.com/office/officeart/2005/8/layout/orgChart1"/>
    <dgm:cxn modelId="{C21BD87A-0AA6-6B4D-BB74-10FA95AE5F8F}" type="presParOf" srcId="{664F5960-BF19-5047-9894-7B2A62DEAA9B}" destId="{AECE34AF-887A-0F40-B5FD-F3CC74EF0971}" srcOrd="1" destOrd="0" presId="urn:microsoft.com/office/officeart/2005/8/layout/orgChart1"/>
    <dgm:cxn modelId="{DC98F2D7-727D-8944-9BA1-33E6248A5B60}" type="presParOf" srcId="{AECE34AF-887A-0F40-B5FD-F3CC74EF0971}" destId="{F455DA4B-6245-C541-A662-6380D6A69BE0}" srcOrd="0" destOrd="0" presId="urn:microsoft.com/office/officeart/2005/8/layout/orgChart1"/>
    <dgm:cxn modelId="{7AF074CE-1ACB-DB4B-9B7B-E9EE3AA6E33C}" type="presParOf" srcId="{AECE34AF-887A-0F40-B5FD-F3CC74EF0971}" destId="{F504DA99-187B-1F45-8691-15FC51FAFCED}" srcOrd="1" destOrd="0" presId="urn:microsoft.com/office/officeart/2005/8/layout/orgChart1"/>
    <dgm:cxn modelId="{5461B146-F4D6-CD4F-8AB0-D95706C335E8}" type="presParOf" srcId="{F504DA99-187B-1F45-8691-15FC51FAFCED}" destId="{F9B8AADB-A3A3-CD45-BEC4-A59D079E8B24}" srcOrd="0" destOrd="0" presId="urn:microsoft.com/office/officeart/2005/8/layout/orgChart1"/>
    <dgm:cxn modelId="{049E7AF3-1A12-2840-AEC4-DBC60F7BC54B}" type="presParOf" srcId="{F9B8AADB-A3A3-CD45-BEC4-A59D079E8B24}" destId="{1407D6BA-2524-E740-97D6-960BBEC6BD86}" srcOrd="0" destOrd="0" presId="urn:microsoft.com/office/officeart/2005/8/layout/orgChart1"/>
    <dgm:cxn modelId="{B9D2F535-3C79-A04B-8D8D-F4B1A79C92E4}" type="presParOf" srcId="{F9B8AADB-A3A3-CD45-BEC4-A59D079E8B24}" destId="{87075EEC-1D4D-A24E-8866-5E7117567832}" srcOrd="1" destOrd="0" presId="urn:microsoft.com/office/officeart/2005/8/layout/orgChart1"/>
    <dgm:cxn modelId="{8BB8E299-8D4C-1B46-BF79-FC8B30FF4153}" type="presParOf" srcId="{F504DA99-187B-1F45-8691-15FC51FAFCED}" destId="{B3E18302-E8D4-5242-AC82-79A5C95EFB14}" srcOrd="1" destOrd="0" presId="urn:microsoft.com/office/officeart/2005/8/layout/orgChart1"/>
    <dgm:cxn modelId="{E38F84B3-BAD1-3B45-ADD2-A1D08B46B1BD}" type="presParOf" srcId="{B3E18302-E8D4-5242-AC82-79A5C95EFB14}" destId="{0C0E5B58-C14B-A74D-9BFD-2E49602C42DD}" srcOrd="0" destOrd="0" presId="urn:microsoft.com/office/officeart/2005/8/layout/orgChart1"/>
    <dgm:cxn modelId="{FF8555E4-9A1F-0341-8E33-A3892443DEA2}" type="presParOf" srcId="{B3E18302-E8D4-5242-AC82-79A5C95EFB14}" destId="{A0D2E2FE-081E-124B-B345-40EBFF4A4406}" srcOrd="1" destOrd="0" presId="urn:microsoft.com/office/officeart/2005/8/layout/orgChart1"/>
    <dgm:cxn modelId="{EA47BBA3-6843-3E47-A4F8-88849CA9F81F}" type="presParOf" srcId="{A0D2E2FE-081E-124B-B345-40EBFF4A4406}" destId="{9F568BF3-0914-C74C-8C58-5280CBF9572E}" srcOrd="0" destOrd="0" presId="urn:microsoft.com/office/officeart/2005/8/layout/orgChart1"/>
    <dgm:cxn modelId="{611D449C-DA26-DA46-89E4-5B1E9F3998C3}" type="presParOf" srcId="{9F568BF3-0914-C74C-8C58-5280CBF9572E}" destId="{24A4A2B2-D6D2-7640-9BE3-B51B28033995}" srcOrd="0" destOrd="0" presId="urn:microsoft.com/office/officeart/2005/8/layout/orgChart1"/>
    <dgm:cxn modelId="{9DC285DC-261F-BB4D-A0FA-8DBFD144AF5F}" type="presParOf" srcId="{9F568BF3-0914-C74C-8C58-5280CBF9572E}" destId="{439A44A3-ED7D-7540-8945-4D443A37F07E}" srcOrd="1" destOrd="0" presId="urn:microsoft.com/office/officeart/2005/8/layout/orgChart1"/>
    <dgm:cxn modelId="{BB5492EA-08AB-3948-A9F8-35D59E1EB872}" type="presParOf" srcId="{A0D2E2FE-081E-124B-B345-40EBFF4A4406}" destId="{821A438E-199F-0441-B991-CE18C47DE32F}" srcOrd="1" destOrd="0" presId="urn:microsoft.com/office/officeart/2005/8/layout/orgChart1"/>
    <dgm:cxn modelId="{629B5E6C-B75D-234D-9547-55D0EF3CB322}" type="presParOf" srcId="{A0D2E2FE-081E-124B-B345-40EBFF4A4406}" destId="{94684641-9475-F141-8BCD-3CE1B8E09AD4}" srcOrd="2" destOrd="0" presId="urn:microsoft.com/office/officeart/2005/8/layout/orgChart1"/>
    <dgm:cxn modelId="{1BA0642A-A596-BD45-8CD6-C37B65BBED88}" type="presParOf" srcId="{F504DA99-187B-1F45-8691-15FC51FAFCED}" destId="{4ABCB699-6EA2-614C-9B19-6CFBE8BC55E6}" srcOrd="2" destOrd="0" presId="urn:microsoft.com/office/officeart/2005/8/layout/orgChart1"/>
    <dgm:cxn modelId="{8D1A8A04-DF08-5046-9377-88C31DD41DFA}" type="presParOf" srcId="{AECE34AF-887A-0F40-B5FD-F3CC74EF0971}" destId="{74835BF4-025B-F643-98AC-294FD808A344}" srcOrd="2" destOrd="0" presId="urn:microsoft.com/office/officeart/2005/8/layout/orgChart1"/>
    <dgm:cxn modelId="{7FB99B5F-09E9-8142-9E43-22F3851BFF99}" type="presParOf" srcId="{AECE34AF-887A-0F40-B5FD-F3CC74EF0971}" destId="{4CF82370-040B-8043-A801-3EA2C0BA203C}" srcOrd="3" destOrd="0" presId="urn:microsoft.com/office/officeart/2005/8/layout/orgChart1"/>
    <dgm:cxn modelId="{C2779A15-0CF3-714F-97F0-4F98E8A4B20D}" type="presParOf" srcId="{4CF82370-040B-8043-A801-3EA2C0BA203C}" destId="{15603715-42F4-854F-8AFD-04E9FDE36121}" srcOrd="0" destOrd="0" presId="urn:microsoft.com/office/officeart/2005/8/layout/orgChart1"/>
    <dgm:cxn modelId="{81C41F70-00B5-B94E-B1DC-0FD64DF8EAB9}" type="presParOf" srcId="{15603715-42F4-854F-8AFD-04E9FDE36121}" destId="{44CBA8E6-BE6B-2542-869F-F43A72F7DD09}" srcOrd="0" destOrd="0" presId="urn:microsoft.com/office/officeart/2005/8/layout/orgChart1"/>
    <dgm:cxn modelId="{44AA70AC-52A4-E040-8BF4-4D51CEF76FF6}" type="presParOf" srcId="{15603715-42F4-854F-8AFD-04E9FDE36121}" destId="{4003D0A4-E460-3740-AC25-F2C7A14E0800}" srcOrd="1" destOrd="0" presId="urn:microsoft.com/office/officeart/2005/8/layout/orgChart1"/>
    <dgm:cxn modelId="{EAF971EA-63A2-CF40-AC4D-36794A575479}" type="presParOf" srcId="{4CF82370-040B-8043-A801-3EA2C0BA203C}" destId="{9283A7FF-E481-8B42-8BB8-8F2779E5B012}" srcOrd="1" destOrd="0" presId="urn:microsoft.com/office/officeart/2005/8/layout/orgChart1"/>
    <dgm:cxn modelId="{3DCA9719-4192-F849-A8B6-A773161218A8}" type="presParOf" srcId="{9283A7FF-E481-8B42-8BB8-8F2779E5B012}" destId="{3C3E97BE-6290-8C4A-8F36-2CD6069CCCD1}" srcOrd="0" destOrd="0" presId="urn:microsoft.com/office/officeart/2005/8/layout/orgChart1"/>
    <dgm:cxn modelId="{7EC0CD5D-656C-A346-AD6B-C38F69777180}" type="presParOf" srcId="{9283A7FF-E481-8B42-8BB8-8F2779E5B012}" destId="{3656E830-52DC-F344-9467-C5B57338FA50}" srcOrd="1" destOrd="0" presId="urn:microsoft.com/office/officeart/2005/8/layout/orgChart1"/>
    <dgm:cxn modelId="{AD0673C9-03BB-034A-B011-3964D8CE402D}" type="presParOf" srcId="{3656E830-52DC-F344-9467-C5B57338FA50}" destId="{CCCDFB81-22AF-CA48-A839-77FE60A462F1}" srcOrd="0" destOrd="0" presId="urn:microsoft.com/office/officeart/2005/8/layout/orgChart1"/>
    <dgm:cxn modelId="{2808418C-409C-B74B-9AB4-E86FC3F6A0B9}" type="presParOf" srcId="{CCCDFB81-22AF-CA48-A839-77FE60A462F1}" destId="{144AC8E5-9E8C-6C46-A6F4-B9B12E9B8246}" srcOrd="0" destOrd="0" presId="urn:microsoft.com/office/officeart/2005/8/layout/orgChart1"/>
    <dgm:cxn modelId="{CB791255-A168-C94E-B194-7540E908E815}" type="presParOf" srcId="{CCCDFB81-22AF-CA48-A839-77FE60A462F1}" destId="{D14DF9A7-5511-B44E-8200-928966F588E5}" srcOrd="1" destOrd="0" presId="urn:microsoft.com/office/officeart/2005/8/layout/orgChart1"/>
    <dgm:cxn modelId="{A8B7A03A-7536-A84B-8EBE-193785304144}" type="presParOf" srcId="{3656E830-52DC-F344-9467-C5B57338FA50}" destId="{FD05BAFD-1FBF-5649-B2D8-2F3D61DED8CE}" srcOrd="1" destOrd="0" presId="urn:microsoft.com/office/officeart/2005/8/layout/orgChart1"/>
    <dgm:cxn modelId="{DBB2FF8A-BAD5-984E-9188-A154E4C8E9CE}" type="presParOf" srcId="{3656E830-52DC-F344-9467-C5B57338FA50}" destId="{86BEDE1C-71DE-394E-AB04-A6155BCC9015}" srcOrd="2" destOrd="0" presId="urn:microsoft.com/office/officeart/2005/8/layout/orgChart1"/>
    <dgm:cxn modelId="{CD9AC301-F6F7-4A4A-801D-78F32145823D}" type="presParOf" srcId="{4CF82370-040B-8043-A801-3EA2C0BA203C}" destId="{F265DD36-2287-2E4A-ACE6-71F1DB7F1E6E}" srcOrd="2" destOrd="0" presId="urn:microsoft.com/office/officeart/2005/8/layout/orgChart1"/>
    <dgm:cxn modelId="{40DE0945-4E0A-EE42-9478-C9D00C917154}" type="presParOf" srcId="{AECE34AF-887A-0F40-B5FD-F3CC74EF0971}" destId="{344DA4D8-71CB-D44F-819A-B656C80AAA21}" srcOrd="4" destOrd="0" presId="urn:microsoft.com/office/officeart/2005/8/layout/orgChart1"/>
    <dgm:cxn modelId="{BA19184D-D84D-854A-A465-BFBB18A9F23C}" type="presParOf" srcId="{AECE34AF-887A-0F40-B5FD-F3CC74EF0971}" destId="{079A52D8-61A5-3E4D-82F0-AA0C19B4FE70}" srcOrd="5" destOrd="0" presId="urn:microsoft.com/office/officeart/2005/8/layout/orgChart1"/>
    <dgm:cxn modelId="{E4769741-8DE8-2F44-B7DF-518540C7AF8D}" type="presParOf" srcId="{079A52D8-61A5-3E4D-82F0-AA0C19B4FE70}" destId="{F7AF25EB-D041-CA44-8D8B-E293B5AE861C}" srcOrd="0" destOrd="0" presId="urn:microsoft.com/office/officeart/2005/8/layout/orgChart1"/>
    <dgm:cxn modelId="{D2E58A04-1883-FC47-970A-D89FD7657B5D}" type="presParOf" srcId="{F7AF25EB-D041-CA44-8D8B-E293B5AE861C}" destId="{7AF80D06-2BDC-E942-9EE4-E994B535041F}" srcOrd="0" destOrd="0" presId="urn:microsoft.com/office/officeart/2005/8/layout/orgChart1"/>
    <dgm:cxn modelId="{1ACB2910-69B3-734E-AB48-73F19E2E0E5B}" type="presParOf" srcId="{F7AF25EB-D041-CA44-8D8B-E293B5AE861C}" destId="{58BFD224-D446-3C41-BCBF-54693C792906}" srcOrd="1" destOrd="0" presId="urn:microsoft.com/office/officeart/2005/8/layout/orgChart1"/>
    <dgm:cxn modelId="{EBD89F1E-8B1C-5042-9DEA-3C8DF6CFB3F1}" type="presParOf" srcId="{079A52D8-61A5-3E4D-82F0-AA0C19B4FE70}" destId="{84DE74A1-3DEE-2D4E-AA76-897DF7AFD9B7}" srcOrd="1" destOrd="0" presId="urn:microsoft.com/office/officeart/2005/8/layout/orgChart1"/>
    <dgm:cxn modelId="{250322F7-57A1-1942-97C0-A724BC2FFC6D}" type="presParOf" srcId="{84DE74A1-3DEE-2D4E-AA76-897DF7AFD9B7}" destId="{344C3D93-457B-CE42-A414-C11E23E5E790}" srcOrd="0" destOrd="0" presId="urn:microsoft.com/office/officeart/2005/8/layout/orgChart1"/>
    <dgm:cxn modelId="{C6737F7C-10C5-5540-B77C-0311B4E45E38}" type="presParOf" srcId="{84DE74A1-3DEE-2D4E-AA76-897DF7AFD9B7}" destId="{6B5665D3-89BA-EF48-B08B-066AF6DB2631}" srcOrd="1" destOrd="0" presId="urn:microsoft.com/office/officeart/2005/8/layout/orgChart1"/>
    <dgm:cxn modelId="{0A00EAB3-8FA8-574A-8C0C-4B4CFCF532AA}" type="presParOf" srcId="{6B5665D3-89BA-EF48-B08B-066AF6DB2631}" destId="{95BFDF45-C7F3-074D-80B0-46BB487C3881}" srcOrd="0" destOrd="0" presId="urn:microsoft.com/office/officeart/2005/8/layout/orgChart1"/>
    <dgm:cxn modelId="{BB199174-856B-4B49-BCCC-C1239CDB73DA}" type="presParOf" srcId="{95BFDF45-C7F3-074D-80B0-46BB487C3881}" destId="{25C52101-0E14-6C48-85D8-A26DD643B0C2}" srcOrd="0" destOrd="0" presId="urn:microsoft.com/office/officeart/2005/8/layout/orgChart1"/>
    <dgm:cxn modelId="{B8314FD9-026B-B148-A4BE-29D4FA7BD07D}" type="presParOf" srcId="{95BFDF45-C7F3-074D-80B0-46BB487C3881}" destId="{0C2F431A-9203-FB45-9E3D-DA6FBE52E18A}" srcOrd="1" destOrd="0" presId="urn:microsoft.com/office/officeart/2005/8/layout/orgChart1"/>
    <dgm:cxn modelId="{445406D5-3E25-8548-8C5B-27D864971821}" type="presParOf" srcId="{6B5665D3-89BA-EF48-B08B-066AF6DB2631}" destId="{F06282B8-7E37-004B-98F9-3FD8B61FC3EB}" srcOrd="1" destOrd="0" presId="urn:microsoft.com/office/officeart/2005/8/layout/orgChart1"/>
    <dgm:cxn modelId="{79F14538-874D-5848-B97F-72DA48D75603}" type="presParOf" srcId="{6B5665D3-89BA-EF48-B08B-066AF6DB2631}" destId="{CE33DCBA-A91A-354B-9787-E318E366FED8}" srcOrd="2" destOrd="0" presId="urn:microsoft.com/office/officeart/2005/8/layout/orgChart1"/>
    <dgm:cxn modelId="{B3F70513-2B9F-904D-B21F-4B4E44F00644}" type="presParOf" srcId="{079A52D8-61A5-3E4D-82F0-AA0C19B4FE70}" destId="{E0D8B9FD-34DC-8640-A214-EA7EACA77304}" srcOrd="2" destOrd="0" presId="urn:microsoft.com/office/officeart/2005/8/layout/orgChart1"/>
    <dgm:cxn modelId="{60BC815F-55CE-CC43-9708-7FD5B5A87A1F}" type="presParOf" srcId="{664F5960-BF19-5047-9894-7B2A62DEAA9B}" destId="{6F94192E-9554-D049-8D37-606451184728}" srcOrd="2" destOrd="0" presId="urn:microsoft.com/office/officeart/2005/8/layout/orgChar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84B0C5D-8E78-C64C-B782-42FC85237C14}"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US"/>
        </a:p>
      </dgm:t>
    </dgm:pt>
    <dgm:pt modelId="{7AA57A0B-EC85-6348-AA4F-44C1E2117EA7}">
      <dgm:prSet phldrT="[Text]"/>
      <dgm:spPr>
        <a:solidFill>
          <a:schemeClr val="tx1"/>
        </a:solidFill>
        <a:ln>
          <a:solidFill>
            <a:schemeClr val="tx1"/>
          </a:solidFill>
        </a:ln>
      </dgm:spPr>
      <dgm:t>
        <a:bodyPr/>
        <a:lstStyle/>
        <a:p>
          <a:r>
            <a:rPr lang="en-US"/>
            <a:t>Vice President, Public Relations</a:t>
          </a:r>
        </a:p>
      </dgm:t>
    </dgm:pt>
    <dgm:pt modelId="{D3E47682-AD3A-8A40-A249-8CA7B64A25BA}" type="parTrans" cxnId="{8808575F-CD72-6048-BDCE-B5A7C97C93A4}">
      <dgm:prSet/>
      <dgm:spPr>
        <a:ln>
          <a:solidFill>
            <a:schemeClr val="tx1"/>
          </a:solidFill>
        </a:ln>
      </dgm:spPr>
      <dgm:t>
        <a:bodyPr/>
        <a:lstStyle/>
        <a:p>
          <a:endParaRPr lang="en-US"/>
        </a:p>
      </dgm:t>
    </dgm:pt>
    <dgm:pt modelId="{B38F52FC-4652-9D41-A266-2B88214C79AB}" type="sibTrans" cxnId="{8808575F-CD72-6048-BDCE-B5A7C97C93A4}">
      <dgm:prSet/>
      <dgm:spPr/>
      <dgm:t>
        <a:bodyPr/>
        <a:lstStyle/>
        <a:p>
          <a:endParaRPr lang="en-US"/>
        </a:p>
      </dgm:t>
    </dgm:pt>
    <dgm:pt modelId="{C1244C91-386F-704D-B817-AE05CE507077}">
      <dgm:prSet phldrT="[Text]"/>
      <dgm:spPr>
        <a:solidFill>
          <a:schemeClr val="tx1"/>
        </a:solidFill>
        <a:ln>
          <a:solidFill>
            <a:schemeClr val="tx1"/>
          </a:solidFill>
        </a:ln>
      </dgm:spPr>
      <dgm:t>
        <a:bodyPr/>
        <a:lstStyle/>
        <a:p>
          <a:r>
            <a:rPr lang="en-US"/>
            <a:t>Risk Management Head, President?, Legal, Subject Matter Experts</a:t>
          </a:r>
        </a:p>
      </dgm:t>
    </dgm:pt>
    <dgm:pt modelId="{E5EFD99C-648E-4046-B001-0C66704EBCBA}" type="parTrans" cxnId="{BF780CF0-D1B3-F040-97C5-A899B0B52A82}">
      <dgm:prSet/>
      <dgm:spPr>
        <a:ln>
          <a:solidFill>
            <a:schemeClr val="tx1"/>
          </a:solidFill>
        </a:ln>
      </dgm:spPr>
      <dgm:t>
        <a:bodyPr/>
        <a:lstStyle/>
        <a:p>
          <a:endParaRPr lang="en-US"/>
        </a:p>
      </dgm:t>
    </dgm:pt>
    <dgm:pt modelId="{21103D58-EF77-E140-BE2A-003C0321394E}" type="sibTrans" cxnId="{BF780CF0-D1B3-F040-97C5-A899B0B52A82}">
      <dgm:prSet/>
      <dgm:spPr/>
      <dgm:t>
        <a:bodyPr/>
        <a:lstStyle/>
        <a:p>
          <a:endParaRPr lang="en-US"/>
        </a:p>
      </dgm:t>
    </dgm:pt>
    <dgm:pt modelId="{E8830C60-9727-8A47-B901-EC4CBD4CD303}">
      <dgm:prSet phldrT="[Text]"/>
      <dgm:spPr>
        <a:solidFill>
          <a:schemeClr val="tx1"/>
        </a:solidFill>
        <a:ln>
          <a:solidFill>
            <a:schemeClr val="tx1"/>
          </a:solidFill>
        </a:ln>
      </dgm:spPr>
      <dgm:t>
        <a:bodyPr/>
        <a:lstStyle/>
        <a:p>
          <a:r>
            <a:rPr lang="en-US"/>
            <a:t>President &amp; CEO</a:t>
          </a:r>
        </a:p>
      </dgm:t>
    </dgm:pt>
    <dgm:pt modelId="{19FB3AF1-6A52-D84F-95BC-87EEF387DF19}" type="parTrans" cxnId="{7F3B3976-CD39-084F-9A5B-108FA9C6C167}">
      <dgm:prSet/>
      <dgm:spPr>
        <a:ln>
          <a:solidFill>
            <a:schemeClr val="tx1"/>
          </a:solidFill>
        </a:ln>
      </dgm:spPr>
      <dgm:t>
        <a:bodyPr/>
        <a:lstStyle/>
        <a:p>
          <a:endParaRPr lang="en-US"/>
        </a:p>
      </dgm:t>
    </dgm:pt>
    <dgm:pt modelId="{9EF4F800-7748-A148-90B2-A0FCB3F28B13}" type="sibTrans" cxnId="{7F3B3976-CD39-084F-9A5B-108FA9C6C167}">
      <dgm:prSet/>
      <dgm:spPr/>
      <dgm:t>
        <a:bodyPr/>
        <a:lstStyle/>
        <a:p>
          <a:endParaRPr lang="en-US"/>
        </a:p>
      </dgm:t>
    </dgm:pt>
    <dgm:pt modelId="{DB2B5D6B-3C30-2D42-8EBB-019FB7CAF692}">
      <dgm:prSet phldrT="[Text]"/>
      <dgm:spPr>
        <a:solidFill>
          <a:srgbClr val="186EFF"/>
        </a:solidFill>
        <a:ln>
          <a:solidFill>
            <a:schemeClr val="tx1"/>
          </a:solidFill>
        </a:ln>
      </dgm:spPr>
      <dgm:t>
        <a:bodyPr/>
        <a:lstStyle/>
        <a:p>
          <a:r>
            <a:rPr lang="en-US"/>
            <a:t>Director, Public Relations</a:t>
          </a:r>
        </a:p>
      </dgm:t>
    </dgm:pt>
    <dgm:pt modelId="{92A6FB54-8169-BF45-84F6-B0C206EB3EF7}" type="sibTrans" cxnId="{91CD7C09-1281-994B-B749-AA60739F3FCE}">
      <dgm:prSet/>
      <dgm:spPr/>
      <dgm:t>
        <a:bodyPr/>
        <a:lstStyle/>
        <a:p>
          <a:endParaRPr lang="en-US"/>
        </a:p>
      </dgm:t>
    </dgm:pt>
    <dgm:pt modelId="{3CF82085-AC5C-8C45-AB31-D0C39BAAFAB8}" type="parTrans" cxnId="{91CD7C09-1281-994B-B749-AA60739F3FCE}">
      <dgm:prSet/>
      <dgm:spPr/>
      <dgm:t>
        <a:bodyPr/>
        <a:lstStyle/>
        <a:p>
          <a:endParaRPr lang="en-US"/>
        </a:p>
      </dgm:t>
    </dgm:pt>
    <dgm:pt modelId="{038C174A-7EA1-F84E-B248-425444F35666}" type="pres">
      <dgm:prSet presAssocID="{484B0C5D-8E78-C64C-B782-42FC85237C14}" presName="hierChild1" presStyleCnt="0">
        <dgm:presLayoutVars>
          <dgm:orgChart val="1"/>
          <dgm:chPref val="1"/>
          <dgm:dir/>
          <dgm:animOne val="branch"/>
          <dgm:animLvl val="lvl"/>
          <dgm:resizeHandles/>
        </dgm:presLayoutVars>
      </dgm:prSet>
      <dgm:spPr/>
    </dgm:pt>
    <dgm:pt modelId="{CDDA6D06-1AFD-5E4E-B2EC-35B370DEE2C3}" type="pres">
      <dgm:prSet presAssocID="{DB2B5D6B-3C30-2D42-8EBB-019FB7CAF692}" presName="hierRoot1" presStyleCnt="0">
        <dgm:presLayoutVars>
          <dgm:hierBranch val="init"/>
        </dgm:presLayoutVars>
      </dgm:prSet>
      <dgm:spPr/>
    </dgm:pt>
    <dgm:pt modelId="{17DAF504-A898-6148-B7A9-969C8E064193}" type="pres">
      <dgm:prSet presAssocID="{DB2B5D6B-3C30-2D42-8EBB-019FB7CAF692}" presName="rootComposite1" presStyleCnt="0"/>
      <dgm:spPr/>
    </dgm:pt>
    <dgm:pt modelId="{7469F3F6-F5E4-EB4A-8D4A-3E814959DFB9}" type="pres">
      <dgm:prSet presAssocID="{DB2B5D6B-3C30-2D42-8EBB-019FB7CAF692}" presName="rootText1" presStyleLbl="node0" presStyleIdx="0" presStyleCnt="1" custScaleX="170290">
        <dgm:presLayoutVars>
          <dgm:chPref val="3"/>
        </dgm:presLayoutVars>
      </dgm:prSet>
      <dgm:spPr>
        <a:prstGeom prst="round2DiagRect">
          <a:avLst/>
        </a:prstGeom>
      </dgm:spPr>
    </dgm:pt>
    <dgm:pt modelId="{97B5C1DB-EB99-B94F-B178-C461A79C0BF5}" type="pres">
      <dgm:prSet presAssocID="{DB2B5D6B-3C30-2D42-8EBB-019FB7CAF692}" presName="rootConnector1" presStyleLbl="node1" presStyleIdx="0" presStyleCnt="0"/>
      <dgm:spPr/>
    </dgm:pt>
    <dgm:pt modelId="{43810E57-7C02-3E4E-85EE-9A617A86B004}" type="pres">
      <dgm:prSet presAssocID="{DB2B5D6B-3C30-2D42-8EBB-019FB7CAF692}" presName="hierChild2" presStyleCnt="0"/>
      <dgm:spPr/>
    </dgm:pt>
    <dgm:pt modelId="{63285C53-F759-7C48-BC4B-0F6C02E4160E}" type="pres">
      <dgm:prSet presAssocID="{D3E47682-AD3A-8A40-A249-8CA7B64A25BA}" presName="Name37" presStyleLbl="parChTrans1D2" presStyleIdx="0" presStyleCnt="1"/>
      <dgm:spPr/>
    </dgm:pt>
    <dgm:pt modelId="{6A519730-BCBE-DF45-B68D-550351CDDD40}" type="pres">
      <dgm:prSet presAssocID="{7AA57A0B-EC85-6348-AA4F-44C1E2117EA7}" presName="hierRoot2" presStyleCnt="0">
        <dgm:presLayoutVars>
          <dgm:hierBranch val="init"/>
        </dgm:presLayoutVars>
      </dgm:prSet>
      <dgm:spPr/>
    </dgm:pt>
    <dgm:pt modelId="{BB6DABAF-3F90-AF48-A003-6FD622DC1D3A}" type="pres">
      <dgm:prSet presAssocID="{7AA57A0B-EC85-6348-AA4F-44C1E2117EA7}" presName="rootComposite" presStyleCnt="0"/>
      <dgm:spPr/>
    </dgm:pt>
    <dgm:pt modelId="{C7A52363-8A7C-CD4C-8D09-E14F45F86B21}" type="pres">
      <dgm:prSet presAssocID="{7AA57A0B-EC85-6348-AA4F-44C1E2117EA7}" presName="rootText" presStyleLbl="node2" presStyleIdx="0" presStyleCnt="1" custScaleX="170290">
        <dgm:presLayoutVars>
          <dgm:chPref val="3"/>
        </dgm:presLayoutVars>
      </dgm:prSet>
      <dgm:spPr>
        <a:prstGeom prst="round2DiagRect">
          <a:avLst/>
        </a:prstGeom>
      </dgm:spPr>
    </dgm:pt>
    <dgm:pt modelId="{CEF613E2-99EA-4F42-8835-3B011E402A1F}" type="pres">
      <dgm:prSet presAssocID="{7AA57A0B-EC85-6348-AA4F-44C1E2117EA7}" presName="rootConnector" presStyleLbl="node2" presStyleIdx="0" presStyleCnt="1"/>
      <dgm:spPr/>
    </dgm:pt>
    <dgm:pt modelId="{378648EA-65B7-9642-9D6C-D65A110898F6}" type="pres">
      <dgm:prSet presAssocID="{7AA57A0B-EC85-6348-AA4F-44C1E2117EA7}" presName="hierChild4" presStyleCnt="0"/>
      <dgm:spPr/>
    </dgm:pt>
    <dgm:pt modelId="{2569AA7B-8619-BA45-8F27-31E20FE3BDB7}" type="pres">
      <dgm:prSet presAssocID="{E5EFD99C-648E-4046-B001-0C66704EBCBA}" presName="Name37" presStyleLbl="parChTrans1D3" presStyleIdx="0" presStyleCnt="1"/>
      <dgm:spPr/>
    </dgm:pt>
    <dgm:pt modelId="{211050D8-3E54-A049-AD61-F15CF22CE232}" type="pres">
      <dgm:prSet presAssocID="{C1244C91-386F-704D-B817-AE05CE507077}" presName="hierRoot2" presStyleCnt="0">
        <dgm:presLayoutVars>
          <dgm:hierBranch/>
        </dgm:presLayoutVars>
      </dgm:prSet>
      <dgm:spPr/>
    </dgm:pt>
    <dgm:pt modelId="{79B9C890-20F2-824B-B446-AAE77658BA6F}" type="pres">
      <dgm:prSet presAssocID="{C1244C91-386F-704D-B817-AE05CE507077}" presName="rootComposite" presStyleCnt="0"/>
      <dgm:spPr/>
    </dgm:pt>
    <dgm:pt modelId="{2BAD1F15-BBC3-F44C-A30E-575326AFBE63}" type="pres">
      <dgm:prSet presAssocID="{C1244C91-386F-704D-B817-AE05CE507077}" presName="rootText" presStyleLbl="node3" presStyleIdx="0" presStyleCnt="1" custScaleX="170290">
        <dgm:presLayoutVars>
          <dgm:chPref val="3"/>
        </dgm:presLayoutVars>
      </dgm:prSet>
      <dgm:spPr>
        <a:prstGeom prst="round2DiagRect">
          <a:avLst/>
        </a:prstGeom>
      </dgm:spPr>
    </dgm:pt>
    <dgm:pt modelId="{9A3ADD16-1859-7A4F-A3A8-10F4D792DF01}" type="pres">
      <dgm:prSet presAssocID="{C1244C91-386F-704D-B817-AE05CE507077}" presName="rootConnector" presStyleLbl="node3" presStyleIdx="0" presStyleCnt="1"/>
      <dgm:spPr/>
    </dgm:pt>
    <dgm:pt modelId="{D95EF7EF-A972-154F-9CA2-20B37FBB8F94}" type="pres">
      <dgm:prSet presAssocID="{C1244C91-386F-704D-B817-AE05CE507077}" presName="hierChild4" presStyleCnt="0"/>
      <dgm:spPr/>
    </dgm:pt>
    <dgm:pt modelId="{990C6B13-B9FE-4449-8C42-285235D90E10}" type="pres">
      <dgm:prSet presAssocID="{19FB3AF1-6A52-D84F-95BC-87EEF387DF19}" presName="Name35" presStyleLbl="parChTrans1D4" presStyleIdx="0" presStyleCnt="1"/>
      <dgm:spPr/>
    </dgm:pt>
    <dgm:pt modelId="{0BDAD4BF-4799-3248-868F-B65CB4C1D4DA}" type="pres">
      <dgm:prSet presAssocID="{E8830C60-9727-8A47-B901-EC4CBD4CD303}" presName="hierRoot2" presStyleCnt="0">
        <dgm:presLayoutVars>
          <dgm:hierBranch/>
        </dgm:presLayoutVars>
      </dgm:prSet>
      <dgm:spPr/>
    </dgm:pt>
    <dgm:pt modelId="{A6016014-6649-D247-A9BE-2487EAD66373}" type="pres">
      <dgm:prSet presAssocID="{E8830C60-9727-8A47-B901-EC4CBD4CD303}" presName="rootComposite" presStyleCnt="0"/>
      <dgm:spPr/>
    </dgm:pt>
    <dgm:pt modelId="{CAB385BC-2931-CF4A-8BCE-87AB7760974E}" type="pres">
      <dgm:prSet presAssocID="{E8830C60-9727-8A47-B901-EC4CBD4CD303}" presName="rootText" presStyleLbl="node4" presStyleIdx="0" presStyleCnt="1" custScaleX="170290">
        <dgm:presLayoutVars>
          <dgm:chPref val="3"/>
        </dgm:presLayoutVars>
      </dgm:prSet>
      <dgm:spPr>
        <a:prstGeom prst="round2DiagRect">
          <a:avLst/>
        </a:prstGeom>
      </dgm:spPr>
    </dgm:pt>
    <dgm:pt modelId="{26C4F922-5721-7448-93D9-45ADEA655B87}" type="pres">
      <dgm:prSet presAssocID="{E8830C60-9727-8A47-B901-EC4CBD4CD303}" presName="rootConnector" presStyleLbl="node4" presStyleIdx="0" presStyleCnt="1"/>
      <dgm:spPr/>
    </dgm:pt>
    <dgm:pt modelId="{2C62A784-D650-2D49-84EC-EC7E9B1D85EF}" type="pres">
      <dgm:prSet presAssocID="{E8830C60-9727-8A47-B901-EC4CBD4CD303}" presName="hierChild4" presStyleCnt="0"/>
      <dgm:spPr/>
    </dgm:pt>
    <dgm:pt modelId="{8BF5F17E-1190-B342-8BEF-6615D8F4278A}" type="pres">
      <dgm:prSet presAssocID="{E8830C60-9727-8A47-B901-EC4CBD4CD303}" presName="hierChild5" presStyleCnt="0"/>
      <dgm:spPr/>
    </dgm:pt>
    <dgm:pt modelId="{5E0F4CCC-FAEC-B545-9B0D-1BE0F2C7C8AB}" type="pres">
      <dgm:prSet presAssocID="{C1244C91-386F-704D-B817-AE05CE507077}" presName="hierChild5" presStyleCnt="0"/>
      <dgm:spPr/>
    </dgm:pt>
    <dgm:pt modelId="{8AF6FB14-1732-E443-8051-13DC890D423B}" type="pres">
      <dgm:prSet presAssocID="{7AA57A0B-EC85-6348-AA4F-44C1E2117EA7}" presName="hierChild5" presStyleCnt="0"/>
      <dgm:spPr/>
    </dgm:pt>
    <dgm:pt modelId="{3808447A-3B37-3748-B3E5-CFADDFA5B366}" type="pres">
      <dgm:prSet presAssocID="{DB2B5D6B-3C30-2D42-8EBB-019FB7CAF692}" presName="hierChild3" presStyleCnt="0"/>
      <dgm:spPr/>
    </dgm:pt>
  </dgm:ptLst>
  <dgm:cxnLst>
    <dgm:cxn modelId="{91CD7C09-1281-994B-B749-AA60739F3FCE}" srcId="{484B0C5D-8E78-C64C-B782-42FC85237C14}" destId="{DB2B5D6B-3C30-2D42-8EBB-019FB7CAF692}" srcOrd="0" destOrd="0" parTransId="{3CF82085-AC5C-8C45-AB31-D0C39BAAFAB8}" sibTransId="{92A6FB54-8169-BF45-84F6-B0C206EB3EF7}"/>
    <dgm:cxn modelId="{3591B416-CB85-874B-9DF7-CA662380162E}" type="presOf" srcId="{C1244C91-386F-704D-B817-AE05CE507077}" destId="{2BAD1F15-BBC3-F44C-A30E-575326AFBE63}" srcOrd="0" destOrd="0" presId="urn:microsoft.com/office/officeart/2005/8/layout/orgChart1"/>
    <dgm:cxn modelId="{ACC9BB2D-4EE6-4348-AF69-1B0D10A1B872}" type="presOf" srcId="{19FB3AF1-6A52-D84F-95BC-87EEF387DF19}" destId="{990C6B13-B9FE-4449-8C42-285235D90E10}" srcOrd="0" destOrd="0" presId="urn:microsoft.com/office/officeart/2005/8/layout/orgChart1"/>
    <dgm:cxn modelId="{CF615037-FC30-4746-9177-A83ACA3A02D5}" type="presOf" srcId="{484B0C5D-8E78-C64C-B782-42FC85237C14}" destId="{038C174A-7EA1-F84E-B248-425444F35666}" srcOrd="0" destOrd="0" presId="urn:microsoft.com/office/officeart/2005/8/layout/orgChart1"/>
    <dgm:cxn modelId="{87BE1347-4162-324F-BF11-B8C5A3394F6C}" type="presOf" srcId="{DB2B5D6B-3C30-2D42-8EBB-019FB7CAF692}" destId="{97B5C1DB-EB99-B94F-B178-C461A79C0BF5}" srcOrd="1" destOrd="0" presId="urn:microsoft.com/office/officeart/2005/8/layout/orgChart1"/>
    <dgm:cxn modelId="{2D232C5A-7F0F-F045-BDCE-BA681E664034}" type="presOf" srcId="{7AA57A0B-EC85-6348-AA4F-44C1E2117EA7}" destId="{C7A52363-8A7C-CD4C-8D09-E14F45F86B21}" srcOrd="0" destOrd="0" presId="urn:microsoft.com/office/officeart/2005/8/layout/orgChart1"/>
    <dgm:cxn modelId="{AAEF935B-FEAF-8D46-A50A-C97AADD52144}" type="presOf" srcId="{7AA57A0B-EC85-6348-AA4F-44C1E2117EA7}" destId="{CEF613E2-99EA-4F42-8835-3B011E402A1F}" srcOrd="1" destOrd="0" presId="urn:microsoft.com/office/officeart/2005/8/layout/orgChart1"/>
    <dgm:cxn modelId="{8808575F-CD72-6048-BDCE-B5A7C97C93A4}" srcId="{DB2B5D6B-3C30-2D42-8EBB-019FB7CAF692}" destId="{7AA57A0B-EC85-6348-AA4F-44C1E2117EA7}" srcOrd="0" destOrd="0" parTransId="{D3E47682-AD3A-8A40-A249-8CA7B64A25BA}" sibTransId="{B38F52FC-4652-9D41-A266-2B88214C79AB}"/>
    <dgm:cxn modelId="{641AC273-EF16-4A43-8733-5F9AD32C8B6D}" type="presOf" srcId="{C1244C91-386F-704D-B817-AE05CE507077}" destId="{9A3ADD16-1859-7A4F-A3A8-10F4D792DF01}" srcOrd="1" destOrd="0" presId="urn:microsoft.com/office/officeart/2005/8/layout/orgChart1"/>
    <dgm:cxn modelId="{7F3B3976-CD39-084F-9A5B-108FA9C6C167}" srcId="{C1244C91-386F-704D-B817-AE05CE507077}" destId="{E8830C60-9727-8A47-B901-EC4CBD4CD303}" srcOrd="0" destOrd="0" parTransId="{19FB3AF1-6A52-D84F-95BC-87EEF387DF19}" sibTransId="{9EF4F800-7748-A148-90B2-A0FCB3F28B13}"/>
    <dgm:cxn modelId="{C5741D88-AC92-584B-A5CE-A0967910D5F6}" type="presOf" srcId="{D3E47682-AD3A-8A40-A249-8CA7B64A25BA}" destId="{63285C53-F759-7C48-BC4B-0F6C02E4160E}" srcOrd="0" destOrd="0" presId="urn:microsoft.com/office/officeart/2005/8/layout/orgChart1"/>
    <dgm:cxn modelId="{31898397-F93B-254C-93E9-27F88759EB6A}" type="presOf" srcId="{E5EFD99C-648E-4046-B001-0C66704EBCBA}" destId="{2569AA7B-8619-BA45-8F27-31E20FE3BDB7}" srcOrd="0" destOrd="0" presId="urn:microsoft.com/office/officeart/2005/8/layout/orgChart1"/>
    <dgm:cxn modelId="{2CDD3CC4-BCC2-AE48-AE0E-4CAEF6CBBE30}" type="presOf" srcId="{DB2B5D6B-3C30-2D42-8EBB-019FB7CAF692}" destId="{7469F3F6-F5E4-EB4A-8D4A-3E814959DFB9}" srcOrd="0" destOrd="0" presId="urn:microsoft.com/office/officeart/2005/8/layout/orgChart1"/>
    <dgm:cxn modelId="{1A0D08CE-5158-D249-B899-FE6BF9DACB8B}" type="presOf" srcId="{E8830C60-9727-8A47-B901-EC4CBD4CD303}" destId="{CAB385BC-2931-CF4A-8BCE-87AB7760974E}" srcOrd="0" destOrd="0" presId="urn:microsoft.com/office/officeart/2005/8/layout/orgChart1"/>
    <dgm:cxn modelId="{BB5E40E1-5088-A04A-A4F3-00A923C5A790}" type="presOf" srcId="{E8830C60-9727-8A47-B901-EC4CBD4CD303}" destId="{26C4F922-5721-7448-93D9-45ADEA655B87}" srcOrd="1" destOrd="0" presId="urn:microsoft.com/office/officeart/2005/8/layout/orgChart1"/>
    <dgm:cxn modelId="{BF780CF0-D1B3-F040-97C5-A899B0B52A82}" srcId="{7AA57A0B-EC85-6348-AA4F-44C1E2117EA7}" destId="{C1244C91-386F-704D-B817-AE05CE507077}" srcOrd="0" destOrd="0" parTransId="{E5EFD99C-648E-4046-B001-0C66704EBCBA}" sibTransId="{21103D58-EF77-E140-BE2A-003C0321394E}"/>
    <dgm:cxn modelId="{078299B4-B339-BB46-B5EF-E91DCDAA789C}" type="presParOf" srcId="{038C174A-7EA1-F84E-B248-425444F35666}" destId="{CDDA6D06-1AFD-5E4E-B2EC-35B370DEE2C3}" srcOrd="0" destOrd="0" presId="urn:microsoft.com/office/officeart/2005/8/layout/orgChart1"/>
    <dgm:cxn modelId="{C74FAAFB-2713-4E41-8E1C-0665DCFC1C57}" type="presParOf" srcId="{CDDA6D06-1AFD-5E4E-B2EC-35B370DEE2C3}" destId="{17DAF504-A898-6148-B7A9-969C8E064193}" srcOrd="0" destOrd="0" presId="urn:microsoft.com/office/officeart/2005/8/layout/orgChart1"/>
    <dgm:cxn modelId="{196D5451-7B90-9B48-B924-1C3742134E56}" type="presParOf" srcId="{17DAF504-A898-6148-B7A9-969C8E064193}" destId="{7469F3F6-F5E4-EB4A-8D4A-3E814959DFB9}" srcOrd="0" destOrd="0" presId="urn:microsoft.com/office/officeart/2005/8/layout/orgChart1"/>
    <dgm:cxn modelId="{1889ECA4-FDA1-6348-B97C-3484A218AD6F}" type="presParOf" srcId="{17DAF504-A898-6148-B7A9-969C8E064193}" destId="{97B5C1DB-EB99-B94F-B178-C461A79C0BF5}" srcOrd="1" destOrd="0" presId="urn:microsoft.com/office/officeart/2005/8/layout/orgChart1"/>
    <dgm:cxn modelId="{6FB6D2FF-B347-8F41-84E0-506483E5BD1E}" type="presParOf" srcId="{CDDA6D06-1AFD-5E4E-B2EC-35B370DEE2C3}" destId="{43810E57-7C02-3E4E-85EE-9A617A86B004}" srcOrd="1" destOrd="0" presId="urn:microsoft.com/office/officeart/2005/8/layout/orgChart1"/>
    <dgm:cxn modelId="{E1FF53CA-B4B3-574A-99D4-C619CA906468}" type="presParOf" srcId="{43810E57-7C02-3E4E-85EE-9A617A86B004}" destId="{63285C53-F759-7C48-BC4B-0F6C02E4160E}" srcOrd="0" destOrd="0" presId="urn:microsoft.com/office/officeart/2005/8/layout/orgChart1"/>
    <dgm:cxn modelId="{EB953EBD-3157-8445-9050-6DF3F6F9F216}" type="presParOf" srcId="{43810E57-7C02-3E4E-85EE-9A617A86B004}" destId="{6A519730-BCBE-DF45-B68D-550351CDDD40}" srcOrd="1" destOrd="0" presId="urn:microsoft.com/office/officeart/2005/8/layout/orgChart1"/>
    <dgm:cxn modelId="{50526FA1-21E9-F14E-B97D-D016053555B4}" type="presParOf" srcId="{6A519730-BCBE-DF45-B68D-550351CDDD40}" destId="{BB6DABAF-3F90-AF48-A003-6FD622DC1D3A}" srcOrd="0" destOrd="0" presId="urn:microsoft.com/office/officeart/2005/8/layout/orgChart1"/>
    <dgm:cxn modelId="{032AC5EE-9E45-3142-BFCA-37B3953A2537}" type="presParOf" srcId="{BB6DABAF-3F90-AF48-A003-6FD622DC1D3A}" destId="{C7A52363-8A7C-CD4C-8D09-E14F45F86B21}" srcOrd="0" destOrd="0" presId="urn:microsoft.com/office/officeart/2005/8/layout/orgChart1"/>
    <dgm:cxn modelId="{535891D0-7670-4244-BA2F-FB75C6D98CC2}" type="presParOf" srcId="{BB6DABAF-3F90-AF48-A003-6FD622DC1D3A}" destId="{CEF613E2-99EA-4F42-8835-3B011E402A1F}" srcOrd="1" destOrd="0" presId="urn:microsoft.com/office/officeart/2005/8/layout/orgChart1"/>
    <dgm:cxn modelId="{CEE195F9-8AD8-AB4F-8738-F7AF42A5EA30}" type="presParOf" srcId="{6A519730-BCBE-DF45-B68D-550351CDDD40}" destId="{378648EA-65B7-9642-9D6C-D65A110898F6}" srcOrd="1" destOrd="0" presId="urn:microsoft.com/office/officeart/2005/8/layout/orgChart1"/>
    <dgm:cxn modelId="{7AEE61B7-4CD1-384A-9C91-4F6E924CC539}" type="presParOf" srcId="{378648EA-65B7-9642-9D6C-D65A110898F6}" destId="{2569AA7B-8619-BA45-8F27-31E20FE3BDB7}" srcOrd="0" destOrd="0" presId="urn:microsoft.com/office/officeart/2005/8/layout/orgChart1"/>
    <dgm:cxn modelId="{FDF4B9C2-0299-784A-92B2-8B63B08A3082}" type="presParOf" srcId="{378648EA-65B7-9642-9D6C-D65A110898F6}" destId="{211050D8-3E54-A049-AD61-F15CF22CE232}" srcOrd="1" destOrd="0" presId="urn:microsoft.com/office/officeart/2005/8/layout/orgChart1"/>
    <dgm:cxn modelId="{6D85EA5B-78F0-2E4F-984D-AB59C7AD598B}" type="presParOf" srcId="{211050D8-3E54-A049-AD61-F15CF22CE232}" destId="{79B9C890-20F2-824B-B446-AAE77658BA6F}" srcOrd="0" destOrd="0" presId="urn:microsoft.com/office/officeart/2005/8/layout/orgChart1"/>
    <dgm:cxn modelId="{5CFE2AFC-BAAA-0543-8F76-3F87D9BA2A77}" type="presParOf" srcId="{79B9C890-20F2-824B-B446-AAE77658BA6F}" destId="{2BAD1F15-BBC3-F44C-A30E-575326AFBE63}" srcOrd="0" destOrd="0" presId="urn:microsoft.com/office/officeart/2005/8/layout/orgChart1"/>
    <dgm:cxn modelId="{F77C6736-E65B-7F4B-BDBD-8D620E8ADBB8}" type="presParOf" srcId="{79B9C890-20F2-824B-B446-AAE77658BA6F}" destId="{9A3ADD16-1859-7A4F-A3A8-10F4D792DF01}" srcOrd="1" destOrd="0" presId="urn:microsoft.com/office/officeart/2005/8/layout/orgChart1"/>
    <dgm:cxn modelId="{E5AAE7CF-930F-9248-BFBF-BD402BA2D3B0}" type="presParOf" srcId="{211050D8-3E54-A049-AD61-F15CF22CE232}" destId="{D95EF7EF-A972-154F-9CA2-20B37FBB8F94}" srcOrd="1" destOrd="0" presId="urn:microsoft.com/office/officeart/2005/8/layout/orgChart1"/>
    <dgm:cxn modelId="{756065F1-9D7F-5640-96CA-4EA0910F88E5}" type="presParOf" srcId="{D95EF7EF-A972-154F-9CA2-20B37FBB8F94}" destId="{990C6B13-B9FE-4449-8C42-285235D90E10}" srcOrd="0" destOrd="0" presId="urn:microsoft.com/office/officeart/2005/8/layout/orgChart1"/>
    <dgm:cxn modelId="{EE4216CA-251A-E64F-89BA-6F03FC362D96}" type="presParOf" srcId="{D95EF7EF-A972-154F-9CA2-20B37FBB8F94}" destId="{0BDAD4BF-4799-3248-868F-B65CB4C1D4DA}" srcOrd="1" destOrd="0" presId="urn:microsoft.com/office/officeart/2005/8/layout/orgChart1"/>
    <dgm:cxn modelId="{87AF8F04-5D88-2D4A-B92A-9FB1C79CC72C}" type="presParOf" srcId="{0BDAD4BF-4799-3248-868F-B65CB4C1D4DA}" destId="{A6016014-6649-D247-A9BE-2487EAD66373}" srcOrd="0" destOrd="0" presId="urn:microsoft.com/office/officeart/2005/8/layout/orgChart1"/>
    <dgm:cxn modelId="{0741A522-7502-8548-B9A5-6CFD91AF05BC}" type="presParOf" srcId="{A6016014-6649-D247-A9BE-2487EAD66373}" destId="{CAB385BC-2931-CF4A-8BCE-87AB7760974E}" srcOrd="0" destOrd="0" presId="urn:microsoft.com/office/officeart/2005/8/layout/orgChart1"/>
    <dgm:cxn modelId="{2BF8CC86-7460-D94E-B4EF-AC07D2D772F4}" type="presParOf" srcId="{A6016014-6649-D247-A9BE-2487EAD66373}" destId="{26C4F922-5721-7448-93D9-45ADEA655B87}" srcOrd="1" destOrd="0" presId="urn:microsoft.com/office/officeart/2005/8/layout/orgChart1"/>
    <dgm:cxn modelId="{9709540C-0AC4-334F-83C1-EA176F1A76D0}" type="presParOf" srcId="{0BDAD4BF-4799-3248-868F-B65CB4C1D4DA}" destId="{2C62A784-D650-2D49-84EC-EC7E9B1D85EF}" srcOrd="1" destOrd="0" presId="urn:microsoft.com/office/officeart/2005/8/layout/orgChart1"/>
    <dgm:cxn modelId="{FFEEE309-8EE9-8641-AF93-1E8F521D470B}" type="presParOf" srcId="{0BDAD4BF-4799-3248-868F-B65CB4C1D4DA}" destId="{8BF5F17E-1190-B342-8BEF-6615D8F4278A}" srcOrd="2" destOrd="0" presId="urn:microsoft.com/office/officeart/2005/8/layout/orgChart1"/>
    <dgm:cxn modelId="{A3C07471-D1D8-DB47-94A4-4D06C58BA125}" type="presParOf" srcId="{211050D8-3E54-A049-AD61-F15CF22CE232}" destId="{5E0F4CCC-FAEC-B545-9B0D-1BE0F2C7C8AB}" srcOrd="2" destOrd="0" presId="urn:microsoft.com/office/officeart/2005/8/layout/orgChart1"/>
    <dgm:cxn modelId="{B0B31DF7-714B-7F4D-BD96-885F49E50DA7}" type="presParOf" srcId="{6A519730-BCBE-DF45-B68D-550351CDDD40}" destId="{8AF6FB14-1732-E443-8051-13DC890D423B}" srcOrd="2" destOrd="0" presId="urn:microsoft.com/office/officeart/2005/8/layout/orgChart1"/>
    <dgm:cxn modelId="{21092A84-5179-8F43-B94B-EE8297050AE2}" type="presParOf" srcId="{CDDA6D06-1AFD-5E4E-B2EC-35B370DEE2C3}" destId="{3808447A-3B37-3748-B3E5-CFADDFA5B366}" srcOrd="2" destOrd="0" presId="urn:microsoft.com/office/officeart/2005/8/layout/orgChart1"/>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F264E6-7897-1247-A665-1203F167E7F1}">
      <dsp:nvSpPr>
        <dsp:cNvPr id="0" name=""/>
        <dsp:cNvSpPr/>
      </dsp:nvSpPr>
      <dsp:spPr>
        <a:xfrm>
          <a:off x="2107739" y="1170314"/>
          <a:ext cx="1687233" cy="590530"/>
        </a:xfrm>
        <a:prstGeom prst="round2Diag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rgbClr val="186EFF"/>
              </a:solidFill>
            </a:rPr>
            <a:t>CRISIS </a:t>
          </a:r>
          <a:br>
            <a:rPr lang="en-US" sz="1100" b="1" kern="1200">
              <a:solidFill>
                <a:srgbClr val="186EFF"/>
              </a:solidFill>
            </a:rPr>
          </a:br>
          <a:r>
            <a:rPr lang="en-US" sz="1100" b="1" kern="1200">
              <a:solidFill>
                <a:srgbClr val="186EFF"/>
              </a:solidFill>
            </a:rPr>
            <a:t>MANAGEMENT </a:t>
          </a:r>
          <a:br>
            <a:rPr lang="en-US" sz="1100" b="1" kern="1200">
              <a:solidFill>
                <a:srgbClr val="186EFF"/>
              </a:solidFill>
            </a:rPr>
          </a:br>
          <a:r>
            <a:rPr lang="en-US" sz="1100" b="1" kern="1200">
              <a:solidFill>
                <a:srgbClr val="186EFF"/>
              </a:solidFill>
            </a:rPr>
            <a:t>TEAM</a:t>
          </a:r>
        </a:p>
      </dsp:txBody>
      <dsp:txXfrm>
        <a:off x="2136566" y="1199141"/>
        <a:ext cx="1629579" cy="532876"/>
      </dsp:txXfrm>
    </dsp:sp>
    <dsp:sp modelId="{40E50E65-073E-BF42-804B-854EFDD4680F}">
      <dsp:nvSpPr>
        <dsp:cNvPr id="0" name=""/>
        <dsp:cNvSpPr/>
      </dsp:nvSpPr>
      <dsp:spPr>
        <a:xfrm rot="16200000">
          <a:off x="2767927" y="974493"/>
          <a:ext cx="366857" cy="24785"/>
        </a:xfrm>
        <a:custGeom>
          <a:avLst/>
          <a:gdLst/>
          <a:ahLst/>
          <a:cxnLst/>
          <a:rect l="0" t="0" r="0" b="0"/>
          <a:pathLst>
            <a:path>
              <a:moveTo>
                <a:pt x="0" y="12392"/>
              </a:moveTo>
              <a:lnTo>
                <a:pt x="366857" y="123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942184" y="977714"/>
        <a:ext cx="18342" cy="18342"/>
      </dsp:txXfrm>
    </dsp:sp>
    <dsp:sp modelId="{50D82BDC-9A99-084A-89C3-C56A0209ACAF}">
      <dsp:nvSpPr>
        <dsp:cNvPr id="0" name=""/>
        <dsp:cNvSpPr/>
      </dsp:nvSpPr>
      <dsp:spPr>
        <a:xfrm>
          <a:off x="2107739" y="212927"/>
          <a:ext cx="1687233" cy="590530"/>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EXECUTIVE </a:t>
          </a:r>
          <a:br>
            <a:rPr lang="en-US" sz="1100" b="1" kern="1200"/>
          </a:br>
          <a:r>
            <a:rPr lang="en-US" sz="1100" b="1" kern="1200"/>
            <a:t>LEADERSHIP</a:t>
          </a:r>
        </a:p>
      </dsp:txBody>
      <dsp:txXfrm>
        <a:off x="2136566" y="241754"/>
        <a:ext cx="1629579" cy="532876"/>
      </dsp:txXfrm>
    </dsp:sp>
    <dsp:sp modelId="{EF40A503-5C2E-384A-8364-F3990DC34838}">
      <dsp:nvSpPr>
        <dsp:cNvPr id="0" name=""/>
        <dsp:cNvSpPr/>
      </dsp:nvSpPr>
      <dsp:spPr>
        <a:xfrm>
          <a:off x="3794972" y="1453187"/>
          <a:ext cx="345885" cy="24785"/>
        </a:xfrm>
        <a:custGeom>
          <a:avLst/>
          <a:gdLst/>
          <a:ahLst/>
          <a:cxnLst/>
          <a:rect l="0" t="0" r="0" b="0"/>
          <a:pathLst>
            <a:path>
              <a:moveTo>
                <a:pt x="0" y="12392"/>
              </a:moveTo>
              <a:lnTo>
                <a:pt x="345885" y="123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59268" y="1456932"/>
        <a:ext cx="17294" cy="17294"/>
      </dsp:txXfrm>
    </dsp:sp>
    <dsp:sp modelId="{9F144CEA-8203-464D-8363-705495DCC9A5}">
      <dsp:nvSpPr>
        <dsp:cNvPr id="0" name=""/>
        <dsp:cNvSpPr/>
      </dsp:nvSpPr>
      <dsp:spPr>
        <a:xfrm>
          <a:off x="4140857" y="1170314"/>
          <a:ext cx="1687233" cy="590530"/>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CRISIS </a:t>
          </a:r>
          <a:br>
            <a:rPr lang="en-US" sz="1100" b="1" kern="1200"/>
          </a:br>
          <a:r>
            <a:rPr lang="en-US" sz="1100" b="1" kern="1200"/>
            <a:t>COMMUNICATIONS </a:t>
          </a:r>
          <a:br>
            <a:rPr lang="en-US" sz="1100" b="1" kern="1200"/>
          </a:br>
          <a:r>
            <a:rPr lang="en-US" sz="1100" b="1" kern="1200"/>
            <a:t>TEAM</a:t>
          </a:r>
        </a:p>
      </dsp:txBody>
      <dsp:txXfrm>
        <a:off x="4169684" y="1199141"/>
        <a:ext cx="1629579" cy="532876"/>
      </dsp:txXfrm>
    </dsp:sp>
    <dsp:sp modelId="{53D1F4A4-2664-F242-B528-61BC758DA517}">
      <dsp:nvSpPr>
        <dsp:cNvPr id="0" name=""/>
        <dsp:cNvSpPr/>
      </dsp:nvSpPr>
      <dsp:spPr>
        <a:xfrm rot="5400000">
          <a:off x="2771780" y="1928028"/>
          <a:ext cx="359151" cy="24785"/>
        </a:xfrm>
        <a:custGeom>
          <a:avLst/>
          <a:gdLst/>
          <a:ahLst/>
          <a:cxnLst/>
          <a:rect l="0" t="0" r="0" b="0"/>
          <a:pathLst>
            <a:path>
              <a:moveTo>
                <a:pt x="0" y="12392"/>
              </a:moveTo>
              <a:lnTo>
                <a:pt x="359151" y="123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942377" y="1931441"/>
        <a:ext cx="17957" cy="17957"/>
      </dsp:txXfrm>
    </dsp:sp>
    <dsp:sp modelId="{3A58E5C5-16F9-9C48-84A1-5D7EBFF7E3BD}">
      <dsp:nvSpPr>
        <dsp:cNvPr id="0" name=""/>
        <dsp:cNvSpPr/>
      </dsp:nvSpPr>
      <dsp:spPr>
        <a:xfrm>
          <a:off x="2107739" y="2119996"/>
          <a:ext cx="1687233" cy="590530"/>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SUBJECT MATTER </a:t>
          </a:r>
          <a:br>
            <a:rPr lang="en-US" sz="1100" b="1" kern="1200"/>
          </a:br>
          <a:r>
            <a:rPr lang="en-US" sz="1100" b="1" kern="1200"/>
            <a:t>EXPERTS</a:t>
          </a:r>
        </a:p>
      </dsp:txBody>
      <dsp:txXfrm>
        <a:off x="2136566" y="2148823"/>
        <a:ext cx="1629579" cy="532876"/>
      </dsp:txXfrm>
    </dsp:sp>
    <dsp:sp modelId="{9976A6AF-7E0D-5F45-888B-A6B6DC087DBF}">
      <dsp:nvSpPr>
        <dsp:cNvPr id="0" name=""/>
        <dsp:cNvSpPr/>
      </dsp:nvSpPr>
      <dsp:spPr>
        <a:xfrm rot="10800000">
          <a:off x="1756674" y="1453187"/>
          <a:ext cx="351065" cy="24785"/>
        </a:xfrm>
        <a:custGeom>
          <a:avLst/>
          <a:gdLst/>
          <a:ahLst/>
          <a:cxnLst/>
          <a:rect l="0" t="0" r="0" b="0"/>
          <a:pathLst>
            <a:path>
              <a:moveTo>
                <a:pt x="0" y="12392"/>
              </a:moveTo>
              <a:lnTo>
                <a:pt x="351065" y="123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923430" y="1456803"/>
        <a:ext cx="17553" cy="17553"/>
      </dsp:txXfrm>
    </dsp:sp>
    <dsp:sp modelId="{EA063207-1CFD-D249-8FEA-1B9FBA0B31C3}">
      <dsp:nvSpPr>
        <dsp:cNvPr id="0" name=""/>
        <dsp:cNvSpPr/>
      </dsp:nvSpPr>
      <dsp:spPr>
        <a:xfrm>
          <a:off x="69441" y="1170314"/>
          <a:ext cx="1687233" cy="590530"/>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LEGAL DEPARTMENT</a:t>
          </a:r>
        </a:p>
      </dsp:txBody>
      <dsp:txXfrm>
        <a:off x="98268" y="1199141"/>
        <a:ext cx="1629579" cy="532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20CBE0-CE93-9447-B383-975950BF49F0}">
      <dsp:nvSpPr>
        <dsp:cNvPr id="0" name=""/>
        <dsp:cNvSpPr/>
      </dsp:nvSpPr>
      <dsp:spPr>
        <a:xfrm>
          <a:off x="1636033" y="2256600"/>
          <a:ext cx="701601" cy="219303"/>
        </a:xfrm>
        <a:custGeom>
          <a:avLst/>
          <a:gdLst/>
          <a:ahLst/>
          <a:cxnLst/>
          <a:rect l="0" t="0" r="0" b="0"/>
          <a:pathLst>
            <a:path>
              <a:moveTo>
                <a:pt x="701601" y="0"/>
              </a:moveTo>
              <a:lnTo>
                <a:pt x="701601" y="97558"/>
              </a:lnTo>
              <a:lnTo>
                <a:pt x="0" y="97558"/>
              </a:lnTo>
              <a:lnTo>
                <a:pt x="0" y="219303"/>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236051B2-A41B-5C4E-B05F-F4E1842005E9}">
      <dsp:nvSpPr>
        <dsp:cNvPr id="0" name=""/>
        <dsp:cNvSpPr/>
      </dsp:nvSpPr>
      <dsp:spPr>
        <a:xfrm>
          <a:off x="1636148" y="1433369"/>
          <a:ext cx="701485" cy="243490"/>
        </a:xfrm>
        <a:custGeom>
          <a:avLst/>
          <a:gdLst/>
          <a:ahLst/>
          <a:cxnLst/>
          <a:rect l="0" t="0" r="0" b="0"/>
          <a:pathLst>
            <a:path>
              <a:moveTo>
                <a:pt x="0" y="0"/>
              </a:moveTo>
              <a:lnTo>
                <a:pt x="0" y="121745"/>
              </a:lnTo>
              <a:lnTo>
                <a:pt x="701485" y="121745"/>
              </a:lnTo>
              <a:lnTo>
                <a:pt x="701485" y="24349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FB50B8E-C9AC-7C4F-AABD-58608168E7A6}">
      <dsp:nvSpPr>
        <dsp:cNvPr id="0" name=""/>
        <dsp:cNvSpPr/>
      </dsp:nvSpPr>
      <dsp:spPr>
        <a:xfrm>
          <a:off x="934663" y="1433369"/>
          <a:ext cx="701485" cy="243490"/>
        </a:xfrm>
        <a:custGeom>
          <a:avLst/>
          <a:gdLst/>
          <a:ahLst/>
          <a:cxnLst/>
          <a:rect l="0" t="0" r="0" b="0"/>
          <a:pathLst>
            <a:path>
              <a:moveTo>
                <a:pt x="701485" y="0"/>
              </a:moveTo>
              <a:lnTo>
                <a:pt x="701485" y="121745"/>
              </a:lnTo>
              <a:lnTo>
                <a:pt x="0" y="121745"/>
              </a:lnTo>
              <a:lnTo>
                <a:pt x="0" y="24349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AA4E4B81-95F6-5442-BBC5-795733571CBF}">
      <dsp:nvSpPr>
        <dsp:cNvPr id="0" name=""/>
        <dsp:cNvSpPr/>
      </dsp:nvSpPr>
      <dsp:spPr>
        <a:xfrm>
          <a:off x="1590428" y="610139"/>
          <a:ext cx="91440" cy="243490"/>
        </a:xfrm>
        <a:custGeom>
          <a:avLst/>
          <a:gdLst/>
          <a:ahLst/>
          <a:cxnLst/>
          <a:rect l="0" t="0" r="0" b="0"/>
          <a:pathLst>
            <a:path>
              <a:moveTo>
                <a:pt x="45720" y="0"/>
              </a:moveTo>
              <a:lnTo>
                <a:pt x="45720" y="24349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333D576-843A-2946-8B55-66BF09A1E9A7}">
      <dsp:nvSpPr>
        <dsp:cNvPr id="0" name=""/>
        <dsp:cNvSpPr/>
      </dsp:nvSpPr>
      <dsp:spPr>
        <a:xfrm>
          <a:off x="1056409" y="30399"/>
          <a:ext cx="1159479" cy="579739"/>
        </a:xfrm>
        <a:prstGeom prst="round2DiagRect">
          <a:avLst/>
        </a:prstGeom>
        <a:solidFill>
          <a:srgbClr val="186E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t>TEAM LEAD</a:t>
          </a:r>
          <a:br>
            <a:rPr lang="en-US" sz="1200" kern="1200"/>
          </a:br>
          <a:r>
            <a:rPr lang="en-US" sz="1200" kern="1200"/>
            <a:t>Name</a:t>
          </a:r>
        </a:p>
      </dsp:txBody>
      <dsp:txXfrm>
        <a:off x="1084710" y="58700"/>
        <a:ext cx="1102877" cy="523137"/>
      </dsp:txXfrm>
    </dsp:sp>
    <dsp:sp modelId="{3A7C55C0-E1F7-034D-9067-13B0721BE958}">
      <dsp:nvSpPr>
        <dsp:cNvPr id="0" name=""/>
        <dsp:cNvSpPr/>
      </dsp:nvSpPr>
      <dsp:spPr>
        <a:xfrm>
          <a:off x="1056409" y="853629"/>
          <a:ext cx="1159479" cy="579739"/>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t>TEAM DIRECTOR</a:t>
          </a:r>
          <a:br>
            <a:rPr lang="en-US" sz="1200" kern="1200"/>
          </a:br>
          <a:r>
            <a:rPr lang="en-US" sz="1200" kern="1200"/>
            <a:t>Name</a:t>
          </a:r>
        </a:p>
      </dsp:txBody>
      <dsp:txXfrm>
        <a:off x="1084710" y="881930"/>
        <a:ext cx="1102877" cy="523137"/>
      </dsp:txXfrm>
    </dsp:sp>
    <dsp:sp modelId="{89B97853-D09D-9D43-A034-5EF5138CA198}">
      <dsp:nvSpPr>
        <dsp:cNvPr id="0" name=""/>
        <dsp:cNvSpPr/>
      </dsp:nvSpPr>
      <dsp:spPr>
        <a:xfrm>
          <a:off x="354924" y="1676860"/>
          <a:ext cx="1159479" cy="579739"/>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t>REGION 1 TEAM MGR</a:t>
          </a:r>
          <a:br>
            <a:rPr lang="en-US" sz="1200" kern="1200"/>
          </a:br>
          <a:r>
            <a:rPr lang="en-US" sz="1200" kern="1200"/>
            <a:t>Name</a:t>
          </a:r>
        </a:p>
      </dsp:txBody>
      <dsp:txXfrm>
        <a:off x="383225" y="1705161"/>
        <a:ext cx="1102877" cy="523137"/>
      </dsp:txXfrm>
    </dsp:sp>
    <dsp:sp modelId="{8704BB0D-72A2-0C45-98AB-4D5919E1F93E}">
      <dsp:nvSpPr>
        <dsp:cNvPr id="0" name=""/>
        <dsp:cNvSpPr/>
      </dsp:nvSpPr>
      <dsp:spPr>
        <a:xfrm>
          <a:off x="1757894" y="1676860"/>
          <a:ext cx="1159479" cy="579739"/>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t>REGION 2TEAM MGR</a:t>
          </a:r>
          <a:br>
            <a:rPr lang="en-US" sz="1200" kern="1200"/>
          </a:br>
          <a:r>
            <a:rPr lang="en-US" sz="1200" kern="1200"/>
            <a:t>Name</a:t>
          </a:r>
        </a:p>
      </dsp:txBody>
      <dsp:txXfrm>
        <a:off x="1786195" y="1705161"/>
        <a:ext cx="1102877" cy="523137"/>
      </dsp:txXfrm>
    </dsp:sp>
    <dsp:sp modelId="{A216C8D4-A9B0-FB48-A269-E550DEB5398E}">
      <dsp:nvSpPr>
        <dsp:cNvPr id="0" name=""/>
        <dsp:cNvSpPr/>
      </dsp:nvSpPr>
      <dsp:spPr>
        <a:xfrm>
          <a:off x="347972" y="2475904"/>
          <a:ext cx="2576120" cy="579739"/>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t>TEAM SUPPORT SYSTEMWIDE</a:t>
          </a:r>
          <a:br>
            <a:rPr lang="en-US" sz="1200" kern="1200"/>
          </a:br>
          <a:r>
            <a:rPr lang="en-US" sz="1200" kern="1200"/>
            <a:t>Name</a:t>
          </a:r>
        </a:p>
      </dsp:txBody>
      <dsp:txXfrm>
        <a:off x="376273" y="2504205"/>
        <a:ext cx="2519518" cy="5231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0471F7-0908-CE49-B0FB-1F5ED415457F}">
      <dsp:nvSpPr>
        <dsp:cNvPr id="0" name=""/>
        <dsp:cNvSpPr/>
      </dsp:nvSpPr>
      <dsp:spPr>
        <a:xfrm>
          <a:off x="2751455" y="1307265"/>
          <a:ext cx="2125712" cy="165928"/>
        </a:xfrm>
        <a:custGeom>
          <a:avLst/>
          <a:gdLst/>
          <a:ahLst/>
          <a:cxnLst/>
          <a:rect l="0" t="0" r="0" b="0"/>
          <a:pathLst>
            <a:path>
              <a:moveTo>
                <a:pt x="0" y="0"/>
              </a:moveTo>
              <a:lnTo>
                <a:pt x="0" y="82964"/>
              </a:lnTo>
              <a:lnTo>
                <a:pt x="2125712" y="82964"/>
              </a:lnTo>
              <a:lnTo>
                <a:pt x="2125712" y="1659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CB906C-7F22-9C45-8915-AACD73938AD3}">
      <dsp:nvSpPr>
        <dsp:cNvPr id="0" name=""/>
        <dsp:cNvSpPr/>
      </dsp:nvSpPr>
      <dsp:spPr>
        <a:xfrm>
          <a:off x="2751455" y="1307265"/>
          <a:ext cx="708570" cy="165928"/>
        </a:xfrm>
        <a:custGeom>
          <a:avLst/>
          <a:gdLst/>
          <a:ahLst/>
          <a:cxnLst/>
          <a:rect l="0" t="0" r="0" b="0"/>
          <a:pathLst>
            <a:path>
              <a:moveTo>
                <a:pt x="0" y="0"/>
              </a:moveTo>
              <a:lnTo>
                <a:pt x="0" y="82964"/>
              </a:lnTo>
              <a:lnTo>
                <a:pt x="708570" y="82964"/>
              </a:lnTo>
              <a:lnTo>
                <a:pt x="708570" y="1659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0283DA-E5FF-F04A-AAEA-DEA4AB021BB4}">
      <dsp:nvSpPr>
        <dsp:cNvPr id="0" name=""/>
        <dsp:cNvSpPr/>
      </dsp:nvSpPr>
      <dsp:spPr>
        <a:xfrm>
          <a:off x="2042884" y="1307265"/>
          <a:ext cx="708570" cy="165928"/>
        </a:xfrm>
        <a:custGeom>
          <a:avLst/>
          <a:gdLst/>
          <a:ahLst/>
          <a:cxnLst/>
          <a:rect l="0" t="0" r="0" b="0"/>
          <a:pathLst>
            <a:path>
              <a:moveTo>
                <a:pt x="708570" y="0"/>
              </a:moveTo>
              <a:lnTo>
                <a:pt x="708570" y="82964"/>
              </a:lnTo>
              <a:lnTo>
                <a:pt x="0" y="82964"/>
              </a:lnTo>
              <a:lnTo>
                <a:pt x="0" y="1659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40AC06-B01B-7146-B9CB-0E09F03E9909}">
      <dsp:nvSpPr>
        <dsp:cNvPr id="0" name=""/>
        <dsp:cNvSpPr/>
      </dsp:nvSpPr>
      <dsp:spPr>
        <a:xfrm>
          <a:off x="625742" y="1307265"/>
          <a:ext cx="2125712" cy="165928"/>
        </a:xfrm>
        <a:custGeom>
          <a:avLst/>
          <a:gdLst/>
          <a:ahLst/>
          <a:cxnLst/>
          <a:rect l="0" t="0" r="0" b="0"/>
          <a:pathLst>
            <a:path>
              <a:moveTo>
                <a:pt x="2125712" y="0"/>
              </a:moveTo>
              <a:lnTo>
                <a:pt x="2125712" y="82964"/>
              </a:lnTo>
              <a:lnTo>
                <a:pt x="0" y="82964"/>
              </a:lnTo>
              <a:lnTo>
                <a:pt x="0" y="16592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455DA4B-6245-C541-A662-6380D6A69BE0}">
      <dsp:nvSpPr>
        <dsp:cNvPr id="0" name=""/>
        <dsp:cNvSpPr/>
      </dsp:nvSpPr>
      <dsp:spPr>
        <a:xfrm>
          <a:off x="2705734" y="598809"/>
          <a:ext cx="91440" cy="165928"/>
        </a:xfrm>
        <a:custGeom>
          <a:avLst/>
          <a:gdLst/>
          <a:ahLst/>
          <a:cxnLst/>
          <a:rect l="0" t="0" r="0" b="0"/>
          <a:pathLst>
            <a:path>
              <a:moveTo>
                <a:pt x="45720" y="0"/>
              </a:moveTo>
              <a:lnTo>
                <a:pt x="45720" y="16592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50CC284-F82D-9747-B93E-A4BF7D1E2941}">
      <dsp:nvSpPr>
        <dsp:cNvPr id="0" name=""/>
        <dsp:cNvSpPr/>
      </dsp:nvSpPr>
      <dsp:spPr>
        <a:xfrm>
          <a:off x="1666396" y="56282"/>
          <a:ext cx="2170117" cy="542527"/>
        </a:xfrm>
        <a:prstGeom prst="round2DiagRect">
          <a:avLst/>
        </a:prstGeom>
        <a:solidFill>
          <a:srgbClr val="186E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t>TEAM LEAD</a:t>
          </a:r>
          <a:br>
            <a:rPr lang="en-US" sz="1400" kern="1200"/>
          </a:br>
          <a:r>
            <a:rPr lang="en-US" sz="1400" kern="1200"/>
            <a:t>Name</a:t>
          </a:r>
        </a:p>
      </dsp:txBody>
      <dsp:txXfrm>
        <a:off x="1692880" y="82766"/>
        <a:ext cx="2117149" cy="489559"/>
      </dsp:txXfrm>
    </dsp:sp>
    <dsp:sp modelId="{1407D6BA-2524-E740-97D6-960BBEC6BD86}">
      <dsp:nvSpPr>
        <dsp:cNvPr id="0" name=""/>
        <dsp:cNvSpPr/>
      </dsp:nvSpPr>
      <dsp:spPr>
        <a:xfrm>
          <a:off x="1666396" y="764738"/>
          <a:ext cx="2170117" cy="542527"/>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t>EXPERTISE/STRATEGY</a:t>
          </a:r>
          <a:br>
            <a:rPr lang="en-US" sz="1400" kern="1200"/>
          </a:br>
          <a:r>
            <a:rPr lang="en-US" sz="1400" kern="1200"/>
            <a:t>Name</a:t>
          </a:r>
        </a:p>
      </dsp:txBody>
      <dsp:txXfrm>
        <a:off x="1692880" y="791222"/>
        <a:ext cx="2117149" cy="489559"/>
      </dsp:txXfrm>
    </dsp:sp>
    <dsp:sp modelId="{F579C50E-DD44-8840-8DA2-3390300172D2}">
      <dsp:nvSpPr>
        <dsp:cNvPr id="0" name=""/>
        <dsp:cNvSpPr/>
      </dsp:nvSpPr>
      <dsp:spPr>
        <a:xfrm>
          <a:off x="136" y="1473194"/>
          <a:ext cx="1251212" cy="342935"/>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Team Member Name</a:t>
          </a:r>
        </a:p>
      </dsp:txBody>
      <dsp:txXfrm>
        <a:off x="16877" y="1489935"/>
        <a:ext cx="1217730" cy="309453"/>
      </dsp:txXfrm>
    </dsp:sp>
    <dsp:sp modelId="{1E47B427-BE66-D44F-AF79-57FF2AE0E22E}">
      <dsp:nvSpPr>
        <dsp:cNvPr id="0" name=""/>
        <dsp:cNvSpPr/>
      </dsp:nvSpPr>
      <dsp:spPr>
        <a:xfrm>
          <a:off x="1417277" y="1473194"/>
          <a:ext cx="1251212" cy="342935"/>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Team Member Name</a:t>
          </a:r>
        </a:p>
      </dsp:txBody>
      <dsp:txXfrm>
        <a:off x="1434018" y="1489935"/>
        <a:ext cx="1217730" cy="309453"/>
      </dsp:txXfrm>
    </dsp:sp>
    <dsp:sp modelId="{2CC3A32C-5577-3946-8B87-24DEC5118D38}">
      <dsp:nvSpPr>
        <dsp:cNvPr id="0" name=""/>
        <dsp:cNvSpPr/>
      </dsp:nvSpPr>
      <dsp:spPr>
        <a:xfrm>
          <a:off x="2834419" y="1473194"/>
          <a:ext cx="1251212" cy="342935"/>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Team Member Name</a:t>
          </a:r>
        </a:p>
      </dsp:txBody>
      <dsp:txXfrm>
        <a:off x="2851160" y="1489935"/>
        <a:ext cx="1217730" cy="309453"/>
      </dsp:txXfrm>
    </dsp:sp>
    <dsp:sp modelId="{337FE375-BB56-4E4B-A033-4C3AB2F0BD65}">
      <dsp:nvSpPr>
        <dsp:cNvPr id="0" name=""/>
        <dsp:cNvSpPr/>
      </dsp:nvSpPr>
      <dsp:spPr>
        <a:xfrm>
          <a:off x="4251560" y="1473194"/>
          <a:ext cx="1251212" cy="342935"/>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Team Member Name</a:t>
          </a:r>
        </a:p>
      </dsp:txBody>
      <dsp:txXfrm>
        <a:off x="4268301" y="1489935"/>
        <a:ext cx="1217730" cy="30945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0471F7-0908-CE49-B0FB-1F5ED415457F}">
      <dsp:nvSpPr>
        <dsp:cNvPr id="0" name=""/>
        <dsp:cNvSpPr/>
      </dsp:nvSpPr>
      <dsp:spPr>
        <a:xfrm>
          <a:off x="2751454" y="1316188"/>
          <a:ext cx="2154956" cy="249333"/>
        </a:xfrm>
        <a:custGeom>
          <a:avLst/>
          <a:gdLst/>
          <a:ahLst/>
          <a:cxnLst/>
          <a:rect l="0" t="0" r="0" b="0"/>
          <a:pathLst>
            <a:path>
              <a:moveTo>
                <a:pt x="0" y="0"/>
              </a:moveTo>
              <a:lnTo>
                <a:pt x="0" y="124666"/>
              </a:lnTo>
              <a:lnTo>
                <a:pt x="2154956" y="124666"/>
              </a:lnTo>
              <a:lnTo>
                <a:pt x="2154956" y="24933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1CB906C-7F22-9C45-8915-AACD73938AD3}">
      <dsp:nvSpPr>
        <dsp:cNvPr id="0" name=""/>
        <dsp:cNvSpPr/>
      </dsp:nvSpPr>
      <dsp:spPr>
        <a:xfrm>
          <a:off x="2751454" y="1316188"/>
          <a:ext cx="718318" cy="249333"/>
        </a:xfrm>
        <a:custGeom>
          <a:avLst/>
          <a:gdLst/>
          <a:ahLst/>
          <a:cxnLst/>
          <a:rect l="0" t="0" r="0" b="0"/>
          <a:pathLst>
            <a:path>
              <a:moveTo>
                <a:pt x="0" y="0"/>
              </a:moveTo>
              <a:lnTo>
                <a:pt x="0" y="124666"/>
              </a:lnTo>
              <a:lnTo>
                <a:pt x="718318" y="124666"/>
              </a:lnTo>
              <a:lnTo>
                <a:pt x="718318" y="24933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50283DA-E5FF-F04A-AAEA-DEA4AB021BB4}">
      <dsp:nvSpPr>
        <dsp:cNvPr id="0" name=""/>
        <dsp:cNvSpPr/>
      </dsp:nvSpPr>
      <dsp:spPr>
        <a:xfrm>
          <a:off x="2033136" y="1316188"/>
          <a:ext cx="718318" cy="249333"/>
        </a:xfrm>
        <a:custGeom>
          <a:avLst/>
          <a:gdLst/>
          <a:ahLst/>
          <a:cxnLst/>
          <a:rect l="0" t="0" r="0" b="0"/>
          <a:pathLst>
            <a:path>
              <a:moveTo>
                <a:pt x="718318" y="0"/>
              </a:moveTo>
              <a:lnTo>
                <a:pt x="718318" y="124666"/>
              </a:lnTo>
              <a:lnTo>
                <a:pt x="0" y="124666"/>
              </a:lnTo>
              <a:lnTo>
                <a:pt x="0" y="2493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40AC06-B01B-7146-B9CB-0E09F03E9909}">
      <dsp:nvSpPr>
        <dsp:cNvPr id="0" name=""/>
        <dsp:cNvSpPr/>
      </dsp:nvSpPr>
      <dsp:spPr>
        <a:xfrm>
          <a:off x="596498" y="1316188"/>
          <a:ext cx="2154956" cy="249333"/>
        </a:xfrm>
        <a:custGeom>
          <a:avLst/>
          <a:gdLst/>
          <a:ahLst/>
          <a:cxnLst/>
          <a:rect l="0" t="0" r="0" b="0"/>
          <a:pathLst>
            <a:path>
              <a:moveTo>
                <a:pt x="2154956" y="0"/>
              </a:moveTo>
              <a:lnTo>
                <a:pt x="2154956" y="124666"/>
              </a:lnTo>
              <a:lnTo>
                <a:pt x="0" y="124666"/>
              </a:lnTo>
              <a:lnTo>
                <a:pt x="0" y="24933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455DA4B-6245-C541-A662-6380D6A69BE0}">
      <dsp:nvSpPr>
        <dsp:cNvPr id="0" name=""/>
        <dsp:cNvSpPr/>
      </dsp:nvSpPr>
      <dsp:spPr>
        <a:xfrm>
          <a:off x="2705734" y="609653"/>
          <a:ext cx="91440" cy="249333"/>
        </a:xfrm>
        <a:custGeom>
          <a:avLst/>
          <a:gdLst/>
          <a:ahLst/>
          <a:cxnLst/>
          <a:rect l="0" t="0" r="0" b="0"/>
          <a:pathLst>
            <a:path>
              <a:moveTo>
                <a:pt x="45720" y="0"/>
              </a:moveTo>
              <a:lnTo>
                <a:pt x="45720" y="24933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50CC284-F82D-9747-B93E-A4BF7D1E2941}">
      <dsp:nvSpPr>
        <dsp:cNvPr id="0" name=""/>
        <dsp:cNvSpPr/>
      </dsp:nvSpPr>
      <dsp:spPr>
        <a:xfrm>
          <a:off x="1837052" y="152452"/>
          <a:ext cx="1828804" cy="457201"/>
        </a:xfrm>
        <a:prstGeom prst="round2DiagRect">
          <a:avLst/>
        </a:prstGeom>
        <a:solidFill>
          <a:srgbClr val="186E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t>TEAM LEAD</a:t>
          </a:r>
          <a:br>
            <a:rPr lang="en-US" sz="1400" kern="1200"/>
          </a:br>
          <a:r>
            <a:rPr lang="en-US" sz="1400" kern="1200"/>
            <a:t>Name</a:t>
          </a:r>
        </a:p>
      </dsp:txBody>
      <dsp:txXfrm>
        <a:off x="1859371" y="174771"/>
        <a:ext cx="1784166" cy="412563"/>
      </dsp:txXfrm>
    </dsp:sp>
    <dsp:sp modelId="{1407D6BA-2524-E740-97D6-960BBEC6BD86}">
      <dsp:nvSpPr>
        <dsp:cNvPr id="0" name=""/>
        <dsp:cNvSpPr/>
      </dsp:nvSpPr>
      <dsp:spPr>
        <a:xfrm>
          <a:off x="1837052" y="858987"/>
          <a:ext cx="1828804" cy="457201"/>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t>EXPERTISE/STRATEGY</a:t>
          </a:r>
          <a:br>
            <a:rPr lang="en-US" sz="1400" kern="1200"/>
          </a:br>
          <a:r>
            <a:rPr lang="en-US" sz="1400" kern="1200"/>
            <a:t>Name</a:t>
          </a:r>
        </a:p>
      </dsp:txBody>
      <dsp:txXfrm>
        <a:off x="1859371" y="881306"/>
        <a:ext cx="1784166" cy="412563"/>
      </dsp:txXfrm>
    </dsp:sp>
    <dsp:sp modelId="{F579C50E-DD44-8840-8DA2-3390300172D2}">
      <dsp:nvSpPr>
        <dsp:cNvPr id="0" name=""/>
        <dsp:cNvSpPr/>
      </dsp:nvSpPr>
      <dsp:spPr>
        <a:xfrm>
          <a:off x="2846" y="1565522"/>
          <a:ext cx="1187303" cy="326057"/>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Team Member Name</a:t>
          </a:r>
        </a:p>
      </dsp:txBody>
      <dsp:txXfrm>
        <a:off x="18763" y="1581439"/>
        <a:ext cx="1155469" cy="294223"/>
      </dsp:txXfrm>
    </dsp:sp>
    <dsp:sp modelId="{1E47B427-BE66-D44F-AF79-57FF2AE0E22E}">
      <dsp:nvSpPr>
        <dsp:cNvPr id="0" name=""/>
        <dsp:cNvSpPr/>
      </dsp:nvSpPr>
      <dsp:spPr>
        <a:xfrm>
          <a:off x="1439484" y="1565522"/>
          <a:ext cx="1187303" cy="326057"/>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Team Member Name</a:t>
          </a:r>
        </a:p>
      </dsp:txBody>
      <dsp:txXfrm>
        <a:off x="1455401" y="1581439"/>
        <a:ext cx="1155469" cy="294223"/>
      </dsp:txXfrm>
    </dsp:sp>
    <dsp:sp modelId="{2CC3A32C-5577-3946-8B87-24DEC5118D38}">
      <dsp:nvSpPr>
        <dsp:cNvPr id="0" name=""/>
        <dsp:cNvSpPr/>
      </dsp:nvSpPr>
      <dsp:spPr>
        <a:xfrm>
          <a:off x="2876121" y="1565522"/>
          <a:ext cx="1187303" cy="326057"/>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Team Member Name</a:t>
          </a:r>
        </a:p>
      </dsp:txBody>
      <dsp:txXfrm>
        <a:off x="2892038" y="1581439"/>
        <a:ext cx="1155469" cy="294223"/>
      </dsp:txXfrm>
    </dsp:sp>
    <dsp:sp modelId="{337FE375-BB56-4E4B-A033-4C3AB2F0BD65}">
      <dsp:nvSpPr>
        <dsp:cNvPr id="0" name=""/>
        <dsp:cNvSpPr/>
      </dsp:nvSpPr>
      <dsp:spPr>
        <a:xfrm>
          <a:off x="4312759" y="1565522"/>
          <a:ext cx="1187303" cy="326057"/>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Team Member Name</a:t>
          </a:r>
        </a:p>
      </dsp:txBody>
      <dsp:txXfrm>
        <a:off x="4328676" y="1581439"/>
        <a:ext cx="1155469" cy="29422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5BB572-BDBA-F547-8458-F6C174778A07}">
      <dsp:nvSpPr>
        <dsp:cNvPr id="0" name=""/>
        <dsp:cNvSpPr/>
      </dsp:nvSpPr>
      <dsp:spPr>
        <a:xfrm>
          <a:off x="2751455" y="1280404"/>
          <a:ext cx="2279925" cy="197844"/>
        </a:xfrm>
        <a:custGeom>
          <a:avLst/>
          <a:gdLst/>
          <a:ahLst/>
          <a:cxnLst/>
          <a:rect l="0" t="0" r="0" b="0"/>
          <a:pathLst>
            <a:path>
              <a:moveTo>
                <a:pt x="0" y="0"/>
              </a:moveTo>
              <a:lnTo>
                <a:pt x="0" y="98922"/>
              </a:lnTo>
              <a:lnTo>
                <a:pt x="2279925" y="98922"/>
              </a:lnTo>
              <a:lnTo>
                <a:pt x="2279925" y="1978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70471F7-0908-CE49-B0FB-1F5ED415457F}">
      <dsp:nvSpPr>
        <dsp:cNvPr id="0" name=""/>
        <dsp:cNvSpPr/>
      </dsp:nvSpPr>
      <dsp:spPr>
        <a:xfrm>
          <a:off x="2751455" y="1280404"/>
          <a:ext cx="1139962" cy="197844"/>
        </a:xfrm>
        <a:custGeom>
          <a:avLst/>
          <a:gdLst/>
          <a:ahLst/>
          <a:cxnLst/>
          <a:rect l="0" t="0" r="0" b="0"/>
          <a:pathLst>
            <a:path>
              <a:moveTo>
                <a:pt x="0" y="0"/>
              </a:moveTo>
              <a:lnTo>
                <a:pt x="0" y="98922"/>
              </a:lnTo>
              <a:lnTo>
                <a:pt x="1139962" y="98922"/>
              </a:lnTo>
              <a:lnTo>
                <a:pt x="1139962" y="1978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1CB906C-7F22-9C45-8915-AACD73938AD3}">
      <dsp:nvSpPr>
        <dsp:cNvPr id="0" name=""/>
        <dsp:cNvSpPr/>
      </dsp:nvSpPr>
      <dsp:spPr>
        <a:xfrm>
          <a:off x="2705735" y="1280404"/>
          <a:ext cx="91440" cy="197844"/>
        </a:xfrm>
        <a:custGeom>
          <a:avLst/>
          <a:gdLst/>
          <a:ahLst/>
          <a:cxnLst/>
          <a:rect l="0" t="0" r="0" b="0"/>
          <a:pathLst>
            <a:path>
              <a:moveTo>
                <a:pt x="45720" y="0"/>
              </a:moveTo>
              <a:lnTo>
                <a:pt x="45720" y="1978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50283DA-E5FF-F04A-AAEA-DEA4AB021BB4}">
      <dsp:nvSpPr>
        <dsp:cNvPr id="0" name=""/>
        <dsp:cNvSpPr/>
      </dsp:nvSpPr>
      <dsp:spPr>
        <a:xfrm>
          <a:off x="1611492" y="1280404"/>
          <a:ext cx="1139962" cy="197844"/>
        </a:xfrm>
        <a:custGeom>
          <a:avLst/>
          <a:gdLst/>
          <a:ahLst/>
          <a:cxnLst/>
          <a:rect l="0" t="0" r="0" b="0"/>
          <a:pathLst>
            <a:path>
              <a:moveTo>
                <a:pt x="1139962" y="0"/>
              </a:moveTo>
              <a:lnTo>
                <a:pt x="1139962" y="98922"/>
              </a:lnTo>
              <a:lnTo>
                <a:pt x="0" y="98922"/>
              </a:lnTo>
              <a:lnTo>
                <a:pt x="0" y="1978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40AC06-B01B-7146-B9CB-0E09F03E9909}">
      <dsp:nvSpPr>
        <dsp:cNvPr id="0" name=""/>
        <dsp:cNvSpPr/>
      </dsp:nvSpPr>
      <dsp:spPr>
        <a:xfrm>
          <a:off x="471529" y="1280404"/>
          <a:ext cx="2279925" cy="197844"/>
        </a:xfrm>
        <a:custGeom>
          <a:avLst/>
          <a:gdLst/>
          <a:ahLst/>
          <a:cxnLst/>
          <a:rect l="0" t="0" r="0" b="0"/>
          <a:pathLst>
            <a:path>
              <a:moveTo>
                <a:pt x="2279925" y="0"/>
              </a:moveTo>
              <a:lnTo>
                <a:pt x="2279925" y="98922"/>
              </a:lnTo>
              <a:lnTo>
                <a:pt x="0" y="98922"/>
              </a:lnTo>
              <a:lnTo>
                <a:pt x="0" y="1978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455DA4B-6245-C541-A662-6380D6A69BE0}">
      <dsp:nvSpPr>
        <dsp:cNvPr id="0" name=""/>
        <dsp:cNvSpPr/>
      </dsp:nvSpPr>
      <dsp:spPr>
        <a:xfrm>
          <a:off x="2705734" y="584117"/>
          <a:ext cx="91440" cy="197844"/>
        </a:xfrm>
        <a:custGeom>
          <a:avLst/>
          <a:gdLst/>
          <a:ahLst/>
          <a:cxnLst/>
          <a:rect l="0" t="0" r="0" b="0"/>
          <a:pathLst>
            <a:path>
              <a:moveTo>
                <a:pt x="45720" y="0"/>
              </a:moveTo>
              <a:lnTo>
                <a:pt x="45720" y="1978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50CC284-F82D-9747-B93E-A4BF7D1E2941}">
      <dsp:nvSpPr>
        <dsp:cNvPr id="0" name=""/>
        <dsp:cNvSpPr/>
      </dsp:nvSpPr>
      <dsp:spPr>
        <a:xfrm>
          <a:off x="1749545" y="85676"/>
          <a:ext cx="2003819" cy="498441"/>
        </a:xfrm>
        <a:prstGeom prst="round2DiagRect">
          <a:avLst/>
        </a:prstGeom>
        <a:solidFill>
          <a:srgbClr val="186E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t>TEAM LEAD</a:t>
          </a:r>
          <a:br>
            <a:rPr lang="en-US" sz="1400" kern="1200"/>
          </a:br>
          <a:r>
            <a:rPr lang="en-US" sz="1400" kern="1200"/>
            <a:t>Name</a:t>
          </a:r>
        </a:p>
      </dsp:txBody>
      <dsp:txXfrm>
        <a:off x="1773877" y="110008"/>
        <a:ext cx="1955155" cy="449777"/>
      </dsp:txXfrm>
    </dsp:sp>
    <dsp:sp modelId="{1407D6BA-2524-E740-97D6-960BBEC6BD86}">
      <dsp:nvSpPr>
        <dsp:cNvPr id="0" name=""/>
        <dsp:cNvSpPr/>
      </dsp:nvSpPr>
      <dsp:spPr>
        <a:xfrm>
          <a:off x="1749545" y="781962"/>
          <a:ext cx="2003819" cy="498441"/>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t>STRATEGY</a:t>
          </a:r>
          <a:br>
            <a:rPr lang="en-US" sz="1400" kern="1200"/>
          </a:br>
          <a:r>
            <a:rPr lang="en-US" sz="1400" kern="1200"/>
            <a:t>Name</a:t>
          </a:r>
        </a:p>
      </dsp:txBody>
      <dsp:txXfrm>
        <a:off x="1773877" y="806294"/>
        <a:ext cx="1955155" cy="449777"/>
      </dsp:txXfrm>
    </dsp:sp>
    <dsp:sp modelId="{F579C50E-DD44-8840-8DA2-3390300172D2}">
      <dsp:nvSpPr>
        <dsp:cNvPr id="0" name=""/>
        <dsp:cNvSpPr/>
      </dsp:nvSpPr>
      <dsp:spPr>
        <a:xfrm>
          <a:off x="470" y="1478249"/>
          <a:ext cx="942118" cy="258724"/>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IMPLEMENTATION</a:t>
          </a:r>
          <a:br>
            <a:rPr lang="en-US" sz="800" kern="1200">
              <a:solidFill>
                <a:sysClr val="windowText" lastClr="000000"/>
              </a:solidFill>
            </a:rPr>
          </a:br>
          <a:r>
            <a:rPr lang="en-US" sz="800" kern="1200">
              <a:solidFill>
                <a:sysClr val="windowText" lastClr="000000"/>
              </a:solidFill>
            </a:rPr>
            <a:t>Team Member Name</a:t>
          </a:r>
        </a:p>
      </dsp:txBody>
      <dsp:txXfrm>
        <a:off x="13100" y="1490879"/>
        <a:ext cx="916858" cy="233464"/>
      </dsp:txXfrm>
    </dsp:sp>
    <dsp:sp modelId="{1E47B427-BE66-D44F-AF79-57FF2AE0E22E}">
      <dsp:nvSpPr>
        <dsp:cNvPr id="0" name=""/>
        <dsp:cNvSpPr/>
      </dsp:nvSpPr>
      <dsp:spPr>
        <a:xfrm>
          <a:off x="1140433" y="1478249"/>
          <a:ext cx="942118" cy="258724"/>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SEO &amp; PAID SEARCH</a:t>
          </a:r>
          <a:br>
            <a:rPr lang="en-US" sz="800" kern="1200">
              <a:solidFill>
                <a:sysClr val="windowText" lastClr="000000"/>
              </a:solidFill>
            </a:rPr>
          </a:br>
          <a:r>
            <a:rPr lang="en-US" sz="800" kern="1200">
              <a:solidFill>
                <a:sysClr val="windowText" lastClr="000000"/>
              </a:solidFill>
            </a:rPr>
            <a:t>Team Member Name</a:t>
          </a:r>
        </a:p>
      </dsp:txBody>
      <dsp:txXfrm>
        <a:off x="1153063" y="1490879"/>
        <a:ext cx="916858" cy="233464"/>
      </dsp:txXfrm>
    </dsp:sp>
    <dsp:sp modelId="{2CC3A32C-5577-3946-8B87-24DEC5118D38}">
      <dsp:nvSpPr>
        <dsp:cNvPr id="0" name=""/>
        <dsp:cNvSpPr/>
      </dsp:nvSpPr>
      <dsp:spPr>
        <a:xfrm>
          <a:off x="2280395" y="1478249"/>
          <a:ext cx="942118" cy="258724"/>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CONTENT SUPPORT</a:t>
          </a:r>
          <a:br>
            <a:rPr lang="en-US" sz="800" kern="1200">
              <a:solidFill>
                <a:sysClr val="windowText" lastClr="000000"/>
              </a:solidFill>
            </a:rPr>
          </a:br>
          <a:r>
            <a:rPr lang="en-US" sz="800" kern="1200">
              <a:solidFill>
                <a:sysClr val="windowText" lastClr="000000"/>
              </a:solidFill>
            </a:rPr>
            <a:t>Team Member Name</a:t>
          </a:r>
        </a:p>
      </dsp:txBody>
      <dsp:txXfrm>
        <a:off x="2293025" y="1490879"/>
        <a:ext cx="916858" cy="233464"/>
      </dsp:txXfrm>
    </dsp:sp>
    <dsp:sp modelId="{337FE375-BB56-4E4B-A033-4C3AB2F0BD65}">
      <dsp:nvSpPr>
        <dsp:cNvPr id="0" name=""/>
        <dsp:cNvSpPr/>
      </dsp:nvSpPr>
      <dsp:spPr>
        <a:xfrm>
          <a:off x="3420358" y="1478249"/>
          <a:ext cx="942118" cy="258724"/>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CONTENT SUPPORT</a:t>
          </a:r>
          <a:br>
            <a:rPr lang="en-US" sz="800" kern="1200">
              <a:solidFill>
                <a:sysClr val="windowText" lastClr="000000"/>
              </a:solidFill>
            </a:rPr>
          </a:br>
          <a:r>
            <a:rPr lang="en-US" sz="800" kern="1200">
              <a:solidFill>
                <a:sysClr val="windowText" lastClr="000000"/>
              </a:solidFill>
            </a:rPr>
            <a:t>Team Member Name</a:t>
          </a:r>
        </a:p>
      </dsp:txBody>
      <dsp:txXfrm>
        <a:off x="3432988" y="1490879"/>
        <a:ext cx="916858" cy="233464"/>
      </dsp:txXfrm>
    </dsp:sp>
    <dsp:sp modelId="{25C52101-0E14-6C48-85D8-A26DD643B0C2}">
      <dsp:nvSpPr>
        <dsp:cNvPr id="0" name=""/>
        <dsp:cNvSpPr/>
      </dsp:nvSpPr>
      <dsp:spPr>
        <a:xfrm>
          <a:off x="4560321" y="1478249"/>
          <a:ext cx="942118" cy="258724"/>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CONTENT SUPPORT</a:t>
          </a:r>
          <a:br>
            <a:rPr lang="en-US" sz="800" kern="1200">
              <a:solidFill>
                <a:sysClr val="windowText" lastClr="000000"/>
              </a:solidFill>
            </a:rPr>
          </a:br>
          <a:r>
            <a:rPr lang="en-US" sz="800" kern="1200">
              <a:solidFill>
                <a:sysClr val="windowText" lastClr="000000"/>
              </a:solidFill>
            </a:rPr>
            <a:t>Team Member Name</a:t>
          </a:r>
        </a:p>
      </dsp:txBody>
      <dsp:txXfrm>
        <a:off x="4572951" y="1490879"/>
        <a:ext cx="916858" cy="23346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5BB572-BDBA-F547-8458-F6C174778A07}">
      <dsp:nvSpPr>
        <dsp:cNvPr id="0" name=""/>
        <dsp:cNvSpPr/>
      </dsp:nvSpPr>
      <dsp:spPr>
        <a:xfrm>
          <a:off x="2751455" y="1425090"/>
          <a:ext cx="2279925" cy="197844"/>
        </a:xfrm>
        <a:custGeom>
          <a:avLst/>
          <a:gdLst/>
          <a:ahLst/>
          <a:cxnLst/>
          <a:rect l="0" t="0" r="0" b="0"/>
          <a:pathLst>
            <a:path>
              <a:moveTo>
                <a:pt x="0" y="0"/>
              </a:moveTo>
              <a:lnTo>
                <a:pt x="0" y="98922"/>
              </a:lnTo>
              <a:lnTo>
                <a:pt x="2279925" y="98922"/>
              </a:lnTo>
              <a:lnTo>
                <a:pt x="2279925" y="1978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70471F7-0908-CE49-B0FB-1F5ED415457F}">
      <dsp:nvSpPr>
        <dsp:cNvPr id="0" name=""/>
        <dsp:cNvSpPr/>
      </dsp:nvSpPr>
      <dsp:spPr>
        <a:xfrm>
          <a:off x="2751455" y="1425090"/>
          <a:ext cx="1139962" cy="197844"/>
        </a:xfrm>
        <a:custGeom>
          <a:avLst/>
          <a:gdLst/>
          <a:ahLst/>
          <a:cxnLst/>
          <a:rect l="0" t="0" r="0" b="0"/>
          <a:pathLst>
            <a:path>
              <a:moveTo>
                <a:pt x="0" y="0"/>
              </a:moveTo>
              <a:lnTo>
                <a:pt x="0" y="98922"/>
              </a:lnTo>
              <a:lnTo>
                <a:pt x="1139962" y="98922"/>
              </a:lnTo>
              <a:lnTo>
                <a:pt x="1139962" y="1978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1CB906C-7F22-9C45-8915-AACD73938AD3}">
      <dsp:nvSpPr>
        <dsp:cNvPr id="0" name=""/>
        <dsp:cNvSpPr/>
      </dsp:nvSpPr>
      <dsp:spPr>
        <a:xfrm>
          <a:off x="2705735" y="1425090"/>
          <a:ext cx="91440" cy="197844"/>
        </a:xfrm>
        <a:custGeom>
          <a:avLst/>
          <a:gdLst/>
          <a:ahLst/>
          <a:cxnLst/>
          <a:rect l="0" t="0" r="0" b="0"/>
          <a:pathLst>
            <a:path>
              <a:moveTo>
                <a:pt x="45720" y="0"/>
              </a:moveTo>
              <a:lnTo>
                <a:pt x="45720" y="1978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50283DA-E5FF-F04A-AAEA-DEA4AB021BB4}">
      <dsp:nvSpPr>
        <dsp:cNvPr id="0" name=""/>
        <dsp:cNvSpPr/>
      </dsp:nvSpPr>
      <dsp:spPr>
        <a:xfrm>
          <a:off x="1611492" y="1425090"/>
          <a:ext cx="1139962" cy="197844"/>
        </a:xfrm>
        <a:custGeom>
          <a:avLst/>
          <a:gdLst/>
          <a:ahLst/>
          <a:cxnLst/>
          <a:rect l="0" t="0" r="0" b="0"/>
          <a:pathLst>
            <a:path>
              <a:moveTo>
                <a:pt x="1139962" y="0"/>
              </a:moveTo>
              <a:lnTo>
                <a:pt x="1139962" y="98922"/>
              </a:lnTo>
              <a:lnTo>
                <a:pt x="0" y="98922"/>
              </a:lnTo>
              <a:lnTo>
                <a:pt x="0" y="1978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40AC06-B01B-7146-B9CB-0E09F03E9909}">
      <dsp:nvSpPr>
        <dsp:cNvPr id="0" name=""/>
        <dsp:cNvSpPr/>
      </dsp:nvSpPr>
      <dsp:spPr>
        <a:xfrm>
          <a:off x="471529" y="1425090"/>
          <a:ext cx="2279925" cy="197844"/>
        </a:xfrm>
        <a:custGeom>
          <a:avLst/>
          <a:gdLst/>
          <a:ahLst/>
          <a:cxnLst/>
          <a:rect l="0" t="0" r="0" b="0"/>
          <a:pathLst>
            <a:path>
              <a:moveTo>
                <a:pt x="2279925" y="0"/>
              </a:moveTo>
              <a:lnTo>
                <a:pt x="2279925" y="98922"/>
              </a:lnTo>
              <a:lnTo>
                <a:pt x="0" y="98922"/>
              </a:lnTo>
              <a:lnTo>
                <a:pt x="0" y="1978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455DA4B-6245-C541-A662-6380D6A69BE0}">
      <dsp:nvSpPr>
        <dsp:cNvPr id="0" name=""/>
        <dsp:cNvSpPr/>
      </dsp:nvSpPr>
      <dsp:spPr>
        <a:xfrm>
          <a:off x="2705734" y="728803"/>
          <a:ext cx="91440" cy="197844"/>
        </a:xfrm>
        <a:custGeom>
          <a:avLst/>
          <a:gdLst/>
          <a:ahLst/>
          <a:cxnLst/>
          <a:rect l="0" t="0" r="0" b="0"/>
          <a:pathLst>
            <a:path>
              <a:moveTo>
                <a:pt x="45720" y="0"/>
              </a:moveTo>
              <a:lnTo>
                <a:pt x="45720" y="1978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50CC284-F82D-9747-B93E-A4BF7D1E2941}">
      <dsp:nvSpPr>
        <dsp:cNvPr id="0" name=""/>
        <dsp:cNvSpPr/>
      </dsp:nvSpPr>
      <dsp:spPr>
        <a:xfrm>
          <a:off x="1749545" y="230362"/>
          <a:ext cx="2003819" cy="498441"/>
        </a:xfrm>
        <a:prstGeom prst="round2DiagRect">
          <a:avLst/>
        </a:prstGeom>
        <a:solidFill>
          <a:srgbClr val="186E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t>TEAM LEAD</a:t>
          </a:r>
          <a:br>
            <a:rPr lang="en-US" sz="1400" kern="1200"/>
          </a:br>
          <a:r>
            <a:rPr lang="en-US" sz="1400" kern="1200"/>
            <a:t>Name</a:t>
          </a:r>
        </a:p>
      </dsp:txBody>
      <dsp:txXfrm>
        <a:off x="1773877" y="254694"/>
        <a:ext cx="1955155" cy="449777"/>
      </dsp:txXfrm>
    </dsp:sp>
    <dsp:sp modelId="{1407D6BA-2524-E740-97D6-960BBEC6BD86}">
      <dsp:nvSpPr>
        <dsp:cNvPr id="0" name=""/>
        <dsp:cNvSpPr/>
      </dsp:nvSpPr>
      <dsp:spPr>
        <a:xfrm>
          <a:off x="1749545" y="926648"/>
          <a:ext cx="2003819" cy="498441"/>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t>STRATEGY</a:t>
          </a:r>
          <a:br>
            <a:rPr lang="en-US" sz="1400" kern="1200"/>
          </a:br>
          <a:r>
            <a:rPr lang="en-US" sz="1400" kern="1200"/>
            <a:t>Name</a:t>
          </a:r>
        </a:p>
      </dsp:txBody>
      <dsp:txXfrm>
        <a:off x="1773877" y="950980"/>
        <a:ext cx="1955155" cy="449777"/>
      </dsp:txXfrm>
    </dsp:sp>
    <dsp:sp modelId="{F579C50E-DD44-8840-8DA2-3390300172D2}">
      <dsp:nvSpPr>
        <dsp:cNvPr id="0" name=""/>
        <dsp:cNvSpPr/>
      </dsp:nvSpPr>
      <dsp:spPr>
        <a:xfrm>
          <a:off x="470" y="1622935"/>
          <a:ext cx="942118" cy="329185"/>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REPUTATION </a:t>
          </a:r>
          <a:br>
            <a:rPr lang="en-US" sz="800" b="1" kern="1200">
              <a:solidFill>
                <a:sysClr val="windowText" lastClr="000000"/>
              </a:solidFill>
            </a:rPr>
          </a:br>
          <a:r>
            <a:rPr lang="en-US" sz="800" b="1" kern="1200">
              <a:solidFill>
                <a:sysClr val="windowText" lastClr="000000"/>
              </a:solidFill>
            </a:rPr>
            <a:t>MANAGEMENT</a:t>
          </a:r>
          <a:br>
            <a:rPr lang="en-US" sz="800" kern="1200">
              <a:solidFill>
                <a:sysClr val="windowText" lastClr="000000"/>
              </a:solidFill>
            </a:rPr>
          </a:br>
          <a:r>
            <a:rPr lang="en-US" sz="800" kern="1200">
              <a:solidFill>
                <a:sysClr val="windowText" lastClr="000000"/>
              </a:solidFill>
            </a:rPr>
            <a:t>Team Member Name</a:t>
          </a:r>
        </a:p>
      </dsp:txBody>
      <dsp:txXfrm>
        <a:off x="16539" y="1639004"/>
        <a:ext cx="909980" cy="297047"/>
      </dsp:txXfrm>
    </dsp:sp>
    <dsp:sp modelId="{1E47B427-BE66-D44F-AF79-57FF2AE0E22E}">
      <dsp:nvSpPr>
        <dsp:cNvPr id="0" name=""/>
        <dsp:cNvSpPr/>
      </dsp:nvSpPr>
      <dsp:spPr>
        <a:xfrm>
          <a:off x="1140433" y="1622935"/>
          <a:ext cx="942118" cy="329185"/>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EXEC. CONTENT</a:t>
          </a:r>
          <a:br>
            <a:rPr lang="en-US" sz="800" kern="1200">
              <a:solidFill>
                <a:sysClr val="windowText" lastClr="000000"/>
              </a:solidFill>
            </a:rPr>
          </a:br>
          <a:r>
            <a:rPr lang="en-US" sz="800" kern="1200">
              <a:solidFill>
                <a:sysClr val="windowText" lastClr="000000"/>
              </a:solidFill>
            </a:rPr>
            <a:t>Team Member Name</a:t>
          </a:r>
        </a:p>
      </dsp:txBody>
      <dsp:txXfrm>
        <a:off x="1156502" y="1639004"/>
        <a:ext cx="909980" cy="297047"/>
      </dsp:txXfrm>
    </dsp:sp>
    <dsp:sp modelId="{2CC3A32C-5577-3946-8B87-24DEC5118D38}">
      <dsp:nvSpPr>
        <dsp:cNvPr id="0" name=""/>
        <dsp:cNvSpPr/>
      </dsp:nvSpPr>
      <dsp:spPr>
        <a:xfrm>
          <a:off x="2280395" y="1622935"/>
          <a:ext cx="942118" cy="329185"/>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CONTENT SUPPORT</a:t>
          </a:r>
          <a:br>
            <a:rPr lang="en-US" sz="800" kern="1200">
              <a:solidFill>
                <a:sysClr val="windowText" lastClr="000000"/>
              </a:solidFill>
            </a:rPr>
          </a:br>
          <a:r>
            <a:rPr lang="en-US" sz="800" kern="1200">
              <a:solidFill>
                <a:sysClr val="windowText" lastClr="000000"/>
              </a:solidFill>
            </a:rPr>
            <a:t>Team Member Name</a:t>
          </a:r>
        </a:p>
      </dsp:txBody>
      <dsp:txXfrm>
        <a:off x="2296464" y="1639004"/>
        <a:ext cx="909980" cy="297047"/>
      </dsp:txXfrm>
    </dsp:sp>
    <dsp:sp modelId="{337FE375-BB56-4E4B-A033-4C3AB2F0BD65}">
      <dsp:nvSpPr>
        <dsp:cNvPr id="0" name=""/>
        <dsp:cNvSpPr/>
      </dsp:nvSpPr>
      <dsp:spPr>
        <a:xfrm>
          <a:off x="3420358" y="1622935"/>
          <a:ext cx="942118" cy="329185"/>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CONTENT SUPPORT</a:t>
          </a:r>
          <a:br>
            <a:rPr lang="en-US" sz="800" kern="1200">
              <a:solidFill>
                <a:sysClr val="windowText" lastClr="000000"/>
              </a:solidFill>
            </a:rPr>
          </a:br>
          <a:r>
            <a:rPr lang="en-US" sz="800" kern="1200">
              <a:solidFill>
                <a:sysClr val="windowText" lastClr="000000"/>
              </a:solidFill>
            </a:rPr>
            <a:t>Team Member Name</a:t>
          </a:r>
        </a:p>
      </dsp:txBody>
      <dsp:txXfrm>
        <a:off x="3436427" y="1639004"/>
        <a:ext cx="909980" cy="297047"/>
      </dsp:txXfrm>
    </dsp:sp>
    <dsp:sp modelId="{25C52101-0E14-6C48-85D8-A26DD643B0C2}">
      <dsp:nvSpPr>
        <dsp:cNvPr id="0" name=""/>
        <dsp:cNvSpPr/>
      </dsp:nvSpPr>
      <dsp:spPr>
        <a:xfrm>
          <a:off x="4560321" y="1622935"/>
          <a:ext cx="942118" cy="329185"/>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MONITORING</a:t>
          </a:r>
          <a:br>
            <a:rPr lang="en-US" sz="800" kern="1200">
              <a:solidFill>
                <a:sysClr val="windowText" lastClr="000000"/>
              </a:solidFill>
            </a:rPr>
          </a:br>
          <a:r>
            <a:rPr lang="en-US" sz="800" kern="1200">
              <a:solidFill>
                <a:sysClr val="windowText" lastClr="000000"/>
              </a:solidFill>
            </a:rPr>
            <a:t>Team Member Name</a:t>
          </a:r>
        </a:p>
      </dsp:txBody>
      <dsp:txXfrm>
        <a:off x="4576390" y="1639004"/>
        <a:ext cx="909980" cy="29704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4C3D93-457B-CE42-A414-C11E23E5E790}">
      <dsp:nvSpPr>
        <dsp:cNvPr id="0" name=""/>
        <dsp:cNvSpPr/>
      </dsp:nvSpPr>
      <dsp:spPr>
        <a:xfrm>
          <a:off x="4634308" y="1424696"/>
          <a:ext cx="91440" cy="284600"/>
        </a:xfrm>
        <a:custGeom>
          <a:avLst/>
          <a:gdLst/>
          <a:ahLst/>
          <a:cxnLst/>
          <a:rect l="0" t="0" r="0" b="0"/>
          <a:pathLst>
            <a:path>
              <a:moveTo>
                <a:pt x="45720" y="0"/>
              </a:moveTo>
              <a:lnTo>
                <a:pt x="45720" y="28460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44DA4D8-71CB-D44F-819A-B656C80AAA21}">
      <dsp:nvSpPr>
        <dsp:cNvPr id="0" name=""/>
        <dsp:cNvSpPr/>
      </dsp:nvSpPr>
      <dsp:spPr>
        <a:xfrm>
          <a:off x="2751455" y="626942"/>
          <a:ext cx="1928573" cy="284600"/>
        </a:xfrm>
        <a:custGeom>
          <a:avLst/>
          <a:gdLst/>
          <a:ahLst/>
          <a:cxnLst/>
          <a:rect l="0" t="0" r="0" b="0"/>
          <a:pathLst>
            <a:path>
              <a:moveTo>
                <a:pt x="0" y="0"/>
              </a:moveTo>
              <a:lnTo>
                <a:pt x="0" y="142300"/>
              </a:lnTo>
              <a:lnTo>
                <a:pt x="1928573" y="142300"/>
              </a:lnTo>
              <a:lnTo>
                <a:pt x="1928573" y="28460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C3E97BE-6290-8C4A-8F36-2CD6069CCCD1}">
      <dsp:nvSpPr>
        <dsp:cNvPr id="0" name=""/>
        <dsp:cNvSpPr/>
      </dsp:nvSpPr>
      <dsp:spPr>
        <a:xfrm>
          <a:off x="2705734" y="1424696"/>
          <a:ext cx="91440" cy="284600"/>
        </a:xfrm>
        <a:custGeom>
          <a:avLst/>
          <a:gdLst/>
          <a:ahLst/>
          <a:cxnLst/>
          <a:rect l="0" t="0" r="0" b="0"/>
          <a:pathLst>
            <a:path>
              <a:moveTo>
                <a:pt x="45720" y="0"/>
              </a:moveTo>
              <a:lnTo>
                <a:pt x="45720" y="28460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4835BF4-025B-F643-98AC-294FD808A344}">
      <dsp:nvSpPr>
        <dsp:cNvPr id="0" name=""/>
        <dsp:cNvSpPr/>
      </dsp:nvSpPr>
      <dsp:spPr>
        <a:xfrm>
          <a:off x="2705735" y="626942"/>
          <a:ext cx="91440" cy="284600"/>
        </a:xfrm>
        <a:custGeom>
          <a:avLst/>
          <a:gdLst/>
          <a:ahLst/>
          <a:cxnLst/>
          <a:rect l="0" t="0" r="0" b="0"/>
          <a:pathLst>
            <a:path>
              <a:moveTo>
                <a:pt x="45720" y="0"/>
              </a:moveTo>
              <a:lnTo>
                <a:pt x="45720" y="2846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0E5B58-C14B-A74D-9BFD-2E49602C42DD}">
      <dsp:nvSpPr>
        <dsp:cNvPr id="0" name=""/>
        <dsp:cNvSpPr/>
      </dsp:nvSpPr>
      <dsp:spPr>
        <a:xfrm>
          <a:off x="777161" y="1424696"/>
          <a:ext cx="91440" cy="284600"/>
        </a:xfrm>
        <a:custGeom>
          <a:avLst/>
          <a:gdLst/>
          <a:ahLst/>
          <a:cxnLst/>
          <a:rect l="0" t="0" r="0" b="0"/>
          <a:pathLst>
            <a:path>
              <a:moveTo>
                <a:pt x="45720" y="0"/>
              </a:moveTo>
              <a:lnTo>
                <a:pt x="45720" y="28460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455DA4B-6245-C541-A662-6380D6A69BE0}">
      <dsp:nvSpPr>
        <dsp:cNvPr id="0" name=""/>
        <dsp:cNvSpPr/>
      </dsp:nvSpPr>
      <dsp:spPr>
        <a:xfrm>
          <a:off x="822881" y="626942"/>
          <a:ext cx="1928573" cy="284600"/>
        </a:xfrm>
        <a:custGeom>
          <a:avLst/>
          <a:gdLst/>
          <a:ahLst/>
          <a:cxnLst/>
          <a:rect l="0" t="0" r="0" b="0"/>
          <a:pathLst>
            <a:path>
              <a:moveTo>
                <a:pt x="1928573" y="0"/>
              </a:moveTo>
              <a:lnTo>
                <a:pt x="1928573" y="142300"/>
              </a:lnTo>
              <a:lnTo>
                <a:pt x="0" y="142300"/>
              </a:lnTo>
              <a:lnTo>
                <a:pt x="0" y="28460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50CC284-F82D-9747-B93E-A4BF7D1E2941}">
      <dsp:nvSpPr>
        <dsp:cNvPr id="0" name=""/>
        <dsp:cNvSpPr/>
      </dsp:nvSpPr>
      <dsp:spPr>
        <a:xfrm>
          <a:off x="1816197" y="159309"/>
          <a:ext cx="1870514" cy="467632"/>
        </a:xfrm>
        <a:prstGeom prst="round2DiagRect">
          <a:avLst/>
        </a:prstGeom>
        <a:solidFill>
          <a:srgbClr val="186E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t>TEAM LEAD</a:t>
          </a:r>
          <a:br>
            <a:rPr lang="en-US" sz="1400" kern="1200"/>
          </a:br>
          <a:r>
            <a:rPr lang="en-US" sz="1400" kern="1200"/>
            <a:t>Name</a:t>
          </a:r>
        </a:p>
      </dsp:txBody>
      <dsp:txXfrm>
        <a:off x="1839025" y="182137"/>
        <a:ext cx="1824858" cy="421976"/>
      </dsp:txXfrm>
    </dsp:sp>
    <dsp:sp modelId="{1407D6BA-2524-E740-97D6-960BBEC6BD86}">
      <dsp:nvSpPr>
        <dsp:cNvPr id="0" name=""/>
        <dsp:cNvSpPr/>
      </dsp:nvSpPr>
      <dsp:spPr>
        <a:xfrm>
          <a:off x="895" y="911542"/>
          <a:ext cx="1643973" cy="513154"/>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FACILITIES</a:t>
          </a:r>
          <a:br>
            <a:rPr lang="en-US" sz="1000" kern="1200"/>
          </a:br>
          <a:r>
            <a:rPr lang="en-US" sz="1000" kern="1200"/>
            <a:t>Name</a:t>
          </a:r>
        </a:p>
      </dsp:txBody>
      <dsp:txXfrm>
        <a:off x="25945" y="936592"/>
        <a:ext cx="1593873" cy="463054"/>
      </dsp:txXfrm>
    </dsp:sp>
    <dsp:sp modelId="{24A4A2B2-D6D2-7640-9BE3-B51B28033995}">
      <dsp:nvSpPr>
        <dsp:cNvPr id="0" name=""/>
        <dsp:cNvSpPr/>
      </dsp:nvSpPr>
      <dsp:spPr>
        <a:xfrm>
          <a:off x="145261" y="1709297"/>
          <a:ext cx="1355239" cy="372175"/>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rPr>
            <a:t>Team Member Name</a:t>
          </a:r>
          <a:br>
            <a:rPr lang="en-US" sz="800" kern="1200">
              <a:solidFill>
                <a:sysClr val="windowText" lastClr="000000"/>
              </a:solidFill>
            </a:rPr>
          </a:br>
          <a:r>
            <a:rPr lang="en-US" sz="800" kern="1200">
              <a:solidFill>
                <a:sysClr val="windowText" lastClr="000000"/>
              </a:solidFill>
            </a:rPr>
            <a:t>Team Member Name</a:t>
          </a:r>
          <a:br>
            <a:rPr lang="en-US" sz="800" kern="1200">
              <a:solidFill>
                <a:sysClr val="windowText" lastClr="000000"/>
              </a:solidFill>
            </a:rPr>
          </a:br>
          <a:r>
            <a:rPr lang="en-US" sz="800" kern="1200">
              <a:solidFill>
                <a:sysClr val="windowText" lastClr="000000"/>
              </a:solidFill>
            </a:rPr>
            <a:t>Team Member Name</a:t>
          </a:r>
          <a:endParaRPr lang="en-US" sz="800" kern="1200"/>
        </a:p>
      </dsp:txBody>
      <dsp:txXfrm>
        <a:off x="163429" y="1727465"/>
        <a:ext cx="1318903" cy="335839"/>
      </dsp:txXfrm>
    </dsp:sp>
    <dsp:sp modelId="{44CBA8E6-BE6B-2542-869F-F43A72F7DD09}">
      <dsp:nvSpPr>
        <dsp:cNvPr id="0" name=""/>
        <dsp:cNvSpPr/>
      </dsp:nvSpPr>
      <dsp:spPr>
        <a:xfrm>
          <a:off x="1929468" y="911542"/>
          <a:ext cx="1643973" cy="513154"/>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BUSINESS OCCUPANCIES</a:t>
          </a:r>
          <a:br>
            <a:rPr lang="en-US" sz="1000" kern="1200"/>
          </a:br>
          <a:r>
            <a:rPr lang="en-US" sz="1000" kern="1200"/>
            <a:t>Name</a:t>
          </a:r>
        </a:p>
      </dsp:txBody>
      <dsp:txXfrm>
        <a:off x="1954518" y="936592"/>
        <a:ext cx="1593873" cy="463054"/>
      </dsp:txXfrm>
    </dsp:sp>
    <dsp:sp modelId="{144AC8E5-9E8C-6C46-A6F4-B9B12E9B8246}">
      <dsp:nvSpPr>
        <dsp:cNvPr id="0" name=""/>
        <dsp:cNvSpPr/>
      </dsp:nvSpPr>
      <dsp:spPr>
        <a:xfrm>
          <a:off x="2073835" y="1709297"/>
          <a:ext cx="1355239" cy="372175"/>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rPr>
            <a:t>Team Member Name</a:t>
          </a:r>
          <a:br>
            <a:rPr lang="en-US" sz="800" kern="1200">
              <a:solidFill>
                <a:sysClr val="windowText" lastClr="000000"/>
              </a:solidFill>
            </a:rPr>
          </a:br>
          <a:r>
            <a:rPr lang="en-US" sz="800" kern="1200">
              <a:solidFill>
                <a:sysClr val="windowText" lastClr="000000"/>
              </a:solidFill>
            </a:rPr>
            <a:t>Team Member Name</a:t>
          </a:r>
          <a:br>
            <a:rPr lang="en-US" sz="800" kern="1200">
              <a:solidFill>
                <a:sysClr val="windowText" lastClr="000000"/>
              </a:solidFill>
            </a:rPr>
          </a:br>
          <a:r>
            <a:rPr lang="en-US" sz="800" kern="1200">
              <a:solidFill>
                <a:sysClr val="windowText" lastClr="000000"/>
              </a:solidFill>
            </a:rPr>
            <a:t>Team Member Name</a:t>
          </a:r>
          <a:endParaRPr lang="en-US" sz="800" kern="1200"/>
        </a:p>
      </dsp:txBody>
      <dsp:txXfrm>
        <a:off x="2092003" y="1727465"/>
        <a:ext cx="1318903" cy="335839"/>
      </dsp:txXfrm>
    </dsp:sp>
    <dsp:sp modelId="{7AF80D06-2BDC-E942-9EE4-E994B535041F}">
      <dsp:nvSpPr>
        <dsp:cNvPr id="0" name=""/>
        <dsp:cNvSpPr/>
      </dsp:nvSpPr>
      <dsp:spPr>
        <a:xfrm>
          <a:off x="3858041" y="911542"/>
          <a:ext cx="1643973" cy="513154"/>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ENTERPRISE FUNCTIONS</a:t>
          </a:r>
          <a:br>
            <a:rPr lang="en-US" sz="1000" kern="1200"/>
          </a:br>
          <a:r>
            <a:rPr lang="en-US" sz="1000" kern="1200"/>
            <a:t>Name</a:t>
          </a:r>
        </a:p>
      </dsp:txBody>
      <dsp:txXfrm>
        <a:off x="3883091" y="936592"/>
        <a:ext cx="1593873" cy="463054"/>
      </dsp:txXfrm>
    </dsp:sp>
    <dsp:sp modelId="{25C52101-0E14-6C48-85D8-A26DD643B0C2}">
      <dsp:nvSpPr>
        <dsp:cNvPr id="0" name=""/>
        <dsp:cNvSpPr/>
      </dsp:nvSpPr>
      <dsp:spPr>
        <a:xfrm>
          <a:off x="4002408" y="1709297"/>
          <a:ext cx="1355239" cy="372175"/>
        </a:xfrm>
        <a:prstGeom prst="bracketPair">
          <a:avLst/>
        </a:prstGeom>
        <a:noFill/>
        <a:ln w="12700" cap="flat" cmpd="sng" algn="ctr">
          <a:solidFill>
            <a:srgbClr val="004AA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rPr>
            <a:t>Team Member Name</a:t>
          </a:r>
          <a:br>
            <a:rPr lang="en-US" sz="800" kern="1200">
              <a:solidFill>
                <a:sysClr val="windowText" lastClr="000000"/>
              </a:solidFill>
            </a:rPr>
          </a:br>
          <a:r>
            <a:rPr lang="en-US" sz="800" kern="1200">
              <a:solidFill>
                <a:sysClr val="windowText" lastClr="000000"/>
              </a:solidFill>
            </a:rPr>
            <a:t>Team Member Name</a:t>
          </a:r>
          <a:br>
            <a:rPr lang="en-US" sz="800" kern="1200">
              <a:solidFill>
                <a:sysClr val="windowText" lastClr="000000"/>
              </a:solidFill>
            </a:rPr>
          </a:br>
          <a:r>
            <a:rPr lang="en-US" sz="800" kern="1200">
              <a:solidFill>
                <a:sysClr val="windowText" lastClr="000000"/>
              </a:solidFill>
            </a:rPr>
            <a:t>Team Member Name</a:t>
          </a:r>
        </a:p>
      </dsp:txBody>
      <dsp:txXfrm>
        <a:off x="4020576" y="1727465"/>
        <a:ext cx="1318903" cy="33583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C6B13-B9FE-4449-8C42-285235D90E10}">
      <dsp:nvSpPr>
        <dsp:cNvPr id="0" name=""/>
        <dsp:cNvSpPr/>
      </dsp:nvSpPr>
      <dsp:spPr>
        <a:xfrm>
          <a:off x="1340802" y="2335419"/>
          <a:ext cx="91440" cy="255200"/>
        </a:xfrm>
        <a:custGeom>
          <a:avLst/>
          <a:gdLst/>
          <a:ahLst/>
          <a:cxnLst/>
          <a:rect l="0" t="0" r="0" b="0"/>
          <a:pathLst>
            <a:path>
              <a:moveTo>
                <a:pt x="45720" y="0"/>
              </a:moveTo>
              <a:lnTo>
                <a:pt x="45720" y="25520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569AA7B-8619-BA45-8F27-31E20FE3BDB7}">
      <dsp:nvSpPr>
        <dsp:cNvPr id="0" name=""/>
        <dsp:cNvSpPr/>
      </dsp:nvSpPr>
      <dsp:spPr>
        <a:xfrm>
          <a:off x="1340802" y="1472599"/>
          <a:ext cx="91440" cy="255200"/>
        </a:xfrm>
        <a:custGeom>
          <a:avLst/>
          <a:gdLst/>
          <a:ahLst/>
          <a:cxnLst/>
          <a:rect l="0" t="0" r="0" b="0"/>
          <a:pathLst>
            <a:path>
              <a:moveTo>
                <a:pt x="45720" y="0"/>
              </a:moveTo>
              <a:lnTo>
                <a:pt x="45720" y="25520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3285C53-F759-7C48-BC4B-0F6C02E4160E}">
      <dsp:nvSpPr>
        <dsp:cNvPr id="0" name=""/>
        <dsp:cNvSpPr/>
      </dsp:nvSpPr>
      <dsp:spPr>
        <a:xfrm>
          <a:off x="1340802" y="609780"/>
          <a:ext cx="91440" cy="255200"/>
        </a:xfrm>
        <a:custGeom>
          <a:avLst/>
          <a:gdLst/>
          <a:ahLst/>
          <a:cxnLst/>
          <a:rect l="0" t="0" r="0" b="0"/>
          <a:pathLst>
            <a:path>
              <a:moveTo>
                <a:pt x="45720" y="0"/>
              </a:moveTo>
              <a:lnTo>
                <a:pt x="45720" y="25520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469F3F6-F5E4-EB4A-8D4A-3E814959DFB9}">
      <dsp:nvSpPr>
        <dsp:cNvPr id="0" name=""/>
        <dsp:cNvSpPr/>
      </dsp:nvSpPr>
      <dsp:spPr>
        <a:xfrm>
          <a:off x="351807" y="2161"/>
          <a:ext cx="2069429" cy="607619"/>
        </a:xfrm>
        <a:prstGeom prst="round2DiagRect">
          <a:avLst/>
        </a:prstGeom>
        <a:solidFill>
          <a:srgbClr val="186E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Director, Public Relations</a:t>
          </a:r>
        </a:p>
      </dsp:txBody>
      <dsp:txXfrm>
        <a:off x="381469" y="31823"/>
        <a:ext cx="2010105" cy="548295"/>
      </dsp:txXfrm>
    </dsp:sp>
    <dsp:sp modelId="{C7A52363-8A7C-CD4C-8D09-E14F45F86B21}">
      <dsp:nvSpPr>
        <dsp:cNvPr id="0" name=""/>
        <dsp:cNvSpPr/>
      </dsp:nvSpPr>
      <dsp:spPr>
        <a:xfrm>
          <a:off x="351807" y="864980"/>
          <a:ext cx="2069429" cy="607619"/>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Vice President, Public Relations</a:t>
          </a:r>
        </a:p>
      </dsp:txBody>
      <dsp:txXfrm>
        <a:off x="381469" y="894642"/>
        <a:ext cx="2010105" cy="548295"/>
      </dsp:txXfrm>
    </dsp:sp>
    <dsp:sp modelId="{2BAD1F15-BBC3-F44C-A30E-575326AFBE63}">
      <dsp:nvSpPr>
        <dsp:cNvPr id="0" name=""/>
        <dsp:cNvSpPr/>
      </dsp:nvSpPr>
      <dsp:spPr>
        <a:xfrm>
          <a:off x="351807" y="1727800"/>
          <a:ext cx="2069429" cy="607619"/>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Risk Management Head, President?, Legal, Subject Matter Experts</a:t>
          </a:r>
        </a:p>
      </dsp:txBody>
      <dsp:txXfrm>
        <a:off x="381469" y="1757462"/>
        <a:ext cx="2010105" cy="548295"/>
      </dsp:txXfrm>
    </dsp:sp>
    <dsp:sp modelId="{CAB385BC-2931-CF4A-8BCE-87AB7760974E}">
      <dsp:nvSpPr>
        <dsp:cNvPr id="0" name=""/>
        <dsp:cNvSpPr/>
      </dsp:nvSpPr>
      <dsp:spPr>
        <a:xfrm>
          <a:off x="351807" y="2590619"/>
          <a:ext cx="2069429" cy="607619"/>
        </a:xfrm>
        <a:prstGeom prst="round2DiagRect">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President &amp; CEO</a:t>
          </a:r>
        </a:p>
      </dsp:txBody>
      <dsp:txXfrm>
        <a:off x="381469" y="2620281"/>
        <a:ext cx="2010105" cy="54829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1AC6F-E914-1347-AF4E-66E1BB49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8359</Words>
  <Characters>47648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Healthcare System Crisis Communications Plan</vt:lpstr>
    </vt:vector>
  </TitlesOfParts>
  <Manager/>
  <Company>Safety University</Company>
  <LinksUpToDate>false</LinksUpToDate>
  <CharactersWithSpaces>55896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System Crisis Communications Plan</dc:title>
  <dc:subject/>
  <dc:creator>Adam Wojciehowski</dc:creator>
  <cp:keywords/>
  <dc:description/>
  <cp:lastModifiedBy>Adam Wojciehowski</cp:lastModifiedBy>
  <cp:revision>4</cp:revision>
  <cp:lastPrinted>2023-09-29T18:19:00Z</cp:lastPrinted>
  <dcterms:created xsi:type="dcterms:W3CDTF">2023-09-29T18:19:00Z</dcterms:created>
  <dcterms:modified xsi:type="dcterms:W3CDTF">2023-10-01T02:01:00Z</dcterms:modified>
  <cp:category/>
</cp:coreProperties>
</file>