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3865"/>
        <w:gridCol w:w="1800"/>
        <w:gridCol w:w="1170"/>
        <w:gridCol w:w="1260"/>
        <w:gridCol w:w="1260"/>
        <w:gridCol w:w="1435"/>
      </w:tblGrid>
      <w:tr w:rsidR="00E431AC" w14:paraId="713881F2" w14:textId="77777777" w:rsidTr="00DA0E2F">
        <w:trPr>
          <w:trHeight w:val="309"/>
        </w:trPr>
        <w:tc>
          <w:tcPr>
            <w:tcW w:w="3865" w:type="dxa"/>
            <w:vMerge w:val="restart"/>
          </w:tcPr>
          <w:p w14:paraId="0B4FCBEF"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0F4F53A3" w14:textId="77777777" w:rsidR="00E431AC" w:rsidRPr="00E431AC" w:rsidRDefault="00F54E0B" w:rsidP="00F54E0B">
                <w:r>
                  <w:rPr>
                    <w:rStyle w:val="PlaceholderText"/>
                  </w:rPr>
                  <w:t xml:space="preserve">          </w:t>
                </w:r>
              </w:p>
            </w:sdtContent>
          </w:sdt>
        </w:tc>
        <w:tc>
          <w:tcPr>
            <w:tcW w:w="1800" w:type="dxa"/>
            <w:vMerge w:val="restart"/>
            <w:tcBorders>
              <w:bottom w:val="nil"/>
              <w:right w:val="nil"/>
            </w:tcBorders>
            <w:vAlign w:val="center"/>
          </w:tcPr>
          <w:p w14:paraId="71485673" w14:textId="77777777" w:rsidR="00E431AC" w:rsidRPr="00111EC6" w:rsidRDefault="00E431AC" w:rsidP="00111EC6">
            <w:pPr>
              <w:rPr>
                <w:b/>
                <w:sz w:val="20"/>
                <w:szCs w:val="20"/>
              </w:rPr>
            </w:pPr>
            <w:r w:rsidRPr="00111EC6">
              <w:rPr>
                <w:b/>
                <w:sz w:val="20"/>
                <w:szCs w:val="20"/>
              </w:rPr>
              <w:t>2. Operational Period:</w:t>
            </w:r>
            <w:r w:rsidR="001476F7">
              <w:rPr>
                <w:b/>
                <w:sz w:val="20"/>
                <w:szCs w:val="20"/>
              </w:rPr>
              <w:t xml:space="preserve"> #(</w:t>
            </w:r>
            <w:sdt>
              <w:sdtPr>
                <w:rPr>
                  <w:b/>
                  <w:sz w:val="20"/>
                  <w:szCs w:val="20"/>
                </w:rPr>
                <w:id w:val="108851"/>
                <w:placeholder>
                  <w:docPart w:val="7D28F0AEF6F041A28FAE167B9CCB519F"/>
                </w:placeholder>
                <w:showingPlcHdr/>
              </w:sdtPr>
              <w:sdtEndPr/>
              <w:sdtContent>
                <w:r w:rsidR="001476F7" w:rsidRPr="00C356D7">
                  <w:rPr>
                    <w:rStyle w:val="PlaceholderText"/>
                    <w:b/>
                  </w:rPr>
                  <w:t xml:space="preserve">     </w:t>
                </w:r>
              </w:sdtContent>
            </w:sdt>
            <w:r w:rsidR="001476F7">
              <w:rPr>
                <w:b/>
                <w:sz w:val="20"/>
                <w:szCs w:val="20"/>
              </w:rPr>
              <w:t>)</w:t>
            </w:r>
          </w:p>
        </w:tc>
        <w:tc>
          <w:tcPr>
            <w:tcW w:w="2430" w:type="dxa"/>
            <w:gridSpan w:val="2"/>
            <w:tcBorders>
              <w:left w:val="nil"/>
              <w:bottom w:val="nil"/>
              <w:right w:val="nil"/>
            </w:tcBorders>
            <w:vAlign w:val="center"/>
          </w:tcPr>
          <w:p w14:paraId="7F29697E" w14:textId="77777777" w:rsidR="00E431AC" w:rsidRDefault="00E431AC" w:rsidP="00F54E0B">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F54E0B">
                  <w:rPr>
                    <w:color w:val="808080" w:themeColor="background1" w:themeShade="80"/>
                  </w:rPr>
                  <w:t xml:space="preserve">          </w:t>
                </w:r>
              </w:sdtContent>
            </w:sdt>
          </w:p>
        </w:tc>
        <w:tc>
          <w:tcPr>
            <w:tcW w:w="2695" w:type="dxa"/>
            <w:gridSpan w:val="2"/>
            <w:tcBorders>
              <w:left w:val="nil"/>
              <w:bottom w:val="nil"/>
            </w:tcBorders>
            <w:vAlign w:val="center"/>
          </w:tcPr>
          <w:p w14:paraId="72C10061" w14:textId="77777777" w:rsidR="00E431AC" w:rsidRDefault="00E431AC" w:rsidP="00F54E0B">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F54E0B">
                  <w:rPr>
                    <w:rStyle w:val="PlaceholderText"/>
                  </w:rPr>
                  <w:t xml:space="preserve">          </w:t>
                </w:r>
              </w:sdtContent>
            </w:sdt>
          </w:p>
        </w:tc>
      </w:tr>
      <w:tr w:rsidR="00E431AC" w14:paraId="116B33A0" w14:textId="77777777" w:rsidTr="00DA0E2F">
        <w:trPr>
          <w:trHeight w:val="308"/>
        </w:trPr>
        <w:tc>
          <w:tcPr>
            <w:tcW w:w="3865" w:type="dxa"/>
            <w:vMerge/>
          </w:tcPr>
          <w:p w14:paraId="1FDE12BC" w14:textId="77777777" w:rsidR="00E431AC" w:rsidRPr="00E431AC" w:rsidRDefault="00E431AC">
            <w:pPr>
              <w:rPr>
                <w:b/>
              </w:rPr>
            </w:pPr>
          </w:p>
        </w:tc>
        <w:tc>
          <w:tcPr>
            <w:tcW w:w="1800" w:type="dxa"/>
            <w:vMerge/>
            <w:tcBorders>
              <w:top w:val="nil"/>
              <w:right w:val="nil"/>
            </w:tcBorders>
          </w:tcPr>
          <w:p w14:paraId="2581667A" w14:textId="77777777" w:rsidR="00E431AC" w:rsidRDefault="00E431AC"/>
        </w:tc>
        <w:tc>
          <w:tcPr>
            <w:tcW w:w="2430" w:type="dxa"/>
            <w:gridSpan w:val="2"/>
            <w:tcBorders>
              <w:top w:val="nil"/>
              <w:left w:val="nil"/>
              <w:right w:val="nil"/>
            </w:tcBorders>
            <w:vAlign w:val="center"/>
          </w:tcPr>
          <w:p w14:paraId="7045284A" w14:textId="77777777" w:rsidR="00E431AC" w:rsidRDefault="00E431AC" w:rsidP="00F54E0B">
            <w:r>
              <w:t xml:space="preserve">Time From: </w:t>
            </w:r>
            <w:sdt>
              <w:sdtPr>
                <w:alias w:val="Time From"/>
                <w:tag w:val="Time From"/>
                <w:id w:val="1014547"/>
                <w:placeholder>
                  <w:docPart w:val="264988D1D8AB4E78BB7F87B9074E28BD"/>
                </w:placeholder>
              </w:sdtPr>
              <w:sdtEndPr/>
              <w:sdtContent>
                <w:r w:rsidR="00F54E0B">
                  <w:rPr>
                    <w:color w:val="808080" w:themeColor="background1" w:themeShade="80"/>
                  </w:rPr>
                  <w:t xml:space="preserve">          </w:t>
                </w:r>
              </w:sdtContent>
            </w:sdt>
          </w:p>
        </w:tc>
        <w:tc>
          <w:tcPr>
            <w:tcW w:w="2695" w:type="dxa"/>
            <w:gridSpan w:val="2"/>
            <w:tcBorders>
              <w:top w:val="nil"/>
              <w:left w:val="nil"/>
            </w:tcBorders>
            <w:vAlign w:val="center"/>
          </w:tcPr>
          <w:p w14:paraId="28279426" w14:textId="77777777" w:rsidR="00E431AC" w:rsidRDefault="00E431AC" w:rsidP="00F54E0B">
            <w:r>
              <w:t xml:space="preserve">Time To: </w:t>
            </w:r>
            <w:sdt>
              <w:sdtPr>
                <w:alias w:val="Time To"/>
                <w:tag w:val="Time To"/>
                <w:id w:val="1014549"/>
                <w:placeholder>
                  <w:docPart w:val="B3B582FFC80644DCA02A8D2064111F9E"/>
                </w:placeholder>
                <w:showingPlcHdr/>
              </w:sdtPr>
              <w:sdtEndPr/>
              <w:sdtContent>
                <w:r w:rsidR="00F54E0B">
                  <w:t xml:space="preserve">          </w:t>
                </w:r>
              </w:sdtContent>
            </w:sdt>
          </w:p>
        </w:tc>
      </w:tr>
      <w:tr w:rsidR="00111EC6" w14:paraId="130085FE" w14:textId="77777777" w:rsidTr="00A66AEA">
        <w:trPr>
          <w:trHeight w:val="899"/>
        </w:trPr>
        <w:tc>
          <w:tcPr>
            <w:tcW w:w="10790" w:type="dxa"/>
            <w:gridSpan w:val="6"/>
            <w:tcBorders>
              <w:bottom w:val="single" w:sz="18" w:space="0" w:color="auto"/>
            </w:tcBorders>
          </w:tcPr>
          <w:p w14:paraId="58A82EFB" w14:textId="77777777" w:rsidR="00111EC6" w:rsidRDefault="00111EC6" w:rsidP="00B14F72">
            <w:pPr>
              <w:rPr>
                <w:b/>
                <w:sz w:val="20"/>
                <w:szCs w:val="20"/>
              </w:rPr>
            </w:pPr>
            <w:r w:rsidRPr="00A244B1">
              <w:rPr>
                <w:b/>
                <w:sz w:val="20"/>
                <w:szCs w:val="20"/>
              </w:rPr>
              <w:t xml:space="preserve">3. </w:t>
            </w:r>
            <w:r w:rsidR="00F54E0B">
              <w:rPr>
                <w:b/>
                <w:sz w:val="20"/>
                <w:szCs w:val="20"/>
              </w:rPr>
              <w:t>Section Demobilization Checks</w:t>
            </w:r>
          </w:p>
          <w:p w14:paraId="471F3351" w14:textId="77777777" w:rsidR="00F54E0B" w:rsidRPr="00F54E0B" w:rsidRDefault="00F54E0B" w:rsidP="00F54E0B">
            <w:pPr>
              <w:rPr>
                <w:sz w:val="18"/>
                <w:szCs w:val="18"/>
              </w:rPr>
            </w:pPr>
            <w:r w:rsidRPr="00F54E0B">
              <w:rPr>
                <w:sz w:val="18"/>
                <w:szCs w:val="18"/>
              </w:rPr>
              <w:t>Use as positions and resources are demobilized. The position and the resources may only be released when the checked boxes</w:t>
            </w:r>
            <w:r>
              <w:rPr>
                <w:sz w:val="18"/>
                <w:szCs w:val="18"/>
              </w:rPr>
              <w:t xml:space="preserve"> </w:t>
            </w:r>
            <w:r w:rsidRPr="00F54E0B">
              <w:rPr>
                <w:sz w:val="18"/>
                <w:szCs w:val="18"/>
              </w:rPr>
              <w:t>below are signed off, all equipment is serviced and returned, and all paperwork turned in to the Documentation Unit Leader.</w:t>
            </w:r>
            <w:r>
              <w:rPr>
                <w:sz w:val="18"/>
                <w:szCs w:val="18"/>
              </w:rPr>
              <w:t xml:space="preserve"> </w:t>
            </w:r>
            <w:r w:rsidRPr="00F54E0B">
              <w:rPr>
                <w:sz w:val="18"/>
                <w:szCs w:val="18"/>
              </w:rPr>
              <w:t>Respective Section Chiefs must initial their sections showing approval for demobilization.</w:t>
            </w:r>
          </w:p>
        </w:tc>
      </w:tr>
      <w:tr w:rsidR="00F54E0B" w14:paraId="0DF21DC1" w14:textId="77777777" w:rsidTr="00A66AEA">
        <w:trPr>
          <w:trHeight w:val="53"/>
        </w:trPr>
        <w:tc>
          <w:tcPr>
            <w:tcW w:w="10790" w:type="dxa"/>
            <w:gridSpan w:val="6"/>
            <w:tcBorders>
              <w:top w:val="single" w:sz="18" w:space="0" w:color="auto"/>
              <w:bottom w:val="single" w:sz="18" w:space="0" w:color="auto"/>
            </w:tcBorders>
          </w:tcPr>
          <w:p w14:paraId="16211367" w14:textId="77777777" w:rsidR="00F54E0B" w:rsidRPr="00A244B1" w:rsidRDefault="00F54E0B" w:rsidP="00F54E0B">
            <w:pPr>
              <w:jc w:val="center"/>
              <w:rPr>
                <w:b/>
                <w:sz w:val="20"/>
                <w:szCs w:val="20"/>
              </w:rPr>
            </w:pPr>
            <w:r>
              <w:rPr>
                <w:b/>
                <w:sz w:val="20"/>
                <w:szCs w:val="20"/>
              </w:rPr>
              <w:t>COMMAND STAFF</w:t>
            </w:r>
          </w:p>
        </w:tc>
      </w:tr>
      <w:tr w:rsidR="00581B66" w14:paraId="68887683" w14:textId="77777777" w:rsidTr="00A66AEA">
        <w:trPr>
          <w:trHeight w:val="326"/>
        </w:trPr>
        <w:tc>
          <w:tcPr>
            <w:tcW w:w="6835" w:type="dxa"/>
            <w:gridSpan w:val="3"/>
            <w:tcBorders>
              <w:top w:val="single" w:sz="18" w:space="0" w:color="auto"/>
            </w:tcBorders>
            <w:shd w:val="clear" w:color="auto" w:fill="BFBFBF" w:themeFill="background1" w:themeFillShade="BF"/>
            <w:vAlign w:val="center"/>
          </w:tcPr>
          <w:p w14:paraId="1C6C2598" w14:textId="77777777" w:rsidR="00581B66" w:rsidRPr="00DA0E2F" w:rsidRDefault="00581B66" w:rsidP="00F54E0B">
            <w:pPr>
              <w:rPr>
                <w:b/>
                <w:color w:val="FFFFFF" w:themeColor="background1"/>
                <w:sz w:val="20"/>
                <w:szCs w:val="20"/>
              </w:rPr>
            </w:pPr>
            <w:r w:rsidRPr="00DA0E2F">
              <w:rPr>
                <w:b/>
                <w:color w:val="FFFFFF" w:themeColor="background1"/>
                <w:sz w:val="20"/>
                <w:szCs w:val="20"/>
              </w:rPr>
              <w:t>INCIDENT COMMANDER</w:t>
            </w:r>
          </w:p>
        </w:tc>
        <w:tc>
          <w:tcPr>
            <w:tcW w:w="2520" w:type="dxa"/>
            <w:gridSpan w:val="2"/>
            <w:tcBorders>
              <w:top w:val="single" w:sz="18" w:space="0" w:color="auto"/>
            </w:tcBorders>
            <w:shd w:val="clear" w:color="auto" w:fill="BFBFBF" w:themeFill="background1" w:themeFillShade="BF"/>
            <w:vAlign w:val="center"/>
          </w:tcPr>
          <w:p w14:paraId="7BEAFFB2" w14:textId="77777777" w:rsidR="00581B66" w:rsidRPr="00DA0E2F" w:rsidRDefault="00581B66" w:rsidP="00F54E0B">
            <w:pPr>
              <w:rPr>
                <w:b/>
                <w:color w:val="FFFFFF" w:themeColor="background1"/>
                <w:sz w:val="20"/>
                <w:szCs w:val="20"/>
              </w:rPr>
            </w:pPr>
            <w:r w:rsidRPr="00DA0E2F">
              <w:rPr>
                <w:b/>
                <w:color w:val="FFFFFF" w:themeColor="background1"/>
                <w:sz w:val="20"/>
                <w:szCs w:val="20"/>
              </w:rPr>
              <w:t>REMARKS</w:t>
            </w:r>
          </w:p>
        </w:tc>
        <w:tc>
          <w:tcPr>
            <w:tcW w:w="1435" w:type="dxa"/>
            <w:tcBorders>
              <w:top w:val="single" w:sz="18" w:space="0" w:color="auto"/>
            </w:tcBorders>
            <w:shd w:val="clear" w:color="auto" w:fill="BFBFBF" w:themeFill="background1" w:themeFillShade="BF"/>
            <w:vAlign w:val="center"/>
          </w:tcPr>
          <w:p w14:paraId="01605ACF" w14:textId="77777777" w:rsidR="00581B66" w:rsidRPr="00DA0E2F" w:rsidRDefault="00581B66" w:rsidP="00195623">
            <w:pPr>
              <w:rPr>
                <w:b/>
                <w:color w:val="FFFFFF" w:themeColor="background1"/>
                <w:sz w:val="20"/>
                <w:szCs w:val="20"/>
              </w:rPr>
            </w:pPr>
            <w:r w:rsidRPr="00DA0E2F">
              <w:rPr>
                <w:b/>
                <w:color w:val="FFFFFF" w:themeColor="background1"/>
                <w:sz w:val="20"/>
                <w:szCs w:val="20"/>
              </w:rPr>
              <w:t>INITIALS</w:t>
            </w:r>
          </w:p>
        </w:tc>
      </w:tr>
      <w:tr w:rsidR="00581B66" w14:paraId="67B97EFD" w14:textId="77777777" w:rsidTr="00DA0E2F">
        <w:trPr>
          <w:trHeight w:val="326"/>
        </w:trPr>
        <w:tc>
          <w:tcPr>
            <w:tcW w:w="6835" w:type="dxa"/>
            <w:gridSpan w:val="3"/>
            <w:vAlign w:val="center"/>
          </w:tcPr>
          <w:p w14:paraId="56376C16" w14:textId="269FC067" w:rsidR="00581B66" w:rsidRPr="00581B66" w:rsidRDefault="00663AA7" w:rsidP="00581B66">
            <w:pPr>
              <w:spacing w:before="120"/>
              <w:rPr>
                <w:sz w:val="18"/>
                <w:szCs w:val="18"/>
              </w:rPr>
            </w:pPr>
            <w:sdt>
              <w:sdtPr>
                <w:rPr>
                  <w:sz w:val="18"/>
                  <w:szCs w:val="18"/>
                </w:rPr>
                <w:id w:val="360316282"/>
                <w14:checkbox>
                  <w14:checked w14:val="0"/>
                  <w14:checkedState w14:val="2612" w14:font="MS Gothic"/>
                  <w14:uncheckedState w14:val="2610" w14:font="MS Gothic"/>
                </w14:checkbox>
              </w:sdtPr>
              <w:sdtEndPr/>
              <w:sdtContent>
                <w:r w:rsidR="00720076">
                  <w:rPr>
                    <w:rFonts w:ascii="MS Gothic" w:eastAsia="MS Gothic" w:hAnsi="MS Gothic" w:hint="eastAsia"/>
                    <w:sz w:val="18"/>
                    <w:szCs w:val="18"/>
                  </w:rPr>
                  <w:t>☐</w:t>
                </w:r>
              </w:sdtContent>
            </w:sdt>
            <w:r w:rsidR="00581B66" w:rsidRPr="00581B66">
              <w:rPr>
                <w:sz w:val="18"/>
                <w:szCs w:val="18"/>
              </w:rPr>
              <w:t xml:space="preserve">  All units, branches, and sections have been demobilized.</w:t>
            </w:r>
          </w:p>
          <w:p w14:paraId="273A6DE6" w14:textId="77777777" w:rsidR="00581B66" w:rsidRPr="00581B66" w:rsidRDefault="00663AA7" w:rsidP="00581B66">
            <w:pPr>
              <w:rPr>
                <w:sz w:val="18"/>
                <w:szCs w:val="18"/>
              </w:rPr>
            </w:pPr>
            <w:sdt>
              <w:sdtPr>
                <w:rPr>
                  <w:sz w:val="18"/>
                  <w:szCs w:val="18"/>
                </w:rPr>
                <w:id w:val="-1739621509"/>
                <w14:checkbox>
                  <w14:checked w14:val="0"/>
                  <w14:checkedState w14:val="2612" w14:font="MS Gothic"/>
                  <w14:uncheckedState w14:val="2610" w14:font="MS Gothic"/>
                </w14:checkbox>
              </w:sdtPr>
              <w:sdtEndPr/>
              <w:sdtContent>
                <w:r w:rsidR="00581B66">
                  <w:rPr>
                    <w:rFonts w:ascii="MS Gothic" w:eastAsia="MS Gothic" w:hAnsi="MS Gothic" w:hint="eastAsia"/>
                    <w:sz w:val="18"/>
                    <w:szCs w:val="18"/>
                  </w:rPr>
                  <w:t>☐</w:t>
                </w:r>
              </w:sdtContent>
            </w:sdt>
            <w:r w:rsidR="00581B66" w:rsidRPr="00581B66">
              <w:rPr>
                <w:sz w:val="18"/>
                <w:szCs w:val="18"/>
              </w:rPr>
              <w:t xml:space="preserve">  All paperwork has been gathered for review and development of After Action Report.</w:t>
            </w:r>
          </w:p>
          <w:p w14:paraId="0796C53C" w14:textId="77777777" w:rsidR="00581B66" w:rsidRPr="00581B66" w:rsidRDefault="00663AA7" w:rsidP="00581B66">
            <w:pPr>
              <w:rPr>
                <w:sz w:val="18"/>
                <w:szCs w:val="18"/>
              </w:rPr>
            </w:pPr>
            <w:sdt>
              <w:sdtPr>
                <w:rPr>
                  <w:sz w:val="18"/>
                  <w:szCs w:val="18"/>
                </w:rPr>
                <w:id w:val="1846047893"/>
                <w14:checkbox>
                  <w14:checked w14:val="0"/>
                  <w14:checkedState w14:val="2612" w14:font="MS Gothic"/>
                  <w14:uncheckedState w14:val="2610" w14:font="MS Gothic"/>
                </w14:checkbox>
              </w:sdtPr>
              <w:sdtEndPr/>
              <w:sdtContent>
                <w:r w:rsidR="00581B66">
                  <w:rPr>
                    <w:rFonts w:ascii="MS Gothic" w:eastAsia="MS Gothic" w:hAnsi="MS Gothic" w:hint="eastAsia"/>
                    <w:sz w:val="18"/>
                    <w:szCs w:val="18"/>
                  </w:rPr>
                  <w:t>☐</w:t>
                </w:r>
              </w:sdtContent>
            </w:sdt>
            <w:r w:rsidR="00581B66" w:rsidRPr="00581B66">
              <w:rPr>
                <w:sz w:val="18"/>
                <w:szCs w:val="18"/>
              </w:rPr>
              <w:t xml:space="preserve">  Final message to staff, media, and stakeholders has been developed and disseminated.</w:t>
            </w:r>
          </w:p>
          <w:p w14:paraId="3E193682" w14:textId="77777777" w:rsidR="00581B66" w:rsidRPr="00581B66" w:rsidRDefault="00663AA7" w:rsidP="00581B66">
            <w:pPr>
              <w:rPr>
                <w:sz w:val="18"/>
                <w:szCs w:val="18"/>
              </w:rPr>
            </w:pPr>
            <w:sdt>
              <w:sdtPr>
                <w:rPr>
                  <w:sz w:val="18"/>
                  <w:szCs w:val="18"/>
                </w:rPr>
                <w:id w:val="-1022707817"/>
                <w14:checkbox>
                  <w14:checked w14:val="0"/>
                  <w14:checkedState w14:val="2612" w14:font="MS Gothic"/>
                  <w14:uncheckedState w14:val="2610" w14:font="MS Gothic"/>
                </w14:checkbox>
              </w:sdtPr>
              <w:sdtEndPr/>
              <w:sdtContent>
                <w:r w:rsidR="00581B66">
                  <w:rPr>
                    <w:rFonts w:ascii="MS Gothic" w:eastAsia="MS Gothic" w:hAnsi="MS Gothic" w:hint="eastAsia"/>
                    <w:sz w:val="18"/>
                    <w:szCs w:val="18"/>
                  </w:rPr>
                  <w:t>☐</w:t>
                </w:r>
              </w:sdtContent>
            </w:sdt>
            <w:r w:rsidR="00581B66" w:rsidRPr="00581B66">
              <w:rPr>
                <w:sz w:val="18"/>
                <w:szCs w:val="18"/>
              </w:rPr>
              <w:t xml:space="preserve">  All clinical operations have returned to normal or pre-incident status.</w:t>
            </w:r>
          </w:p>
          <w:p w14:paraId="684CFD67" w14:textId="77777777" w:rsidR="00581B66" w:rsidRPr="00F54E0B" w:rsidRDefault="00663AA7" w:rsidP="00581B66">
            <w:pPr>
              <w:spacing w:after="120"/>
              <w:rPr>
                <w:sz w:val="20"/>
                <w:szCs w:val="20"/>
              </w:rPr>
            </w:pPr>
            <w:sdt>
              <w:sdtPr>
                <w:rPr>
                  <w:sz w:val="18"/>
                  <w:szCs w:val="18"/>
                </w:rPr>
                <w:id w:val="-1844925809"/>
                <w14:checkbox>
                  <w14:checked w14:val="0"/>
                  <w14:checkedState w14:val="2612" w14:font="MS Gothic"/>
                  <w14:uncheckedState w14:val="2610" w14:font="MS Gothic"/>
                </w14:checkbox>
              </w:sdtPr>
              <w:sdtEndPr/>
              <w:sdtContent>
                <w:r w:rsidR="00581B66">
                  <w:rPr>
                    <w:rFonts w:ascii="MS Gothic" w:eastAsia="MS Gothic" w:hAnsi="MS Gothic" w:hint="eastAsia"/>
                    <w:sz w:val="18"/>
                    <w:szCs w:val="18"/>
                  </w:rPr>
                  <w:t>☐</w:t>
                </w:r>
              </w:sdtContent>
            </w:sdt>
            <w:r w:rsidR="00581B66" w:rsidRPr="00581B66">
              <w:rPr>
                <w:sz w:val="18"/>
                <w:szCs w:val="18"/>
              </w:rPr>
              <w:t xml:space="preserve">  Hospital Command Center and Emergency Operations Plan are deactivated.</w:t>
            </w:r>
          </w:p>
        </w:tc>
        <w:sdt>
          <w:sdtPr>
            <w:rPr>
              <w:sz w:val="20"/>
              <w:szCs w:val="20"/>
            </w:rPr>
            <w:id w:val="-1618667301"/>
            <w:placeholder>
              <w:docPart w:val="9886098F520E4DEABF842752BAE08B70"/>
            </w:placeholder>
            <w:showingPlcHdr/>
          </w:sdtPr>
          <w:sdtEndPr/>
          <w:sdtContent>
            <w:tc>
              <w:tcPr>
                <w:tcW w:w="2520" w:type="dxa"/>
                <w:gridSpan w:val="2"/>
                <w:shd w:val="clear" w:color="auto" w:fill="auto"/>
                <w:vAlign w:val="center"/>
              </w:tcPr>
              <w:p w14:paraId="6CA25300" w14:textId="77777777" w:rsidR="00581B66" w:rsidRPr="00F54E0B" w:rsidRDefault="00A66AEA" w:rsidP="00A66AEA">
                <w:pPr>
                  <w:rPr>
                    <w:sz w:val="20"/>
                    <w:szCs w:val="20"/>
                  </w:rPr>
                </w:pPr>
                <w:r>
                  <w:rPr>
                    <w:sz w:val="20"/>
                    <w:szCs w:val="20"/>
                  </w:rPr>
                  <w:t xml:space="preserve">          </w:t>
                </w:r>
              </w:p>
            </w:tc>
          </w:sdtContent>
        </w:sdt>
        <w:tc>
          <w:tcPr>
            <w:tcW w:w="1435" w:type="dxa"/>
            <w:shd w:val="clear" w:color="auto" w:fill="auto"/>
            <w:vAlign w:val="center"/>
          </w:tcPr>
          <w:p w14:paraId="2A570722" w14:textId="77777777" w:rsidR="00581B66" w:rsidRPr="00F54E0B" w:rsidRDefault="00581B66" w:rsidP="00581B66">
            <w:pPr>
              <w:rPr>
                <w:sz w:val="20"/>
                <w:szCs w:val="20"/>
              </w:rPr>
            </w:pPr>
          </w:p>
        </w:tc>
      </w:tr>
      <w:tr w:rsidR="00B63BE5" w14:paraId="65D66B8E" w14:textId="77777777" w:rsidTr="00B63BE5">
        <w:trPr>
          <w:trHeight w:val="326"/>
        </w:trPr>
        <w:tc>
          <w:tcPr>
            <w:tcW w:w="6835" w:type="dxa"/>
            <w:gridSpan w:val="3"/>
            <w:shd w:val="clear" w:color="auto" w:fill="BFBFBF" w:themeFill="background1" w:themeFillShade="BF"/>
            <w:vAlign w:val="center"/>
          </w:tcPr>
          <w:p w14:paraId="52498F5E" w14:textId="77777777" w:rsidR="00B63BE5" w:rsidRPr="00DA0E2F" w:rsidRDefault="00B63BE5" w:rsidP="00B63BE5">
            <w:pPr>
              <w:rPr>
                <w:b/>
                <w:color w:val="FFFFFF" w:themeColor="background1"/>
                <w:sz w:val="20"/>
                <w:szCs w:val="20"/>
              </w:rPr>
            </w:pPr>
            <w:r w:rsidRPr="00DA0E2F">
              <w:rPr>
                <w:b/>
                <w:color w:val="FFFFFF" w:themeColor="background1"/>
                <w:sz w:val="20"/>
                <w:szCs w:val="20"/>
              </w:rPr>
              <w:t>PUBLIC INFORMATION OFFICER</w:t>
            </w:r>
          </w:p>
        </w:tc>
        <w:tc>
          <w:tcPr>
            <w:tcW w:w="2520" w:type="dxa"/>
            <w:gridSpan w:val="2"/>
            <w:shd w:val="clear" w:color="auto" w:fill="BFBFBF" w:themeFill="background1" w:themeFillShade="BF"/>
            <w:vAlign w:val="center"/>
          </w:tcPr>
          <w:p w14:paraId="6B0DF2B8" w14:textId="77777777" w:rsidR="00B63BE5" w:rsidRPr="00DA0E2F" w:rsidRDefault="00B63BE5" w:rsidP="00B63BE5">
            <w:pPr>
              <w:rPr>
                <w:b/>
                <w:color w:val="FFFFFF" w:themeColor="background1"/>
                <w:sz w:val="20"/>
                <w:szCs w:val="20"/>
              </w:rPr>
            </w:pPr>
            <w:r w:rsidRPr="00DA0E2F">
              <w:rPr>
                <w:b/>
                <w:color w:val="FFFFFF" w:themeColor="background1"/>
                <w:sz w:val="20"/>
                <w:szCs w:val="20"/>
              </w:rPr>
              <w:t>REMARKS</w:t>
            </w:r>
          </w:p>
        </w:tc>
        <w:tc>
          <w:tcPr>
            <w:tcW w:w="1435" w:type="dxa"/>
            <w:shd w:val="clear" w:color="auto" w:fill="BFBFBF" w:themeFill="background1" w:themeFillShade="BF"/>
            <w:vAlign w:val="center"/>
          </w:tcPr>
          <w:p w14:paraId="11257A6D" w14:textId="77777777" w:rsidR="00B63BE5" w:rsidRPr="00DA0E2F" w:rsidRDefault="00B63BE5" w:rsidP="00B63BE5">
            <w:pPr>
              <w:rPr>
                <w:b/>
                <w:color w:val="FFFFFF" w:themeColor="background1"/>
                <w:sz w:val="20"/>
                <w:szCs w:val="20"/>
              </w:rPr>
            </w:pPr>
            <w:r w:rsidRPr="00DA0E2F">
              <w:rPr>
                <w:b/>
                <w:color w:val="FFFFFF" w:themeColor="background1"/>
                <w:sz w:val="20"/>
                <w:szCs w:val="20"/>
              </w:rPr>
              <w:t>INITIALS</w:t>
            </w:r>
          </w:p>
        </w:tc>
      </w:tr>
      <w:tr w:rsidR="00B63BE5" w14:paraId="05C1CF4A" w14:textId="77777777" w:rsidTr="00DA0E2F">
        <w:trPr>
          <w:trHeight w:val="326"/>
        </w:trPr>
        <w:tc>
          <w:tcPr>
            <w:tcW w:w="6835" w:type="dxa"/>
            <w:gridSpan w:val="3"/>
            <w:vAlign w:val="center"/>
          </w:tcPr>
          <w:p w14:paraId="6DE91D1F" w14:textId="77777777" w:rsidR="00B63BE5" w:rsidRPr="00581B66" w:rsidRDefault="00663AA7" w:rsidP="00B63BE5">
            <w:pPr>
              <w:spacing w:before="120"/>
              <w:rPr>
                <w:sz w:val="18"/>
                <w:szCs w:val="18"/>
              </w:rPr>
            </w:pPr>
            <w:sdt>
              <w:sdtPr>
                <w:rPr>
                  <w:sz w:val="18"/>
                  <w:szCs w:val="18"/>
                </w:rPr>
                <w:id w:val="-642035675"/>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Final media briefing is developed, approved, and disseminated.</w:t>
            </w:r>
          </w:p>
          <w:p w14:paraId="230F15BD" w14:textId="77777777" w:rsidR="00B63BE5" w:rsidRPr="00581B66" w:rsidRDefault="00663AA7" w:rsidP="00B63BE5">
            <w:pPr>
              <w:rPr>
                <w:sz w:val="18"/>
                <w:szCs w:val="18"/>
              </w:rPr>
            </w:pPr>
            <w:sdt>
              <w:sdtPr>
                <w:rPr>
                  <w:sz w:val="18"/>
                  <w:szCs w:val="18"/>
                </w:rPr>
                <w:id w:val="-403770521"/>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Final staff and patient briefings are developed, approved, and disseminated.</w:t>
            </w:r>
          </w:p>
          <w:p w14:paraId="14C1C7A8" w14:textId="77777777" w:rsidR="00B63BE5" w:rsidRPr="00581B66" w:rsidRDefault="00663AA7" w:rsidP="00B63BE5">
            <w:pPr>
              <w:spacing w:after="120"/>
              <w:rPr>
                <w:sz w:val="18"/>
                <w:szCs w:val="18"/>
              </w:rPr>
            </w:pPr>
            <w:sdt>
              <w:sdtPr>
                <w:rPr>
                  <w:sz w:val="18"/>
                  <w:szCs w:val="18"/>
                </w:rPr>
                <w:id w:val="801974486"/>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Social media is updated with current status.</w:t>
            </w:r>
          </w:p>
        </w:tc>
        <w:sdt>
          <w:sdtPr>
            <w:rPr>
              <w:sz w:val="20"/>
              <w:szCs w:val="20"/>
            </w:rPr>
            <w:id w:val="511194006"/>
            <w:placeholder>
              <w:docPart w:val="D009BAB1279F4B6FA5446DC0B8AF8DF5"/>
            </w:placeholder>
            <w:showingPlcHdr/>
          </w:sdtPr>
          <w:sdtEndPr/>
          <w:sdtContent>
            <w:tc>
              <w:tcPr>
                <w:tcW w:w="2520" w:type="dxa"/>
                <w:gridSpan w:val="2"/>
                <w:shd w:val="clear" w:color="auto" w:fill="auto"/>
                <w:vAlign w:val="center"/>
              </w:tcPr>
              <w:p w14:paraId="69154342" w14:textId="77777777" w:rsidR="00B63BE5" w:rsidRPr="00F54E0B" w:rsidRDefault="00A66AEA" w:rsidP="00B63BE5">
                <w:pPr>
                  <w:rPr>
                    <w:sz w:val="20"/>
                    <w:szCs w:val="20"/>
                  </w:rPr>
                </w:pPr>
                <w:r>
                  <w:rPr>
                    <w:sz w:val="20"/>
                    <w:szCs w:val="20"/>
                  </w:rPr>
                  <w:t xml:space="preserve">          </w:t>
                </w:r>
              </w:p>
            </w:tc>
          </w:sdtContent>
        </w:sdt>
        <w:tc>
          <w:tcPr>
            <w:tcW w:w="1435" w:type="dxa"/>
            <w:shd w:val="clear" w:color="auto" w:fill="auto"/>
            <w:vAlign w:val="center"/>
          </w:tcPr>
          <w:p w14:paraId="6FC222E6" w14:textId="77777777" w:rsidR="00B63BE5" w:rsidRPr="00F54E0B" w:rsidRDefault="00B63BE5" w:rsidP="00B63BE5">
            <w:pPr>
              <w:rPr>
                <w:sz w:val="20"/>
                <w:szCs w:val="20"/>
              </w:rPr>
            </w:pPr>
          </w:p>
        </w:tc>
      </w:tr>
      <w:tr w:rsidR="00B63BE5" w14:paraId="4418390D" w14:textId="77777777" w:rsidTr="00B63BE5">
        <w:trPr>
          <w:trHeight w:val="326"/>
        </w:trPr>
        <w:tc>
          <w:tcPr>
            <w:tcW w:w="6835" w:type="dxa"/>
            <w:gridSpan w:val="3"/>
            <w:shd w:val="clear" w:color="auto" w:fill="BFBFBF" w:themeFill="background1" w:themeFillShade="BF"/>
            <w:vAlign w:val="center"/>
          </w:tcPr>
          <w:p w14:paraId="7739F590" w14:textId="77777777" w:rsidR="00B63BE5" w:rsidRPr="00DA0E2F" w:rsidRDefault="00B63BE5" w:rsidP="00B63BE5">
            <w:pPr>
              <w:rPr>
                <w:b/>
                <w:color w:val="FFFFFF" w:themeColor="background1"/>
                <w:sz w:val="20"/>
                <w:szCs w:val="20"/>
              </w:rPr>
            </w:pPr>
            <w:r w:rsidRPr="00DA0E2F">
              <w:rPr>
                <w:b/>
                <w:color w:val="FFFFFF" w:themeColor="background1"/>
                <w:sz w:val="20"/>
                <w:szCs w:val="20"/>
              </w:rPr>
              <w:t>LIAISON OFFICER</w:t>
            </w:r>
          </w:p>
        </w:tc>
        <w:tc>
          <w:tcPr>
            <w:tcW w:w="2520" w:type="dxa"/>
            <w:gridSpan w:val="2"/>
            <w:shd w:val="clear" w:color="auto" w:fill="BFBFBF" w:themeFill="background1" w:themeFillShade="BF"/>
            <w:vAlign w:val="center"/>
          </w:tcPr>
          <w:p w14:paraId="058E918C" w14:textId="77777777" w:rsidR="00B63BE5" w:rsidRPr="00DA0E2F" w:rsidRDefault="00B63BE5" w:rsidP="00B63BE5">
            <w:pPr>
              <w:rPr>
                <w:b/>
                <w:color w:val="FFFFFF" w:themeColor="background1"/>
                <w:sz w:val="20"/>
                <w:szCs w:val="20"/>
              </w:rPr>
            </w:pPr>
            <w:r w:rsidRPr="00DA0E2F">
              <w:rPr>
                <w:b/>
                <w:color w:val="FFFFFF" w:themeColor="background1"/>
                <w:sz w:val="20"/>
                <w:szCs w:val="20"/>
              </w:rPr>
              <w:t>REMARKS</w:t>
            </w:r>
          </w:p>
        </w:tc>
        <w:tc>
          <w:tcPr>
            <w:tcW w:w="1435" w:type="dxa"/>
            <w:shd w:val="clear" w:color="auto" w:fill="BFBFBF" w:themeFill="background1" w:themeFillShade="BF"/>
            <w:vAlign w:val="center"/>
          </w:tcPr>
          <w:p w14:paraId="497261A1" w14:textId="77777777" w:rsidR="00B63BE5" w:rsidRPr="00DA0E2F" w:rsidRDefault="00B63BE5" w:rsidP="00B63BE5">
            <w:pPr>
              <w:rPr>
                <w:b/>
                <w:color w:val="FFFFFF" w:themeColor="background1"/>
                <w:sz w:val="20"/>
                <w:szCs w:val="20"/>
              </w:rPr>
            </w:pPr>
            <w:r w:rsidRPr="00DA0E2F">
              <w:rPr>
                <w:b/>
                <w:color w:val="FFFFFF" w:themeColor="background1"/>
                <w:sz w:val="20"/>
                <w:szCs w:val="20"/>
              </w:rPr>
              <w:t>INITIALS</w:t>
            </w:r>
          </w:p>
        </w:tc>
      </w:tr>
      <w:tr w:rsidR="00B63BE5" w14:paraId="034F9FC5" w14:textId="77777777" w:rsidTr="00DA0E2F">
        <w:trPr>
          <w:trHeight w:val="326"/>
        </w:trPr>
        <w:tc>
          <w:tcPr>
            <w:tcW w:w="6835" w:type="dxa"/>
            <w:gridSpan w:val="3"/>
            <w:vAlign w:val="center"/>
          </w:tcPr>
          <w:p w14:paraId="70518036" w14:textId="77777777" w:rsidR="00B63BE5" w:rsidRPr="00581B66" w:rsidRDefault="00663AA7" w:rsidP="00B63BE5">
            <w:pPr>
              <w:spacing w:before="120" w:after="120"/>
              <w:rPr>
                <w:sz w:val="18"/>
                <w:szCs w:val="18"/>
              </w:rPr>
            </w:pPr>
            <w:sdt>
              <w:sdtPr>
                <w:rPr>
                  <w:sz w:val="18"/>
                  <w:szCs w:val="18"/>
                </w:rPr>
                <w:id w:val="-5822762"/>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All </w:t>
            </w:r>
            <w:r w:rsidR="00B63BE5">
              <w:rPr>
                <w:sz w:val="18"/>
                <w:szCs w:val="18"/>
              </w:rPr>
              <w:t xml:space="preserve">stakeholders </w:t>
            </w:r>
            <w:r w:rsidR="00B63BE5" w:rsidRPr="00581B66">
              <w:rPr>
                <w:sz w:val="18"/>
                <w:szCs w:val="18"/>
              </w:rPr>
              <w:t>and external partners are noti</w:t>
            </w:r>
            <w:r w:rsidR="00B63BE5">
              <w:rPr>
                <w:sz w:val="18"/>
                <w:szCs w:val="18"/>
              </w:rPr>
              <w:t xml:space="preserve">fied of Hospital Command Center </w:t>
            </w:r>
            <w:r w:rsidR="00B63BE5">
              <w:rPr>
                <w:sz w:val="18"/>
                <w:szCs w:val="18"/>
              </w:rPr>
              <w:br/>
              <w:t xml:space="preserve">      </w:t>
            </w:r>
            <w:r w:rsidR="00B63BE5" w:rsidRPr="00581B66">
              <w:rPr>
                <w:sz w:val="18"/>
                <w:szCs w:val="18"/>
              </w:rPr>
              <w:t>deactivation/return to normal operations</w:t>
            </w:r>
          </w:p>
        </w:tc>
        <w:sdt>
          <w:sdtPr>
            <w:rPr>
              <w:sz w:val="20"/>
              <w:szCs w:val="20"/>
            </w:rPr>
            <w:id w:val="-1175874698"/>
            <w:placeholder>
              <w:docPart w:val="260DB114C7A244D386069663EAC01A97"/>
            </w:placeholder>
            <w:showingPlcHdr/>
          </w:sdtPr>
          <w:sdtEndPr/>
          <w:sdtContent>
            <w:tc>
              <w:tcPr>
                <w:tcW w:w="2520" w:type="dxa"/>
                <w:gridSpan w:val="2"/>
                <w:shd w:val="clear" w:color="auto" w:fill="auto"/>
                <w:vAlign w:val="center"/>
              </w:tcPr>
              <w:p w14:paraId="01B08551" w14:textId="77777777" w:rsidR="00B63BE5" w:rsidRPr="00F54E0B" w:rsidRDefault="00A66AEA" w:rsidP="00B63BE5">
                <w:pPr>
                  <w:rPr>
                    <w:sz w:val="20"/>
                    <w:szCs w:val="20"/>
                  </w:rPr>
                </w:pPr>
                <w:r>
                  <w:rPr>
                    <w:sz w:val="20"/>
                    <w:szCs w:val="20"/>
                  </w:rPr>
                  <w:t xml:space="preserve">          </w:t>
                </w:r>
              </w:p>
            </w:tc>
          </w:sdtContent>
        </w:sdt>
        <w:tc>
          <w:tcPr>
            <w:tcW w:w="1435" w:type="dxa"/>
            <w:shd w:val="clear" w:color="auto" w:fill="auto"/>
            <w:vAlign w:val="center"/>
          </w:tcPr>
          <w:p w14:paraId="6BF724E7" w14:textId="77777777" w:rsidR="00B63BE5" w:rsidRPr="00F54E0B" w:rsidRDefault="00B63BE5" w:rsidP="00B63BE5">
            <w:pPr>
              <w:rPr>
                <w:sz w:val="20"/>
                <w:szCs w:val="20"/>
              </w:rPr>
            </w:pPr>
          </w:p>
        </w:tc>
      </w:tr>
      <w:tr w:rsidR="00B63BE5" w14:paraId="43C40C5A" w14:textId="77777777" w:rsidTr="00B63BE5">
        <w:trPr>
          <w:trHeight w:val="326"/>
        </w:trPr>
        <w:tc>
          <w:tcPr>
            <w:tcW w:w="6835" w:type="dxa"/>
            <w:gridSpan w:val="3"/>
            <w:shd w:val="clear" w:color="auto" w:fill="BFBFBF" w:themeFill="background1" w:themeFillShade="BF"/>
            <w:vAlign w:val="center"/>
          </w:tcPr>
          <w:p w14:paraId="20B0F7B3" w14:textId="77777777" w:rsidR="00B63BE5" w:rsidRPr="00DA0E2F" w:rsidRDefault="00B63BE5" w:rsidP="00B63BE5">
            <w:pPr>
              <w:rPr>
                <w:b/>
                <w:color w:val="FFFFFF" w:themeColor="background1"/>
                <w:sz w:val="20"/>
                <w:szCs w:val="20"/>
              </w:rPr>
            </w:pPr>
            <w:r w:rsidRPr="00DA0E2F">
              <w:rPr>
                <w:b/>
                <w:color w:val="FFFFFF" w:themeColor="background1"/>
                <w:sz w:val="20"/>
                <w:szCs w:val="20"/>
              </w:rPr>
              <w:t>SAFETY OFFICER</w:t>
            </w:r>
          </w:p>
        </w:tc>
        <w:tc>
          <w:tcPr>
            <w:tcW w:w="2520" w:type="dxa"/>
            <w:gridSpan w:val="2"/>
            <w:shd w:val="clear" w:color="auto" w:fill="BFBFBF" w:themeFill="background1" w:themeFillShade="BF"/>
            <w:vAlign w:val="center"/>
          </w:tcPr>
          <w:p w14:paraId="401B4B2C" w14:textId="77777777" w:rsidR="00B63BE5" w:rsidRPr="006C1264" w:rsidRDefault="00B63BE5" w:rsidP="00B63BE5">
            <w:pPr>
              <w:rPr>
                <w:b/>
                <w:sz w:val="20"/>
                <w:szCs w:val="20"/>
              </w:rPr>
            </w:pPr>
          </w:p>
        </w:tc>
        <w:tc>
          <w:tcPr>
            <w:tcW w:w="1435" w:type="dxa"/>
            <w:shd w:val="clear" w:color="auto" w:fill="BFBFBF" w:themeFill="background1" w:themeFillShade="BF"/>
            <w:vAlign w:val="center"/>
          </w:tcPr>
          <w:p w14:paraId="721FA9DA" w14:textId="77777777" w:rsidR="00B63BE5" w:rsidRPr="006C1264" w:rsidRDefault="00B63BE5" w:rsidP="00B63BE5">
            <w:pPr>
              <w:rPr>
                <w:b/>
                <w:sz w:val="20"/>
                <w:szCs w:val="20"/>
              </w:rPr>
            </w:pPr>
          </w:p>
        </w:tc>
      </w:tr>
      <w:tr w:rsidR="00B63BE5" w14:paraId="2F1C586A" w14:textId="77777777" w:rsidTr="00DA0E2F">
        <w:trPr>
          <w:trHeight w:val="326"/>
        </w:trPr>
        <w:tc>
          <w:tcPr>
            <w:tcW w:w="6835" w:type="dxa"/>
            <w:gridSpan w:val="3"/>
            <w:vAlign w:val="center"/>
          </w:tcPr>
          <w:p w14:paraId="531AB1C9" w14:textId="77777777" w:rsidR="00B63BE5" w:rsidRPr="00581B66" w:rsidRDefault="00663AA7" w:rsidP="00B63BE5">
            <w:pPr>
              <w:spacing w:before="120"/>
              <w:rPr>
                <w:sz w:val="18"/>
                <w:szCs w:val="18"/>
              </w:rPr>
            </w:pPr>
            <w:sdt>
              <w:sdtPr>
                <w:rPr>
                  <w:sz w:val="18"/>
                  <w:szCs w:val="18"/>
                </w:rPr>
                <w:id w:val="-1482228227"/>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Final safety review of facility is completed and documented.</w:t>
            </w:r>
          </w:p>
          <w:p w14:paraId="422344BC" w14:textId="77777777" w:rsidR="00B63BE5" w:rsidRPr="00581B66" w:rsidRDefault="00663AA7" w:rsidP="00B63BE5">
            <w:pPr>
              <w:rPr>
                <w:sz w:val="18"/>
                <w:szCs w:val="18"/>
              </w:rPr>
            </w:pPr>
            <w:sdt>
              <w:sdtPr>
                <w:rPr>
                  <w:sz w:val="18"/>
                  <w:szCs w:val="18"/>
                </w:rPr>
                <w:id w:val="975964278"/>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All potential hazards have been addressed and resolved.</w:t>
            </w:r>
          </w:p>
          <w:p w14:paraId="5E10BC88" w14:textId="77777777" w:rsidR="00B63BE5" w:rsidRPr="00581B66" w:rsidRDefault="00663AA7" w:rsidP="00B63BE5">
            <w:pPr>
              <w:rPr>
                <w:sz w:val="18"/>
                <w:szCs w:val="18"/>
              </w:rPr>
            </w:pPr>
            <w:sdt>
              <w:sdtPr>
                <w:rPr>
                  <w:sz w:val="18"/>
                  <w:szCs w:val="18"/>
                </w:rPr>
                <w:id w:val="-529181016"/>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All sites/hazards have been safely mitigated/repaired and are ready to be used</w:t>
            </w:r>
            <w:r w:rsidR="00B63BE5" w:rsidRPr="00581B66">
              <w:rPr>
                <w:sz w:val="18"/>
                <w:szCs w:val="18"/>
              </w:rPr>
              <w:t>.</w:t>
            </w:r>
          </w:p>
          <w:p w14:paraId="431D9E40" w14:textId="77777777" w:rsidR="00B63BE5" w:rsidRPr="00581B66" w:rsidRDefault="00663AA7" w:rsidP="00B63BE5">
            <w:pPr>
              <w:rPr>
                <w:sz w:val="18"/>
                <w:szCs w:val="18"/>
              </w:rPr>
            </w:pPr>
            <w:sdt>
              <w:sdtPr>
                <w:rPr>
                  <w:sz w:val="18"/>
                  <w:szCs w:val="18"/>
                </w:rPr>
                <w:id w:val="-971741499"/>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Appropriate regulatory agencies are notified.</w:t>
            </w:r>
          </w:p>
          <w:p w14:paraId="624CC5DB" w14:textId="77777777" w:rsidR="00B63BE5" w:rsidRPr="00F54E0B" w:rsidRDefault="00663AA7" w:rsidP="00B63BE5">
            <w:pPr>
              <w:spacing w:after="120"/>
              <w:rPr>
                <w:sz w:val="20"/>
                <w:szCs w:val="20"/>
              </w:rPr>
            </w:pPr>
            <w:sdt>
              <w:sdtPr>
                <w:rPr>
                  <w:sz w:val="18"/>
                  <w:szCs w:val="18"/>
                </w:rPr>
                <w:id w:val="-120376836"/>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All safety specific paperwork is completed and submitted.</w:t>
            </w:r>
          </w:p>
        </w:tc>
        <w:sdt>
          <w:sdtPr>
            <w:rPr>
              <w:sz w:val="20"/>
              <w:szCs w:val="20"/>
            </w:rPr>
            <w:id w:val="875895198"/>
            <w:placeholder>
              <w:docPart w:val="8E6496BECFC24E77B3189B21CBE26D16"/>
            </w:placeholder>
            <w:showingPlcHdr/>
          </w:sdtPr>
          <w:sdtEndPr/>
          <w:sdtContent>
            <w:tc>
              <w:tcPr>
                <w:tcW w:w="2520" w:type="dxa"/>
                <w:gridSpan w:val="2"/>
                <w:shd w:val="clear" w:color="auto" w:fill="auto"/>
                <w:vAlign w:val="center"/>
              </w:tcPr>
              <w:p w14:paraId="364F3CC6" w14:textId="77777777" w:rsidR="00B63BE5" w:rsidRPr="00F54E0B" w:rsidRDefault="00A66AEA" w:rsidP="00B63BE5">
                <w:pPr>
                  <w:rPr>
                    <w:sz w:val="20"/>
                    <w:szCs w:val="20"/>
                  </w:rPr>
                </w:pPr>
                <w:r>
                  <w:rPr>
                    <w:sz w:val="20"/>
                    <w:szCs w:val="20"/>
                  </w:rPr>
                  <w:t xml:space="preserve">          </w:t>
                </w:r>
              </w:p>
            </w:tc>
          </w:sdtContent>
        </w:sdt>
        <w:tc>
          <w:tcPr>
            <w:tcW w:w="1435" w:type="dxa"/>
            <w:shd w:val="clear" w:color="auto" w:fill="auto"/>
            <w:vAlign w:val="center"/>
          </w:tcPr>
          <w:p w14:paraId="18DB4615" w14:textId="77777777" w:rsidR="00B63BE5" w:rsidRPr="00F54E0B" w:rsidRDefault="00B63BE5" w:rsidP="00B63BE5">
            <w:pPr>
              <w:rPr>
                <w:sz w:val="20"/>
                <w:szCs w:val="20"/>
              </w:rPr>
            </w:pPr>
          </w:p>
        </w:tc>
      </w:tr>
      <w:tr w:rsidR="00B63BE5" w14:paraId="6B088EFA" w14:textId="77777777" w:rsidTr="00B63BE5">
        <w:trPr>
          <w:trHeight w:val="326"/>
        </w:trPr>
        <w:tc>
          <w:tcPr>
            <w:tcW w:w="6835" w:type="dxa"/>
            <w:gridSpan w:val="3"/>
            <w:shd w:val="clear" w:color="auto" w:fill="BFBFBF" w:themeFill="background1" w:themeFillShade="BF"/>
            <w:vAlign w:val="center"/>
          </w:tcPr>
          <w:p w14:paraId="6D78AA9B" w14:textId="77777777" w:rsidR="00B63BE5" w:rsidRPr="00DA0E2F" w:rsidRDefault="00B63BE5" w:rsidP="00B63BE5">
            <w:pPr>
              <w:rPr>
                <w:b/>
                <w:color w:val="FFFFFF" w:themeColor="background1"/>
                <w:sz w:val="20"/>
                <w:szCs w:val="20"/>
              </w:rPr>
            </w:pPr>
            <w:r w:rsidRPr="00DA0E2F">
              <w:rPr>
                <w:b/>
                <w:color w:val="FFFFFF" w:themeColor="background1"/>
                <w:sz w:val="20"/>
                <w:szCs w:val="20"/>
              </w:rPr>
              <w:t>MEDICAL / TECHNICAL SPECIALIST (TITLE) __________________</w:t>
            </w:r>
          </w:p>
        </w:tc>
        <w:tc>
          <w:tcPr>
            <w:tcW w:w="2520" w:type="dxa"/>
            <w:gridSpan w:val="2"/>
            <w:shd w:val="clear" w:color="auto" w:fill="BFBFBF" w:themeFill="background1" w:themeFillShade="BF"/>
            <w:vAlign w:val="center"/>
          </w:tcPr>
          <w:p w14:paraId="4935DCD1" w14:textId="77777777" w:rsidR="00B63BE5" w:rsidRPr="00DA0E2F" w:rsidRDefault="00B63BE5" w:rsidP="00B63BE5">
            <w:pPr>
              <w:rPr>
                <w:b/>
                <w:color w:val="FFFFFF" w:themeColor="background1"/>
                <w:sz w:val="20"/>
                <w:szCs w:val="20"/>
              </w:rPr>
            </w:pPr>
            <w:r w:rsidRPr="00DA0E2F">
              <w:rPr>
                <w:b/>
                <w:color w:val="FFFFFF" w:themeColor="background1"/>
                <w:sz w:val="20"/>
                <w:szCs w:val="20"/>
              </w:rPr>
              <w:t>REMARKS</w:t>
            </w:r>
          </w:p>
        </w:tc>
        <w:tc>
          <w:tcPr>
            <w:tcW w:w="1435" w:type="dxa"/>
            <w:shd w:val="clear" w:color="auto" w:fill="BFBFBF" w:themeFill="background1" w:themeFillShade="BF"/>
            <w:vAlign w:val="center"/>
          </w:tcPr>
          <w:p w14:paraId="326515F8" w14:textId="77777777" w:rsidR="00B63BE5" w:rsidRPr="00DA0E2F" w:rsidRDefault="00B63BE5" w:rsidP="00B63BE5">
            <w:pPr>
              <w:rPr>
                <w:b/>
                <w:color w:val="FFFFFF" w:themeColor="background1"/>
                <w:sz w:val="20"/>
                <w:szCs w:val="20"/>
              </w:rPr>
            </w:pPr>
            <w:r w:rsidRPr="00DA0E2F">
              <w:rPr>
                <w:b/>
                <w:color w:val="FFFFFF" w:themeColor="background1"/>
                <w:sz w:val="20"/>
                <w:szCs w:val="20"/>
              </w:rPr>
              <w:t>INITIALS</w:t>
            </w:r>
          </w:p>
        </w:tc>
      </w:tr>
      <w:tr w:rsidR="00B63BE5" w14:paraId="3D2FE6E2" w14:textId="77777777" w:rsidTr="00DA0E2F">
        <w:trPr>
          <w:trHeight w:val="326"/>
        </w:trPr>
        <w:tc>
          <w:tcPr>
            <w:tcW w:w="6835" w:type="dxa"/>
            <w:gridSpan w:val="3"/>
            <w:vAlign w:val="center"/>
          </w:tcPr>
          <w:p w14:paraId="4261FC64" w14:textId="77777777" w:rsidR="00B63BE5" w:rsidRPr="00581B66" w:rsidRDefault="00663AA7" w:rsidP="00B63BE5">
            <w:pPr>
              <w:spacing w:before="120"/>
              <w:rPr>
                <w:sz w:val="18"/>
                <w:szCs w:val="18"/>
              </w:rPr>
            </w:pPr>
            <w:sdt>
              <w:sdtPr>
                <w:rPr>
                  <w:sz w:val="18"/>
                  <w:szCs w:val="18"/>
                </w:rPr>
                <w:id w:val="-866522963"/>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Position-specific roles and responsibilities have been deactivated.</w:t>
            </w:r>
          </w:p>
          <w:p w14:paraId="441C4DA3" w14:textId="77777777" w:rsidR="00B63BE5" w:rsidRPr="00F54E0B" w:rsidRDefault="00663AA7" w:rsidP="00B63BE5">
            <w:pPr>
              <w:spacing w:after="120"/>
              <w:rPr>
                <w:sz w:val="20"/>
                <w:szCs w:val="20"/>
              </w:rPr>
            </w:pPr>
            <w:sdt>
              <w:sdtPr>
                <w:rPr>
                  <w:sz w:val="18"/>
                  <w:szCs w:val="18"/>
                </w:rPr>
                <w:id w:val="-1762599861"/>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 xml:space="preserve">Response-specific paperwork is completed and submitted to Documentation Unit </w:t>
            </w:r>
            <w:r w:rsidR="00B63BE5">
              <w:rPr>
                <w:sz w:val="18"/>
                <w:szCs w:val="18"/>
              </w:rPr>
              <w:br/>
              <w:t xml:space="preserve">       Leader.</w:t>
            </w:r>
          </w:p>
        </w:tc>
        <w:sdt>
          <w:sdtPr>
            <w:rPr>
              <w:sz w:val="20"/>
              <w:szCs w:val="20"/>
            </w:rPr>
            <w:id w:val="-88704731"/>
            <w:placeholder>
              <w:docPart w:val="7771A0E3D82D415D892664EA237B4C29"/>
            </w:placeholder>
            <w:showingPlcHdr/>
          </w:sdtPr>
          <w:sdtEndPr/>
          <w:sdtContent>
            <w:tc>
              <w:tcPr>
                <w:tcW w:w="2520" w:type="dxa"/>
                <w:gridSpan w:val="2"/>
                <w:shd w:val="clear" w:color="auto" w:fill="auto"/>
                <w:vAlign w:val="center"/>
              </w:tcPr>
              <w:p w14:paraId="0CDB40BB" w14:textId="77777777" w:rsidR="00B63BE5" w:rsidRPr="00F54E0B" w:rsidRDefault="00A66AEA" w:rsidP="00B63BE5">
                <w:pPr>
                  <w:rPr>
                    <w:sz w:val="20"/>
                    <w:szCs w:val="20"/>
                  </w:rPr>
                </w:pPr>
                <w:r>
                  <w:rPr>
                    <w:sz w:val="20"/>
                    <w:szCs w:val="20"/>
                  </w:rPr>
                  <w:t xml:space="preserve">          </w:t>
                </w:r>
              </w:p>
            </w:tc>
          </w:sdtContent>
        </w:sdt>
        <w:tc>
          <w:tcPr>
            <w:tcW w:w="1435" w:type="dxa"/>
            <w:shd w:val="clear" w:color="auto" w:fill="auto"/>
            <w:vAlign w:val="center"/>
          </w:tcPr>
          <w:p w14:paraId="524F0998" w14:textId="77777777" w:rsidR="00B63BE5" w:rsidRPr="00F54E0B" w:rsidRDefault="00B63BE5" w:rsidP="00B63BE5">
            <w:pPr>
              <w:rPr>
                <w:sz w:val="20"/>
                <w:szCs w:val="20"/>
              </w:rPr>
            </w:pPr>
          </w:p>
        </w:tc>
      </w:tr>
      <w:tr w:rsidR="00B63BE5" w14:paraId="54486B00" w14:textId="77777777" w:rsidTr="00B63BE5">
        <w:trPr>
          <w:trHeight w:val="326"/>
        </w:trPr>
        <w:tc>
          <w:tcPr>
            <w:tcW w:w="6835" w:type="dxa"/>
            <w:gridSpan w:val="3"/>
            <w:shd w:val="clear" w:color="auto" w:fill="BFBFBF" w:themeFill="background1" w:themeFillShade="BF"/>
            <w:vAlign w:val="center"/>
          </w:tcPr>
          <w:p w14:paraId="71B93DB2" w14:textId="77777777" w:rsidR="00B63BE5" w:rsidRPr="00DA0E2F" w:rsidRDefault="00B63BE5" w:rsidP="00B63BE5">
            <w:pPr>
              <w:rPr>
                <w:b/>
                <w:color w:val="FFFFFF" w:themeColor="background1"/>
                <w:sz w:val="20"/>
                <w:szCs w:val="20"/>
              </w:rPr>
            </w:pPr>
            <w:r w:rsidRPr="00DA0E2F">
              <w:rPr>
                <w:b/>
                <w:color w:val="FFFFFF" w:themeColor="background1"/>
                <w:sz w:val="20"/>
                <w:szCs w:val="20"/>
              </w:rPr>
              <w:t>MEDICAL / TECHNICAL SPECIALIST (TITLE) __________________</w:t>
            </w:r>
          </w:p>
        </w:tc>
        <w:tc>
          <w:tcPr>
            <w:tcW w:w="2520" w:type="dxa"/>
            <w:gridSpan w:val="2"/>
            <w:shd w:val="clear" w:color="auto" w:fill="BFBFBF" w:themeFill="background1" w:themeFillShade="BF"/>
            <w:vAlign w:val="center"/>
          </w:tcPr>
          <w:p w14:paraId="6A80CE72" w14:textId="77777777" w:rsidR="00B63BE5" w:rsidRPr="00DA0E2F" w:rsidRDefault="00B63BE5" w:rsidP="00B63BE5">
            <w:pPr>
              <w:rPr>
                <w:b/>
                <w:color w:val="FFFFFF" w:themeColor="background1"/>
                <w:sz w:val="20"/>
                <w:szCs w:val="20"/>
              </w:rPr>
            </w:pPr>
            <w:r w:rsidRPr="00DA0E2F">
              <w:rPr>
                <w:b/>
                <w:color w:val="FFFFFF" w:themeColor="background1"/>
                <w:sz w:val="20"/>
                <w:szCs w:val="20"/>
              </w:rPr>
              <w:t>REMARKS</w:t>
            </w:r>
          </w:p>
        </w:tc>
        <w:tc>
          <w:tcPr>
            <w:tcW w:w="1435" w:type="dxa"/>
            <w:shd w:val="clear" w:color="auto" w:fill="BFBFBF" w:themeFill="background1" w:themeFillShade="BF"/>
            <w:vAlign w:val="center"/>
          </w:tcPr>
          <w:p w14:paraId="6A7CE41F" w14:textId="77777777" w:rsidR="00B63BE5" w:rsidRPr="00DA0E2F" w:rsidRDefault="00B63BE5" w:rsidP="00B63BE5">
            <w:pPr>
              <w:rPr>
                <w:b/>
                <w:color w:val="FFFFFF" w:themeColor="background1"/>
                <w:sz w:val="20"/>
                <w:szCs w:val="20"/>
              </w:rPr>
            </w:pPr>
            <w:r w:rsidRPr="00DA0E2F">
              <w:rPr>
                <w:b/>
                <w:color w:val="FFFFFF" w:themeColor="background1"/>
                <w:sz w:val="20"/>
                <w:szCs w:val="20"/>
              </w:rPr>
              <w:t>INITIALS</w:t>
            </w:r>
          </w:p>
        </w:tc>
      </w:tr>
      <w:tr w:rsidR="00B63BE5" w14:paraId="4E715B3B" w14:textId="77777777" w:rsidTr="00DA0E2F">
        <w:trPr>
          <w:trHeight w:val="326"/>
        </w:trPr>
        <w:tc>
          <w:tcPr>
            <w:tcW w:w="6835" w:type="dxa"/>
            <w:gridSpan w:val="3"/>
            <w:vAlign w:val="center"/>
          </w:tcPr>
          <w:p w14:paraId="793DD4DC" w14:textId="77777777" w:rsidR="00B63BE5" w:rsidRPr="00581B66" w:rsidRDefault="00663AA7" w:rsidP="00B63BE5">
            <w:pPr>
              <w:spacing w:before="120"/>
              <w:rPr>
                <w:sz w:val="18"/>
                <w:szCs w:val="18"/>
              </w:rPr>
            </w:pPr>
            <w:sdt>
              <w:sdtPr>
                <w:rPr>
                  <w:sz w:val="18"/>
                  <w:szCs w:val="18"/>
                </w:rPr>
                <w:id w:val="1009026950"/>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Position-specific roles and responsibilities have been deactivated.</w:t>
            </w:r>
          </w:p>
          <w:p w14:paraId="541BF169" w14:textId="77777777" w:rsidR="00B63BE5" w:rsidRPr="00F54E0B" w:rsidRDefault="00663AA7" w:rsidP="00B63BE5">
            <w:pPr>
              <w:spacing w:after="120"/>
              <w:rPr>
                <w:sz w:val="20"/>
                <w:szCs w:val="20"/>
              </w:rPr>
            </w:pPr>
            <w:sdt>
              <w:sdtPr>
                <w:rPr>
                  <w:sz w:val="18"/>
                  <w:szCs w:val="18"/>
                </w:rPr>
                <w:id w:val="-1898422034"/>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 xml:space="preserve">Response-specific paperwork is completed and submitted to Documentation Unit </w:t>
            </w:r>
            <w:r w:rsidR="00B63BE5">
              <w:rPr>
                <w:sz w:val="18"/>
                <w:szCs w:val="18"/>
              </w:rPr>
              <w:br/>
              <w:t xml:space="preserve">       Leader.</w:t>
            </w:r>
          </w:p>
        </w:tc>
        <w:sdt>
          <w:sdtPr>
            <w:rPr>
              <w:sz w:val="20"/>
              <w:szCs w:val="20"/>
            </w:rPr>
            <w:id w:val="-1147279878"/>
            <w:placeholder>
              <w:docPart w:val="1C01049AD02D45F598A1F3831A2C354D"/>
            </w:placeholder>
            <w:showingPlcHdr/>
          </w:sdtPr>
          <w:sdtEndPr/>
          <w:sdtContent>
            <w:tc>
              <w:tcPr>
                <w:tcW w:w="2520" w:type="dxa"/>
                <w:gridSpan w:val="2"/>
                <w:shd w:val="clear" w:color="auto" w:fill="auto"/>
                <w:vAlign w:val="center"/>
              </w:tcPr>
              <w:p w14:paraId="4F091BCA" w14:textId="77777777" w:rsidR="00B63BE5" w:rsidRPr="00F54E0B" w:rsidRDefault="00A66AEA" w:rsidP="00B63BE5">
                <w:pPr>
                  <w:rPr>
                    <w:sz w:val="20"/>
                    <w:szCs w:val="20"/>
                  </w:rPr>
                </w:pPr>
                <w:r>
                  <w:rPr>
                    <w:sz w:val="20"/>
                    <w:szCs w:val="20"/>
                  </w:rPr>
                  <w:t xml:space="preserve">          </w:t>
                </w:r>
              </w:p>
            </w:tc>
          </w:sdtContent>
        </w:sdt>
        <w:tc>
          <w:tcPr>
            <w:tcW w:w="1435" w:type="dxa"/>
            <w:shd w:val="clear" w:color="auto" w:fill="auto"/>
            <w:vAlign w:val="center"/>
          </w:tcPr>
          <w:p w14:paraId="2B7BFBA3" w14:textId="77777777" w:rsidR="00B63BE5" w:rsidRPr="00F54E0B" w:rsidRDefault="00B63BE5" w:rsidP="00B63BE5">
            <w:pPr>
              <w:rPr>
                <w:sz w:val="20"/>
                <w:szCs w:val="20"/>
              </w:rPr>
            </w:pPr>
          </w:p>
        </w:tc>
      </w:tr>
      <w:tr w:rsidR="00B63BE5" w14:paraId="254B03E6" w14:textId="77777777" w:rsidTr="00B63BE5">
        <w:trPr>
          <w:trHeight w:val="326"/>
        </w:trPr>
        <w:tc>
          <w:tcPr>
            <w:tcW w:w="6835" w:type="dxa"/>
            <w:gridSpan w:val="3"/>
            <w:shd w:val="clear" w:color="auto" w:fill="BFBFBF" w:themeFill="background1" w:themeFillShade="BF"/>
            <w:vAlign w:val="center"/>
          </w:tcPr>
          <w:p w14:paraId="6DC5B70E" w14:textId="77777777" w:rsidR="00B63BE5" w:rsidRPr="006C1264" w:rsidRDefault="00B63BE5" w:rsidP="00B63BE5">
            <w:pPr>
              <w:rPr>
                <w:b/>
                <w:sz w:val="20"/>
                <w:szCs w:val="20"/>
              </w:rPr>
            </w:pPr>
            <w:r w:rsidRPr="00DA0E2F">
              <w:rPr>
                <w:b/>
                <w:color w:val="FFFFFF" w:themeColor="background1"/>
                <w:sz w:val="20"/>
                <w:szCs w:val="20"/>
              </w:rPr>
              <w:t>MEDICAL / TECHNICAL SPECIALIST (TITLE) __________________</w:t>
            </w:r>
          </w:p>
        </w:tc>
        <w:tc>
          <w:tcPr>
            <w:tcW w:w="2520" w:type="dxa"/>
            <w:gridSpan w:val="2"/>
            <w:shd w:val="clear" w:color="auto" w:fill="BFBFBF" w:themeFill="background1" w:themeFillShade="BF"/>
            <w:vAlign w:val="center"/>
          </w:tcPr>
          <w:p w14:paraId="550C7F02" w14:textId="77777777" w:rsidR="00B63BE5" w:rsidRPr="00DA0E2F" w:rsidRDefault="00B63BE5" w:rsidP="00B63BE5">
            <w:pPr>
              <w:rPr>
                <w:b/>
                <w:color w:val="FFFFFF" w:themeColor="background1"/>
                <w:sz w:val="20"/>
                <w:szCs w:val="20"/>
              </w:rPr>
            </w:pPr>
            <w:r w:rsidRPr="00DA0E2F">
              <w:rPr>
                <w:b/>
                <w:color w:val="FFFFFF" w:themeColor="background1"/>
                <w:sz w:val="20"/>
                <w:szCs w:val="20"/>
              </w:rPr>
              <w:t>REMARKS</w:t>
            </w:r>
          </w:p>
        </w:tc>
        <w:tc>
          <w:tcPr>
            <w:tcW w:w="1435" w:type="dxa"/>
            <w:shd w:val="clear" w:color="auto" w:fill="BFBFBF" w:themeFill="background1" w:themeFillShade="BF"/>
            <w:vAlign w:val="center"/>
          </w:tcPr>
          <w:p w14:paraId="5B71515B" w14:textId="77777777" w:rsidR="00B63BE5" w:rsidRPr="00DA0E2F" w:rsidRDefault="00B63BE5" w:rsidP="00B63BE5">
            <w:pPr>
              <w:rPr>
                <w:b/>
                <w:color w:val="FFFFFF" w:themeColor="background1"/>
                <w:sz w:val="20"/>
                <w:szCs w:val="20"/>
              </w:rPr>
            </w:pPr>
            <w:r w:rsidRPr="00DA0E2F">
              <w:rPr>
                <w:b/>
                <w:color w:val="FFFFFF" w:themeColor="background1"/>
                <w:sz w:val="20"/>
                <w:szCs w:val="20"/>
              </w:rPr>
              <w:t>INITIALS</w:t>
            </w:r>
          </w:p>
        </w:tc>
      </w:tr>
      <w:tr w:rsidR="00B63BE5" w14:paraId="6A6C1778" w14:textId="77777777" w:rsidTr="00A66AEA">
        <w:trPr>
          <w:trHeight w:val="326"/>
        </w:trPr>
        <w:tc>
          <w:tcPr>
            <w:tcW w:w="6835" w:type="dxa"/>
            <w:gridSpan w:val="3"/>
            <w:tcBorders>
              <w:bottom w:val="single" w:sz="18" w:space="0" w:color="auto"/>
            </w:tcBorders>
            <w:vAlign w:val="center"/>
          </w:tcPr>
          <w:p w14:paraId="49E1615A" w14:textId="77777777" w:rsidR="00B63BE5" w:rsidRPr="00581B66" w:rsidRDefault="00663AA7" w:rsidP="00B63BE5">
            <w:pPr>
              <w:spacing w:before="120"/>
              <w:rPr>
                <w:sz w:val="18"/>
                <w:szCs w:val="18"/>
              </w:rPr>
            </w:pPr>
            <w:sdt>
              <w:sdtPr>
                <w:rPr>
                  <w:sz w:val="18"/>
                  <w:szCs w:val="18"/>
                </w:rPr>
                <w:id w:val="775215768"/>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Position-specific roles and responsibilities have been deactivated.</w:t>
            </w:r>
          </w:p>
          <w:p w14:paraId="66608885" w14:textId="77777777" w:rsidR="00B63BE5" w:rsidRPr="00F54E0B" w:rsidRDefault="00663AA7" w:rsidP="00B63BE5">
            <w:pPr>
              <w:spacing w:after="120"/>
              <w:rPr>
                <w:sz w:val="20"/>
                <w:szCs w:val="20"/>
              </w:rPr>
            </w:pPr>
            <w:sdt>
              <w:sdtPr>
                <w:rPr>
                  <w:sz w:val="18"/>
                  <w:szCs w:val="18"/>
                </w:rPr>
                <w:id w:val="1503158270"/>
                <w14:checkbox>
                  <w14:checked w14:val="0"/>
                  <w14:checkedState w14:val="2612" w14:font="MS Gothic"/>
                  <w14:uncheckedState w14:val="2610" w14:font="MS Gothic"/>
                </w14:checkbox>
              </w:sdtPr>
              <w:sdtEndPr/>
              <w:sdtContent>
                <w:r w:rsidR="00B63BE5">
                  <w:rPr>
                    <w:rFonts w:ascii="MS Gothic" w:eastAsia="MS Gothic" w:hAnsi="MS Gothic" w:hint="eastAsia"/>
                    <w:sz w:val="18"/>
                    <w:szCs w:val="18"/>
                  </w:rPr>
                  <w:t>☐</w:t>
                </w:r>
              </w:sdtContent>
            </w:sdt>
            <w:r w:rsidR="00B63BE5" w:rsidRPr="00581B66">
              <w:rPr>
                <w:sz w:val="18"/>
                <w:szCs w:val="18"/>
              </w:rPr>
              <w:t xml:space="preserve">  </w:t>
            </w:r>
            <w:r w:rsidR="00B63BE5">
              <w:rPr>
                <w:sz w:val="18"/>
                <w:szCs w:val="18"/>
              </w:rPr>
              <w:t xml:space="preserve">Response-specific paperwork is completed and submitted to Documentation Unit </w:t>
            </w:r>
            <w:r w:rsidR="00B63BE5">
              <w:rPr>
                <w:sz w:val="18"/>
                <w:szCs w:val="18"/>
              </w:rPr>
              <w:br/>
              <w:t xml:space="preserve">       Leader.</w:t>
            </w:r>
          </w:p>
        </w:tc>
        <w:sdt>
          <w:sdtPr>
            <w:rPr>
              <w:sz w:val="20"/>
              <w:szCs w:val="20"/>
            </w:rPr>
            <w:id w:val="1355771448"/>
            <w:placeholder>
              <w:docPart w:val="89C47C133B3B48C8B53532EBAB7A0D9A"/>
            </w:placeholder>
            <w:showingPlcHdr/>
          </w:sdtPr>
          <w:sdtEndPr/>
          <w:sdtContent>
            <w:tc>
              <w:tcPr>
                <w:tcW w:w="2520" w:type="dxa"/>
                <w:gridSpan w:val="2"/>
                <w:tcBorders>
                  <w:bottom w:val="single" w:sz="18" w:space="0" w:color="auto"/>
                </w:tcBorders>
                <w:shd w:val="clear" w:color="auto" w:fill="auto"/>
                <w:vAlign w:val="center"/>
              </w:tcPr>
              <w:p w14:paraId="20623374" w14:textId="77777777" w:rsidR="00B63BE5" w:rsidRPr="00F54E0B" w:rsidRDefault="00A66AEA" w:rsidP="00B63BE5">
                <w:pPr>
                  <w:rPr>
                    <w:sz w:val="20"/>
                    <w:szCs w:val="20"/>
                  </w:rPr>
                </w:pPr>
                <w:r>
                  <w:rPr>
                    <w:sz w:val="20"/>
                    <w:szCs w:val="20"/>
                  </w:rPr>
                  <w:t xml:space="preserve">          </w:t>
                </w:r>
              </w:p>
            </w:tc>
          </w:sdtContent>
        </w:sdt>
        <w:tc>
          <w:tcPr>
            <w:tcW w:w="1435" w:type="dxa"/>
            <w:tcBorders>
              <w:bottom w:val="single" w:sz="18" w:space="0" w:color="auto"/>
            </w:tcBorders>
            <w:shd w:val="clear" w:color="auto" w:fill="auto"/>
            <w:vAlign w:val="center"/>
          </w:tcPr>
          <w:p w14:paraId="725CBA83" w14:textId="77777777" w:rsidR="00B63BE5" w:rsidRPr="00F54E0B" w:rsidRDefault="00B63BE5" w:rsidP="00B63BE5">
            <w:pPr>
              <w:rPr>
                <w:sz w:val="20"/>
                <w:szCs w:val="20"/>
              </w:rPr>
            </w:pPr>
          </w:p>
        </w:tc>
      </w:tr>
      <w:tr w:rsidR="00B63BE5" w14:paraId="0E859B77" w14:textId="77777777" w:rsidTr="00A66AEA">
        <w:trPr>
          <w:trHeight w:val="326"/>
        </w:trPr>
        <w:tc>
          <w:tcPr>
            <w:tcW w:w="10790" w:type="dxa"/>
            <w:gridSpan w:val="6"/>
            <w:tcBorders>
              <w:top w:val="single" w:sz="18" w:space="0" w:color="auto"/>
              <w:bottom w:val="single" w:sz="18" w:space="0" w:color="auto"/>
            </w:tcBorders>
            <w:vAlign w:val="center"/>
          </w:tcPr>
          <w:p w14:paraId="4FCD3561" w14:textId="77777777" w:rsidR="00B63BE5" w:rsidRPr="00DA0E2F" w:rsidRDefault="00B63BE5" w:rsidP="00B63BE5">
            <w:pPr>
              <w:jc w:val="center"/>
              <w:rPr>
                <w:b/>
                <w:sz w:val="20"/>
                <w:szCs w:val="20"/>
              </w:rPr>
            </w:pPr>
            <w:r w:rsidRPr="00DA0E2F">
              <w:rPr>
                <w:b/>
                <w:sz w:val="20"/>
                <w:szCs w:val="20"/>
              </w:rPr>
              <w:t>OPERATIONS SECTION</w:t>
            </w:r>
          </w:p>
        </w:tc>
      </w:tr>
      <w:tr w:rsidR="00B63BE5" w14:paraId="32B28F98" w14:textId="77777777" w:rsidTr="00A66AEA">
        <w:trPr>
          <w:trHeight w:val="326"/>
        </w:trPr>
        <w:tc>
          <w:tcPr>
            <w:tcW w:w="6835" w:type="dxa"/>
            <w:gridSpan w:val="3"/>
            <w:tcBorders>
              <w:top w:val="single" w:sz="18" w:space="0" w:color="auto"/>
            </w:tcBorders>
            <w:shd w:val="clear" w:color="auto" w:fill="BFBFBF" w:themeFill="background1" w:themeFillShade="BF"/>
            <w:vAlign w:val="center"/>
          </w:tcPr>
          <w:p w14:paraId="36A9D3D0" w14:textId="77777777" w:rsidR="00B63BE5" w:rsidRPr="009851BA" w:rsidRDefault="00B63BE5" w:rsidP="00B63BE5">
            <w:pPr>
              <w:rPr>
                <w:b/>
                <w:color w:val="FFFFFF" w:themeColor="background1"/>
                <w:sz w:val="20"/>
                <w:szCs w:val="20"/>
              </w:rPr>
            </w:pPr>
            <w:r w:rsidRPr="009851BA">
              <w:rPr>
                <w:b/>
                <w:color w:val="FFFFFF" w:themeColor="background1"/>
                <w:sz w:val="20"/>
                <w:szCs w:val="20"/>
              </w:rPr>
              <w:t>STAGING AREA</w:t>
            </w:r>
          </w:p>
        </w:tc>
        <w:tc>
          <w:tcPr>
            <w:tcW w:w="2520" w:type="dxa"/>
            <w:gridSpan w:val="2"/>
            <w:tcBorders>
              <w:top w:val="single" w:sz="18" w:space="0" w:color="auto"/>
            </w:tcBorders>
            <w:shd w:val="clear" w:color="auto" w:fill="BFBFBF" w:themeFill="background1" w:themeFillShade="BF"/>
            <w:vAlign w:val="center"/>
          </w:tcPr>
          <w:p w14:paraId="2C2F9327" w14:textId="77777777" w:rsidR="00B63BE5" w:rsidRPr="009851BA" w:rsidRDefault="00B63BE5" w:rsidP="00B63BE5">
            <w:pPr>
              <w:rPr>
                <w:b/>
                <w:color w:val="FFFFFF" w:themeColor="background1"/>
                <w:sz w:val="20"/>
                <w:szCs w:val="20"/>
              </w:rPr>
            </w:pPr>
            <w:r w:rsidRPr="009851BA">
              <w:rPr>
                <w:b/>
                <w:color w:val="FFFFFF" w:themeColor="background1"/>
                <w:sz w:val="20"/>
                <w:szCs w:val="20"/>
              </w:rPr>
              <w:t>REMARKS</w:t>
            </w:r>
          </w:p>
        </w:tc>
        <w:tc>
          <w:tcPr>
            <w:tcW w:w="1435" w:type="dxa"/>
            <w:tcBorders>
              <w:top w:val="single" w:sz="18" w:space="0" w:color="auto"/>
            </w:tcBorders>
            <w:shd w:val="clear" w:color="auto" w:fill="BFBFBF" w:themeFill="background1" w:themeFillShade="BF"/>
            <w:vAlign w:val="center"/>
          </w:tcPr>
          <w:p w14:paraId="382D08AC" w14:textId="77777777" w:rsidR="00B63BE5" w:rsidRPr="009851BA" w:rsidRDefault="00B63BE5" w:rsidP="00B63BE5">
            <w:pPr>
              <w:rPr>
                <w:b/>
                <w:color w:val="FFFFFF" w:themeColor="background1"/>
                <w:sz w:val="20"/>
                <w:szCs w:val="20"/>
              </w:rPr>
            </w:pPr>
            <w:r w:rsidRPr="009851BA">
              <w:rPr>
                <w:b/>
                <w:color w:val="FFFFFF" w:themeColor="background1"/>
                <w:sz w:val="20"/>
                <w:szCs w:val="20"/>
              </w:rPr>
              <w:t>INIITALS</w:t>
            </w:r>
          </w:p>
        </w:tc>
      </w:tr>
      <w:tr w:rsidR="009851BA" w14:paraId="12EA77C6" w14:textId="77777777" w:rsidTr="00DA0E2F">
        <w:trPr>
          <w:trHeight w:val="326"/>
        </w:trPr>
        <w:tc>
          <w:tcPr>
            <w:tcW w:w="6835" w:type="dxa"/>
            <w:gridSpan w:val="3"/>
            <w:vAlign w:val="center"/>
          </w:tcPr>
          <w:p w14:paraId="073B7D49" w14:textId="77777777" w:rsidR="009851BA" w:rsidRPr="00581B66" w:rsidRDefault="00663AA7" w:rsidP="009851BA">
            <w:pPr>
              <w:spacing w:before="120"/>
              <w:rPr>
                <w:sz w:val="18"/>
                <w:szCs w:val="18"/>
              </w:rPr>
            </w:pPr>
            <w:sdt>
              <w:sdtPr>
                <w:rPr>
                  <w:sz w:val="18"/>
                  <w:szCs w:val="18"/>
                </w:rPr>
                <w:id w:val="-1091621358"/>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9851BA">
              <w:rPr>
                <w:sz w:val="18"/>
                <w:szCs w:val="18"/>
              </w:rPr>
              <w:t>All supplies and equipment staged for response are returned to storage or pre-</w:t>
            </w:r>
            <w:r w:rsidR="009851BA">
              <w:rPr>
                <w:sz w:val="18"/>
                <w:szCs w:val="18"/>
              </w:rPr>
              <w:br/>
              <w:t xml:space="preserve">       response state.</w:t>
            </w:r>
          </w:p>
          <w:p w14:paraId="1041FC70" w14:textId="77777777" w:rsidR="009851BA" w:rsidRPr="009851BA" w:rsidRDefault="00663AA7" w:rsidP="009851BA">
            <w:pPr>
              <w:spacing w:after="120"/>
              <w:rPr>
                <w:sz w:val="18"/>
                <w:szCs w:val="18"/>
              </w:rPr>
            </w:pPr>
            <w:sdt>
              <w:sdtPr>
                <w:rPr>
                  <w:sz w:val="18"/>
                  <w:szCs w:val="18"/>
                </w:rPr>
                <w:id w:val="-951312084"/>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9851BA">
              <w:rPr>
                <w:sz w:val="18"/>
                <w:szCs w:val="18"/>
              </w:rPr>
              <w:t>All personnel are debriefed and returned to daily work site.</w:t>
            </w:r>
          </w:p>
        </w:tc>
        <w:sdt>
          <w:sdtPr>
            <w:rPr>
              <w:sz w:val="20"/>
              <w:szCs w:val="20"/>
            </w:rPr>
            <w:id w:val="-1946299661"/>
            <w:placeholder>
              <w:docPart w:val="C69DD0734BD144D0A565A89A52F2D4C0"/>
            </w:placeholder>
            <w:showingPlcHdr/>
          </w:sdtPr>
          <w:sdtEndPr/>
          <w:sdtContent>
            <w:tc>
              <w:tcPr>
                <w:tcW w:w="2520" w:type="dxa"/>
                <w:gridSpan w:val="2"/>
                <w:shd w:val="clear" w:color="auto" w:fill="auto"/>
                <w:vAlign w:val="center"/>
              </w:tcPr>
              <w:p w14:paraId="4E7E20E4" w14:textId="77777777" w:rsidR="009851BA" w:rsidRPr="00F54E0B" w:rsidRDefault="00A66AEA" w:rsidP="009851BA">
                <w:pPr>
                  <w:rPr>
                    <w:sz w:val="20"/>
                    <w:szCs w:val="20"/>
                  </w:rPr>
                </w:pPr>
                <w:r>
                  <w:rPr>
                    <w:sz w:val="20"/>
                    <w:szCs w:val="20"/>
                  </w:rPr>
                  <w:t xml:space="preserve">          </w:t>
                </w:r>
              </w:p>
            </w:tc>
          </w:sdtContent>
        </w:sdt>
        <w:tc>
          <w:tcPr>
            <w:tcW w:w="1435" w:type="dxa"/>
            <w:shd w:val="clear" w:color="auto" w:fill="auto"/>
            <w:vAlign w:val="center"/>
          </w:tcPr>
          <w:p w14:paraId="57C09A40" w14:textId="77777777" w:rsidR="009851BA" w:rsidRPr="00F54E0B" w:rsidRDefault="009851BA" w:rsidP="009851BA">
            <w:pPr>
              <w:rPr>
                <w:sz w:val="20"/>
                <w:szCs w:val="20"/>
              </w:rPr>
            </w:pPr>
          </w:p>
        </w:tc>
      </w:tr>
    </w:tbl>
    <w:p w14:paraId="48019755" w14:textId="77777777" w:rsidR="00A66AEA" w:rsidRDefault="00A66AEA">
      <w:r>
        <w:br w:type="page"/>
      </w:r>
    </w:p>
    <w:tbl>
      <w:tblPr>
        <w:tblStyle w:val="TableGrid"/>
        <w:tblW w:w="0" w:type="auto"/>
        <w:tblLayout w:type="fixed"/>
        <w:tblLook w:val="04A0" w:firstRow="1" w:lastRow="0" w:firstColumn="1" w:lastColumn="0" w:noHBand="0" w:noVBand="1"/>
      </w:tblPr>
      <w:tblGrid>
        <w:gridCol w:w="6835"/>
        <w:gridCol w:w="2520"/>
        <w:gridCol w:w="1435"/>
      </w:tblGrid>
      <w:tr w:rsidR="009851BA" w14:paraId="4000C51D" w14:textId="77777777" w:rsidTr="009851BA">
        <w:trPr>
          <w:trHeight w:val="326"/>
        </w:trPr>
        <w:tc>
          <w:tcPr>
            <w:tcW w:w="6835" w:type="dxa"/>
            <w:shd w:val="clear" w:color="auto" w:fill="BFBFBF" w:themeFill="background1" w:themeFillShade="BF"/>
            <w:vAlign w:val="center"/>
          </w:tcPr>
          <w:p w14:paraId="00177EC2" w14:textId="77777777" w:rsidR="009851BA" w:rsidRPr="009851BA" w:rsidRDefault="009851BA" w:rsidP="009851BA">
            <w:pPr>
              <w:rPr>
                <w:b/>
                <w:color w:val="FFFFFF" w:themeColor="background1"/>
                <w:sz w:val="20"/>
                <w:szCs w:val="20"/>
              </w:rPr>
            </w:pPr>
            <w:r w:rsidRPr="009851BA">
              <w:rPr>
                <w:b/>
                <w:color w:val="FFFFFF" w:themeColor="background1"/>
                <w:sz w:val="20"/>
                <w:szCs w:val="20"/>
              </w:rPr>
              <w:lastRenderedPageBreak/>
              <w:t>MEDICAL CARE BRANCH</w:t>
            </w:r>
          </w:p>
        </w:tc>
        <w:tc>
          <w:tcPr>
            <w:tcW w:w="2520" w:type="dxa"/>
            <w:shd w:val="clear" w:color="auto" w:fill="BFBFBF" w:themeFill="background1" w:themeFillShade="BF"/>
            <w:vAlign w:val="center"/>
          </w:tcPr>
          <w:p w14:paraId="20669B04" w14:textId="77777777" w:rsidR="009851BA" w:rsidRPr="009851BA" w:rsidRDefault="009851BA" w:rsidP="009851BA">
            <w:pPr>
              <w:rPr>
                <w:b/>
                <w:color w:val="FFFFFF" w:themeColor="background1"/>
                <w:sz w:val="20"/>
                <w:szCs w:val="20"/>
              </w:rPr>
            </w:pPr>
            <w:r w:rsidRPr="009851BA">
              <w:rPr>
                <w:b/>
                <w:color w:val="FFFFFF" w:themeColor="background1"/>
                <w:sz w:val="20"/>
                <w:szCs w:val="20"/>
              </w:rPr>
              <w:t>REMARKS</w:t>
            </w:r>
          </w:p>
        </w:tc>
        <w:tc>
          <w:tcPr>
            <w:tcW w:w="1435" w:type="dxa"/>
            <w:shd w:val="clear" w:color="auto" w:fill="BFBFBF" w:themeFill="background1" w:themeFillShade="BF"/>
            <w:vAlign w:val="center"/>
          </w:tcPr>
          <w:p w14:paraId="1B55A752" w14:textId="77777777" w:rsidR="009851BA" w:rsidRPr="009851BA" w:rsidRDefault="009851BA" w:rsidP="009851BA">
            <w:pPr>
              <w:rPr>
                <w:b/>
                <w:color w:val="FFFFFF" w:themeColor="background1"/>
                <w:sz w:val="20"/>
                <w:szCs w:val="20"/>
              </w:rPr>
            </w:pPr>
            <w:r w:rsidRPr="009851BA">
              <w:rPr>
                <w:b/>
                <w:color w:val="FFFFFF" w:themeColor="background1"/>
                <w:sz w:val="20"/>
                <w:szCs w:val="20"/>
              </w:rPr>
              <w:t>INITIALS</w:t>
            </w:r>
          </w:p>
        </w:tc>
      </w:tr>
      <w:tr w:rsidR="009851BA" w14:paraId="62BE3628" w14:textId="77777777" w:rsidTr="00DA0E2F">
        <w:trPr>
          <w:trHeight w:val="326"/>
        </w:trPr>
        <w:tc>
          <w:tcPr>
            <w:tcW w:w="6835" w:type="dxa"/>
            <w:vAlign w:val="center"/>
          </w:tcPr>
          <w:p w14:paraId="7896B895" w14:textId="77777777" w:rsidR="009851BA" w:rsidRPr="00581B66" w:rsidRDefault="00663AA7" w:rsidP="009851BA">
            <w:pPr>
              <w:spacing w:before="120"/>
              <w:rPr>
                <w:sz w:val="18"/>
                <w:szCs w:val="18"/>
              </w:rPr>
            </w:pPr>
            <w:sdt>
              <w:sdtPr>
                <w:rPr>
                  <w:sz w:val="18"/>
                  <w:szCs w:val="18"/>
                </w:rPr>
                <w:id w:val="-1381929826"/>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All </w:t>
            </w:r>
            <w:r w:rsidR="009851BA">
              <w:rPr>
                <w:sz w:val="18"/>
                <w:szCs w:val="18"/>
              </w:rPr>
              <w:t>procedures and appointments are rescheduled.</w:t>
            </w:r>
          </w:p>
          <w:p w14:paraId="49341E2B" w14:textId="77777777" w:rsidR="009851BA" w:rsidRPr="00581B66" w:rsidRDefault="00663AA7" w:rsidP="009851BA">
            <w:pPr>
              <w:rPr>
                <w:sz w:val="18"/>
                <w:szCs w:val="18"/>
              </w:rPr>
            </w:pPr>
            <w:sdt>
              <w:sdtPr>
                <w:rPr>
                  <w:sz w:val="18"/>
                  <w:szCs w:val="18"/>
                </w:rPr>
                <w:id w:val="1192726288"/>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All </w:t>
            </w:r>
            <w:r w:rsidR="009851BA">
              <w:rPr>
                <w:sz w:val="18"/>
                <w:szCs w:val="18"/>
              </w:rPr>
              <w:t>evacuated patients have been repatriated and family members notified.</w:t>
            </w:r>
          </w:p>
          <w:p w14:paraId="6F764324" w14:textId="77777777" w:rsidR="009851BA" w:rsidRPr="00581B66" w:rsidRDefault="00663AA7" w:rsidP="009851BA">
            <w:pPr>
              <w:rPr>
                <w:sz w:val="18"/>
                <w:szCs w:val="18"/>
              </w:rPr>
            </w:pPr>
            <w:sdt>
              <w:sdtPr>
                <w:rPr>
                  <w:sz w:val="18"/>
                  <w:szCs w:val="18"/>
                </w:rPr>
                <w:id w:val="-1400978124"/>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9851BA">
              <w:rPr>
                <w:sz w:val="18"/>
                <w:szCs w:val="18"/>
              </w:rPr>
              <w:t xml:space="preserve">All clinical information/procedures/interventions have been documented in the </w:t>
            </w:r>
            <w:r w:rsidR="009851BA">
              <w:rPr>
                <w:sz w:val="18"/>
                <w:szCs w:val="18"/>
              </w:rPr>
              <w:br/>
              <w:t xml:space="preserve">       electronic medical record.</w:t>
            </w:r>
          </w:p>
          <w:p w14:paraId="26FAAF05" w14:textId="77777777" w:rsidR="009851BA" w:rsidRDefault="00663AA7" w:rsidP="009851BA">
            <w:pPr>
              <w:rPr>
                <w:sz w:val="18"/>
                <w:szCs w:val="18"/>
              </w:rPr>
            </w:pPr>
            <w:sdt>
              <w:sdtPr>
                <w:rPr>
                  <w:sz w:val="18"/>
                  <w:szCs w:val="18"/>
                </w:rPr>
                <w:id w:val="-1189296295"/>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9851BA">
              <w:rPr>
                <w:sz w:val="18"/>
                <w:szCs w:val="18"/>
              </w:rPr>
              <w:t xml:space="preserve">Alternate care sites have been deactivated and physical sites returned to pre-response </w:t>
            </w:r>
            <w:r w:rsidR="009851BA">
              <w:rPr>
                <w:sz w:val="18"/>
                <w:szCs w:val="18"/>
              </w:rPr>
              <w:br/>
              <w:t xml:space="preserve">       operations.</w:t>
            </w:r>
          </w:p>
          <w:p w14:paraId="7A191EDE" w14:textId="77777777" w:rsidR="009851BA" w:rsidRDefault="00663AA7" w:rsidP="009851BA">
            <w:pPr>
              <w:rPr>
                <w:sz w:val="18"/>
                <w:szCs w:val="18"/>
              </w:rPr>
            </w:pPr>
            <w:sdt>
              <w:sdtPr>
                <w:rPr>
                  <w:sz w:val="18"/>
                  <w:szCs w:val="18"/>
                </w:rPr>
                <w:id w:val="1703896135"/>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9851BA">
              <w:rPr>
                <w:sz w:val="18"/>
                <w:szCs w:val="18"/>
              </w:rPr>
              <w:t>Medical supplies and equipment utilized in the response have been returned to pre-</w:t>
            </w:r>
            <w:r w:rsidR="009851BA">
              <w:rPr>
                <w:sz w:val="18"/>
                <w:szCs w:val="18"/>
              </w:rPr>
              <w:br/>
              <w:t xml:space="preserve">        response state.</w:t>
            </w:r>
          </w:p>
          <w:p w14:paraId="30C21280" w14:textId="77777777" w:rsidR="009851BA" w:rsidRPr="00581B66" w:rsidRDefault="00663AA7" w:rsidP="009851BA">
            <w:pPr>
              <w:rPr>
                <w:sz w:val="18"/>
                <w:szCs w:val="18"/>
              </w:rPr>
            </w:pPr>
            <w:sdt>
              <w:sdtPr>
                <w:rPr>
                  <w:sz w:val="18"/>
                  <w:szCs w:val="18"/>
                </w:rPr>
                <w:id w:val="939955619"/>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9851BA">
              <w:rPr>
                <w:sz w:val="18"/>
                <w:szCs w:val="18"/>
              </w:rPr>
              <w:t>Staffing patterns have returned to pre-response state.</w:t>
            </w:r>
          </w:p>
          <w:p w14:paraId="204C890D" w14:textId="77777777" w:rsidR="009851BA" w:rsidRPr="00F54E0B" w:rsidRDefault="00663AA7" w:rsidP="009851BA">
            <w:pPr>
              <w:spacing w:after="120"/>
              <w:rPr>
                <w:sz w:val="20"/>
                <w:szCs w:val="20"/>
              </w:rPr>
            </w:pPr>
            <w:sdt>
              <w:sdtPr>
                <w:rPr>
                  <w:sz w:val="18"/>
                  <w:szCs w:val="18"/>
                </w:rPr>
                <w:id w:val="-59243215"/>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9851BA">
              <w:rPr>
                <w:sz w:val="18"/>
                <w:szCs w:val="18"/>
              </w:rPr>
              <w:t xml:space="preserve">All units within the branch are debriefed and deactivated. </w:t>
            </w:r>
          </w:p>
        </w:tc>
        <w:sdt>
          <w:sdtPr>
            <w:rPr>
              <w:sz w:val="20"/>
              <w:szCs w:val="20"/>
            </w:rPr>
            <w:id w:val="765741380"/>
            <w:placeholder>
              <w:docPart w:val="0139BBD7C6824AD8A972E98DADBDF037"/>
            </w:placeholder>
            <w:showingPlcHdr/>
          </w:sdtPr>
          <w:sdtEndPr/>
          <w:sdtContent>
            <w:tc>
              <w:tcPr>
                <w:tcW w:w="2520" w:type="dxa"/>
                <w:shd w:val="clear" w:color="auto" w:fill="auto"/>
                <w:vAlign w:val="center"/>
              </w:tcPr>
              <w:p w14:paraId="33327551" w14:textId="77777777" w:rsidR="009851BA" w:rsidRPr="00F54E0B" w:rsidRDefault="00A66AEA" w:rsidP="009851BA">
                <w:pPr>
                  <w:rPr>
                    <w:sz w:val="20"/>
                    <w:szCs w:val="20"/>
                  </w:rPr>
                </w:pPr>
                <w:r>
                  <w:rPr>
                    <w:sz w:val="20"/>
                    <w:szCs w:val="20"/>
                  </w:rPr>
                  <w:t xml:space="preserve">          </w:t>
                </w:r>
              </w:p>
            </w:tc>
          </w:sdtContent>
        </w:sdt>
        <w:tc>
          <w:tcPr>
            <w:tcW w:w="1435" w:type="dxa"/>
            <w:shd w:val="clear" w:color="auto" w:fill="auto"/>
            <w:vAlign w:val="center"/>
          </w:tcPr>
          <w:p w14:paraId="31CB63BE" w14:textId="77777777" w:rsidR="009851BA" w:rsidRPr="00F54E0B" w:rsidRDefault="009851BA" w:rsidP="009851BA">
            <w:pPr>
              <w:rPr>
                <w:sz w:val="20"/>
                <w:szCs w:val="20"/>
              </w:rPr>
            </w:pPr>
          </w:p>
        </w:tc>
      </w:tr>
      <w:tr w:rsidR="009851BA" w14:paraId="60494527" w14:textId="77777777" w:rsidTr="009851BA">
        <w:trPr>
          <w:trHeight w:val="326"/>
        </w:trPr>
        <w:tc>
          <w:tcPr>
            <w:tcW w:w="6835" w:type="dxa"/>
            <w:shd w:val="clear" w:color="auto" w:fill="BFBFBF" w:themeFill="background1" w:themeFillShade="BF"/>
            <w:vAlign w:val="center"/>
          </w:tcPr>
          <w:p w14:paraId="363076F8" w14:textId="77777777" w:rsidR="009851BA" w:rsidRPr="009851BA" w:rsidRDefault="009851BA" w:rsidP="009851BA">
            <w:pPr>
              <w:rPr>
                <w:b/>
                <w:color w:val="FFFFFF" w:themeColor="background1"/>
                <w:sz w:val="20"/>
                <w:szCs w:val="20"/>
              </w:rPr>
            </w:pPr>
            <w:r w:rsidRPr="009851BA">
              <w:rPr>
                <w:b/>
                <w:color w:val="FFFFFF" w:themeColor="background1"/>
                <w:sz w:val="20"/>
                <w:szCs w:val="20"/>
              </w:rPr>
              <w:t>INFRASTRUCTURE BRANCH</w:t>
            </w:r>
          </w:p>
        </w:tc>
        <w:tc>
          <w:tcPr>
            <w:tcW w:w="2520" w:type="dxa"/>
            <w:shd w:val="clear" w:color="auto" w:fill="BFBFBF" w:themeFill="background1" w:themeFillShade="BF"/>
            <w:vAlign w:val="center"/>
          </w:tcPr>
          <w:p w14:paraId="7C50EB25" w14:textId="77777777" w:rsidR="009851BA" w:rsidRPr="009851BA" w:rsidRDefault="009851BA" w:rsidP="009851BA">
            <w:pPr>
              <w:rPr>
                <w:b/>
                <w:color w:val="FFFFFF" w:themeColor="background1"/>
                <w:sz w:val="20"/>
                <w:szCs w:val="20"/>
              </w:rPr>
            </w:pPr>
            <w:r w:rsidRPr="009851BA">
              <w:rPr>
                <w:b/>
                <w:color w:val="FFFFFF" w:themeColor="background1"/>
                <w:sz w:val="20"/>
                <w:szCs w:val="20"/>
              </w:rPr>
              <w:t>REMARKS</w:t>
            </w:r>
          </w:p>
        </w:tc>
        <w:tc>
          <w:tcPr>
            <w:tcW w:w="1435" w:type="dxa"/>
            <w:shd w:val="clear" w:color="auto" w:fill="BFBFBF" w:themeFill="background1" w:themeFillShade="BF"/>
            <w:vAlign w:val="center"/>
          </w:tcPr>
          <w:p w14:paraId="4759EF97" w14:textId="77777777" w:rsidR="009851BA" w:rsidRPr="009851BA" w:rsidRDefault="009851BA" w:rsidP="009851BA">
            <w:pPr>
              <w:rPr>
                <w:b/>
                <w:color w:val="FFFFFF" w:themeColor="background1"/>
                <w:sz w:val="20"/>
                <w:szCs w:val="20"/>
              </w:rPr>
            </w:pPr>
            <w:r w:rsidRPr="009851BA">
              <w:rPr>
                <w:b/>
                <w:color w:val="FFFFFF" w:themeColor="background1"/>
                <w:sz w:val="20"/>
                <w:szCs w:val="20"/>
              </w:rPr>
              <w:t>INITIALS</w:t>
            </w:r>
          </w:p>
        </w:tc>
      </w:tr>
      <w:tr w:rsidR="009851BA" w14:paraId="559CBF53" w14:textId="77777777" w:rsidTr="00DA0E2F">
        <w:trPr>
          <w:trHeight w:val="326"/>
        </w:trPr>
        <w:tc>
          <w:tcPr>
            <w:tcW w:w="6835" w:type="dxa"/>
            <w:vAlign w:val="center"/>
          </w:tcPr>
          <w:p w14:paraId="75EEC613" w14:textId="77777777" w:rsidR="009851BA" w:rsidRPr="00581B66" w:rsidRDefault="00663AA7" w:rsidP="009851BA">
            <w:pPr>
              <w:spacing w:before="120"/>
              <w:rPr>
                <w:sz w:val="18"/>
                <w:szCs w:val="18"/>
              </w:rPr>
            </w:pPr>
            <w:sdt>
              <w:sdtPr>
                <w:rPr>
                  <w:sz w:val="18"/>
                  <w:szCs w:val="18"/>
                </w:rPr>
                <w:id w:val="-1307540833"/>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526389">
              <w:rPr>
                <w:sz w:val="18"/>
                <w:szCs w:val="18"/>
              </w:rPr>
              <w:t xml:space="preserve">All damage assessments are completed and final report submitted to Operations and </w:t>
            </w:r>
            <w:r w:rsidR="00526389">
              <w:rPr>
                <w:sz w:val="18"/>
                <w:szCs w:val="18"/>
              </w:rPr>
              <w:br/>
              <w:t xml:space="preserve">       Planning Section Chiefs.</w:t>
            </w:r>
          </w:p>
          <w:p w14:paraId="6431D018" w14:textId="77777777" w:rsidR="009851BA" w:rsidRPr="00581B66" w:rsidRDefault="00663AA7" w:rsidP="009851BA">
            <w:pPr>
              <w:rPr>
                <w:sz w:val="18"/>
                <w:szCs w:val="18"/>
              </w:rPr>
            </w:pPr>
            <w:sdt>
              <w:sdtPr>
                <w:rPr>
                  <w:sz w:val="18"/>
                  <w:szCs w:val="18"/>
                </w:rPr>
                <w:id w:val="1952587955"/>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526389">
              <w:rPr>
                <w:sz w:val="18"/>
                <w:szCs w:val="18"/>
              </w:rPr>
              <w:t xml:space="preserve">Repairs to infrastructure and equipment are complete or a new state of readiness is </w:t>
            </w:r>
            <w:r w:rsidR="00526389">
              <w:rPr>
                <w:sz w:val="18"/>
                <w:szCs w:val="18"/>
              </w:rPr>
              <w:br/>
              <w:t xml:space="preserve">       established by Operations Section Chief.</w:t>
            </w:r>
          </w:p>
          <w:p w14:paraId="66091909" w14:textId="77777777" w:rsidR="009851BA" w:rsidRPr="00581B66" w:rsidRDefault="00663AA7" w:rsidP="009851BA">
            <w:pPr>
              <w:rPr>
                <w:sz w:val="18"/>
                <w:szCs w:val="18"/>
              </w:rPr>
            </w:pPr>
            <w:sdt>
              <w:sdtPr>
                <w:rPr>
                  <w:sz w:val="18"/>
                  <w:szCs w:val="18"/>
                </w:rPr>
                <w:id w:val="-747495899"/>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526389">
              <w:rPr>
                <w:sz w:val="18"/>
                <w:szCs w:val="18"/>
              </w:rPr>
              <w:t>Utility services are in pre-response state.</w:t>
            </w:r>
          </w:p>
          <w:p w14:paraId="061252D4" w14:textId="77777777" w:rsidR="009851BA" w:rsidRPr="00581B66" w:rsidRDefault="00663AA7" w:rsidP="009851BA">
            <w:pPr>
              <w:rPr>
                <w:sz w:val="18"/>
                <w:szCs w:val="18"/>
              </w:rPr>
            </w:pPr>
            <w:sdt>
              <w:sdtPr>
                <w:rPr>
                  <w:sz w:val="18"/>
                  <w:szCs w:val="18"/>
                </w:rPr>
                <w:id w:val="-1126543649"/>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526389">
              <w:rPr>
                <w:sz w:val="18"/>
                <w:szCs w:val="18"/>
              </w:rPr>
              <w:t>Resupply of critical resources is underway.</w:t>
            </w:r>
          </w:p>
          <w:p w14:paraId="0800395B" w14:textId="77777777" w:rsidR="009851BA" w:rsidRPr="00F54E0B" w:rsidRDefault="00663AA7" w:rsidP="00526389">
            <w:pPr>
              <w:spacing w:after="120"/>
              <w:rPr>
                <w:sz w:val="20"/>
                <w:szCs w:val="20"/>
              </w:rPr>
            </w:pPr>
            <w:sdt>
              <w:sdtPr>
                <w:rPr>
                  <w:sz w:val="18"/>
                  <w:szCs w:val="18"/>
                </w:rPr>
                <w:id w:val="437028519"/>
                <w14:checkbox>
                  <w14:checked w14:val="0"/>
                  <w14:checkedState w14:val="2612" w14:font="MS Gothic"/>
                  <w14:uncheckedState w14:val="2610" w14:font="MS Gothic"/>
                </w14:checkbox>
              </w:sdtPr>
              <w:sdtEndPr/>
              <w:sdtContent>
                <w:r w:rsidR="009851BA">
                  <w:rPr>
                    <w:rFonts w:ascii="MS Gothic" w:eastAsia="MS Gothic" w:hAnsi="MS Gothic" w:hint="eastAsia"/>
                    <w:sz w:val="18"/>
                    <w:szCs w:val="18"/>
                  </w:rPr>
                  <w:t>☐</w:t>
                </w:r>
              </w:sdtContent>
            </w:sdt>
            <w:r w:rsidR="009851BA" w:rsidRPr="00581B66">
              <w:rPr>
                <w:sz w:val="18"/>
                <w:szCs w:val="18"/>
              </w:rPr>
              <w:t xml:space="preserve">  </w:t>
            </w:r>
            <w:r w:rsidR="00526389">
              <w:rPr>
                <w:sz w:val="18"/>
                <w:szCs w:val="18"/>
              </w:rPr>
              <w:t>All units within the branch are debriefed and deactivated.</w:t>
            </w:r>
          </w:p>
        </w:tc>
        <w:sdt>
          <w:sdtPr>
            <w:rPr>
              <w:sz w:val="20"/>
              <w:szCs w:val="20"/>
            </w:rPr>
            <w:id w:val="-23724187"/>
            <w:placeholder>
              <w:docPart w:val="81A0CA471D9F4C2AAA0B23046459712F"/>
            </w:placeholder>
            <w:showingPlcHdr/>
          </w:sdtPr>
          <w:sdtEndPr/>
          <w:sdtContent>
            <w:tc>
              <w:tcPr>
                <w:tcW w:w="2520" w:type="dxa"/>
                <w:shd w:val="clear" w:color="auto" w:fill="auto"/>
                <w:vAlign w:val="center"/>
              </w:tcPr>
              <w:p w14:paraId="0BA4FD3A" w14:textId="77777777" w:rsidR="009851BA" w:rsidRPr="00F54E0B" w:rsidRDefault="00A66AEA" w:rsidP="009851BA">
                <w:pPr>
                  <w:rPr>
                    <w:sz w:val="20"/>
                    <w:szCs w:val="20"/>
                  </w:rPr>
                </w:pPr>
                <w:r>
                  <w:rPr>
                    <w:sz w:val="20"/>
                    <w:szCs w:val="20"/>
                  </w:rPr>
                  <w:t xml:space="preserve">          </w:t>
                </w:r>
              </w:p>
            </w:tc>
          </w:sdtContent>
        </w:sdt>
        <w:tc>
          <w:tcPr>
            <w:tcW w:w="1435" w:type="dxa"/>
            <w:shd w:val="clear" w:color="auto" w:fill="auto"/>
            <w:vAlign w:val="center"/>
          </w:tcPr>
          <w:p w14:paraId="53935124" w14:textId="77777777" w:rsidR="009851BA" w:rsidRPr="00F54E0B" w:rsidRDefault="009851BA" w:rsidP="009851BA">
            <w:pPr>
              <w:rPr>
                <w:sz w:val="20"/>
                <w:szCs w:val="20"/>
              </w:rPr>
            </w:pPr>
          </w:p>
        </w:tc>
      </w:tr>
      <w:tr w:rsidR="009851BA" w14:paraId="3E021B20" w14:textId="77777777" w:rsidTr="000F6ADE">
        <w:trPr>
          <w:trHeight w:val="326"/>
        </w:trPr>
        <w:tc>
          <w:tcPr>
            <w:tcW w:w="6835" w:type="dxa"/>
            <w:shd w:val="clear" w:color="auto" w:fill="BFBFBF" w:themeFill="background1" w:themeFillShade="BF"/>
            <w:vAlign w:val="center"/>
          </w:tcPr>
          <w:p w14:paraId="7964A68B" w14:textId="77777777" w:rsidR="009851BA" w:rsidRPr="000F6ADE" w:rsidRDefault="000F6ADE" w:rsidP="009851BA">
            <w:pPr>
              <w:rPr>
                <w:b/>
                <w:color w:val="FFFFFF" w:themeColor="background1"/>
                <w:sz w:val="20"/>
                <w:szCs w:val="20"/>
              </w:rPr>
            </w:pPr>
            <w:r w:rsidRPr="000F6ADE">
              <w:rPr>
                <w:b/>
                <w:color w:val="FFFFFF" w:themeColor="background1"/>
                <w:sz w:val="20"/>
                <w:szCs w:val="20"/>
              </w:rPr>
              <w:t>SECURITY BRANCH</w:t>
            </w:r>
          </w:p>
        </w:tc>
        <w:tc>
          <w:tcPr>
            <w:tcW w:w="2520" w:type="dxa"/>
            <w:shd w:val="clear" w:color="auto" w:fill="BFBFBF" w:themeFill="background1" w:themeFillShade="BF"/>
            <w:vAlign w:val="center"/>
          </w:tcPr>
          <w:p w14:paraId="25562912" w14:textId="77777777" w:rsidR="009851BA" w:rsidRPr="000F6ADE" w:rsidRDefault="000F6ADE" w:rsidP="009851BA">
            <w:pPr>
              <w:rPr>
                <w:b/>
                <w:color w:val="FFFFFF" w:themeColor="background1"/>
                <w:sz w:val="20"/>
                <w:szCs w:val="20"/>
              </w:rPr>
            </w:pPr>
            <w:r w:rsidRPr="000F6ADE">
              <w:rPr>
                <w:b/>
                <w:color w:val="FFFFFF" w:themeColor="background1"/>
                <w:sz w:val="20"/>
                <w:szCs w:val="20"/>
              </w:rPr>
              <w:t>REMARKS</w:t>
            </w:r>
          </w:p>
        </w:tc>
        <w:tc>
          <w:tcPr>
            <w:tcW w:w="1435" w:type="dxa"/>
            <w:shd w:val="clear" w:color="auto" w:fill="BFBFBF" w:themeFill="background1" w:themeFillShade="BF"/>
            <w:vAlign w:val="center"/>
          </w:tcPr>
          <w:p w14:paraId="757253B4" w14:textId="77777777" w:rsidR="009851BA" w:rsidRPr="000F6ADE" w:rsidRDefault="000F6ADE" w:rsidP="009851BA">
            <w:pPr>
              <w:rPr>
                <w:b/>
                <w:color w:val="FFFFFF" w:themeColor="background1"/>
                <w:sz w:val="20"/>
                <w:szCs w:val="20"/>
              </w:rPr>
            </w:pPr>
            <w:r w:rsidRPr="000F6ADE">
              <w:rPr>
                <w:b/>
                <w:color w:val="FFFFFF" w:themeColor="background1"/>
                <w:sz w:val="20"/>
                <w:szCs w:val="20"/>
              </w:rPr>
              <w:t>INITIALS</w:t>
            </w:r>
          </w:p>
        </w:tc>
      </w:tr>
      <w:tr w:rsidR="00B74685" w14:paraId="5B6AF1BD" w14:textId="77777777" w:rsidTr="00DA0E2F">
        <w:trPr>
          <w:trHeight w:val="326"/>
        </w:trPr>
        <w:tc>
          <w:tcPr>
            <w:tcW w:w="6835" w:type="dxa"/>
            <w:vAlign w:val="center"/>
          </w:tcPr>
          <w:p w14:paraId="71D7627B" w14:textId="77777777" w:rsidR="00B74685" w:rsidRPr="00581B66" w:rsidRDefault="00663AA7" w:rsidP="00B74685">
            <w:pPr>
              <w:spacing w:before="120"/>
              <w:rPr>
                <w:sz w:val="18"/>
                <w:szCs w:val="18"/>
              </w:rPr>
            </w:pPr>
            <w:sdt>
              <w:sdtPr>
                <w:rPr>
                  <w:sz w:val="18"/>
                  <w:szCs w:val="18"/>
                </w:rPr>
                <w:id w:val="252866121"/>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Facility and/or campus lockdown is suspended.</w:t>
            </w:r>
          </w:p>
          <w:p w14:paraId="6EE9E9F0" w14:textId="77777777" w:rsidR="00B74685" w:rsidRPr="00581B66" w:rsidRDefault="00663AA7" w:rsidP="00B74685">
            <w:pPr>
              <w:rPr>
                <w:sz w:val="18"/>
                <w:szCs w:val="18"/>
              </w:rPr>
            </w:pPr>
            <w:sdt>
              <w:sdtPr>
                <w:rPr>
                  <w:sz w:val="18"/>
                  <w:szCs w:val="18"/>
                </w:rPr>
                <w:id w:val="1305656803"/>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 xml:space="preserve">Hospital/Healthcare personnel used to augment security staff are debriefed and </w:t>
            </w:r>
            <w:r w:rsidR="00B74685">
              <w:rPr>
                <w:sz w:val="18"/>
                <w:szCs w:val="18"/>
              </w:rPr>
              <w:br/>
              <w:t xml:space="preserve">       demobilized.</w:t>
            </w:r>
          </w:p>
          <w:p w14:paraId="1EC093B3" w14:textId="77777777" w:rsidR="00B74685" w:rsidRPr="00581B66" w:rsidRDefault="00663AA7" w:rsidP="00B74685">
            <w:pPr>
              <w:rPr>
                <w:sz w:val="18"/>
                <w:szCs w:val="18"/>
              </w:rPr>
            </w:pPr>
            <w:sdt>
              <w:sdtPr>
                <w:rPr>
                  <w:sz w:val="18"/>
                  <w:szCs w:val="18"/>
                </w:rPr>
                <w:id w:val="361251065"/>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Additional security measures used in the response are how discontinued.</w:t>
            </w:r>
          </w:p>
          <w:p w14:paraId="5CEF0913" w14:textId="77777777" w:rsidR="00B74685" w:rsidRPr="00F54E0B" w:rsidRDefault="00663AA7" w:rsidP="00B74685">
            <w:pPr>
              <w:spacing w:after="120"/>
              <w:rPr>
                <w:sz w:val="20"/>
                <w:szCs w:val="20"/>
              </w:rPr>
            </w:pPr>
            <w:sdt>
              <w:sdtPr>
                <w:rPr>
                  <w:sz w:val="18"/>
                  <w:szCs w:val="18"/>
                </w:rPr>
                <w:id w:val="-522330160"/>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All units within the branch are debriefed and deactivated.</w:t>
            </w:r>
          </w:p>
        </w:tc>
        <w:sdt>
          <w:sdtPr>
            <w:rPr>
              <w:sz w:val="20"/>
              <w:szCs w:val="20"/>
            </w:rPr>
            <w:id w:val="1788081127"/>
            <w:placeholder>
              <w:docPart w:val="2333B6192F5A43C2B7F7C7C8143E57E1"/>
            </w:placeholder>
            <w:showingPlcHdr/>
          </w:sdtPr>
          <w:sdtEndPr/>
          <w:sdtContent>
            <w:tc>
              <w:tcPr>
                <w:tcW w:w="2520" w:type="dxa"/>
                <w:shd w:val="clear" w:color="auto" w:fill="auto"/>
                <w:vAlign w:val="center"/>
              </w:tcPr>
              <w:p w14:paraId="593C0FF1" w14:textId="77777777" w:rsidR="00B74685" w:rsidRPr="00F54E0B" w:rsidRDefault="00A66AEA" w:rsidP="00B74685">
                <w:pPr>
                  <w:rPr>
                    <w:sz w:val="20"/>
                    <w:szCs w:val="20"/>
                  </w:rPr>
                </w:pPr>
                <w:r>
                  <w:rPr>
                    <w:sz w:val="20"/>
                    <w:szCs w:val="20"/>
                  </w:rPr>
                  <w:t xml:space="preserve">          </w:t>
                </w:r>
              </w:p>
            </w:tc>
          </w:sdtContent>
        </w:sdt>
        <w:tc>
          <w:tcPr>
            <w:tcW w:w="1435" w:type="dxa"/>
            <w:shd w:val="clear" w:color="auto" w:fill="auto"/>
            <w:vAlign w:val="center"/>
          </w:tcPr>
          <w:p w14:paraId="703C7BEC" w14:textId="77777777" w:rsidR="00B74685" w:rsidRPr="00F54E0B" w:rsidRDefault="00B74685" w:rsidP="00B74685">
            <w:pPr>
              <w:rPr>
                <w:sz w:val="20"/>
                <w:szCs w:val="20"/>
              </w:rPr>
            </w:pPr>
          </w:p>
        </w:tc>
      </w:tr>
      <w:tr w:rsidR="00B74685" w14:paraId="04DD0BB2" w14:textId="77777777" w:rsidTr="000F6ADE">
        <w:trPr>
          <w:trHeight w:val="326"/>
        </w:trPr>
        <w:tc>
          <w:tcPr>
            <w:tcW w:w="6835" w:type="dxa"/>
            <w:shd w:val="clear" w:color="auto" w:fill="BFBFBF" w:themeFill="background1" w:themeFillShade="BF"/>
            <w:vAlign w:val="center"/>
          </w:tcPr>
          <w:p w14:paraId="30C8B3CE" w14:textId="77777777" w:rsidR="00B74685" w:rsidRPr="000F6ADE" w:rsidRDefault="00B74685" w:rsidP="00B74685">
            <w:pPr>
              <w:rPr>
                <w:b/>
                <w:color w:val="FFFFFF" w:themeColor="background1"/>
                <w:sz w:val="20"/>
                <w:szCs w:val="20"/>
              </w:rPr>
            </w:pPr>
            <w:r w:rsidRPr="000F6ADE">
              <w:rPr>
                <w:b/>
                <w:color w:val="FFFFFF" w:themeColor="background1"/>
                <w:sz w:val="20"/>
                <w:szCs w:val="20"/>
              </w:rPr>
              <w:t>HAZMAT BRANCH</w:t>
            </w:r>
          </w:p>
        </w:tc>
        <w:tc>
          <w:tcPr>
            <w:tcW w:w="2520" w:type="dxa"/>
            <w:shd w:val="clear" w:color="auto" w:fill="BFBFBF" w:themeFill="background1" w:themeFillShade="BF"/>
            <w:vAlign w:val="center"/>
          </w:tcPr>
          <w:p w14:paraId="1EA6BF01" w14:textId="77777777" w:rsidR="00B74685" w:rsidRPr="000F6ADE" w:rsidRDefault="00B74685" w:rsidP="00B74685">
            <w:pPr>
              <w:rPr>
                <w:b/>
                <w:color w:val="FFFFFF" w:themeColor="background1"/>
                <w:sz w:val="20"/>
                <w:szCs w:val="20"/>
              </w:rPr>
            </w:pPr>
            <w:r w:rsidRPr="000F6ADE">
              <w:rPr>
                <w:b/>
                <w:color w:val="FFFFFF" w:themeColor="background1"/>
                <w:sz w:val="20"/>
                <w:szCs w:val="20"/>
              </w:rPr>
              <w:t>REMARKS</w:t>
            </w:r>
          </w:p>
        </w:tc>
        <w:tc>
          <w:tcPr>
            <w:tcW w:w="1435" w:type="dxa"/>
            <w:shd w:val="clear" w:color="auto" w:fill="BFBFBF" w:themeFill="background1" w:themeFillShade="BF"/>
            <w:vAlign w:val="center"/>
          </w:tcPr>
          <w:p w14:paraId="7DFA42AE" w14:textId="77777777" w:rsidR="00B74685" w:rsidRPr="000F6ADE" w:rsidRDefault="00B74685" w:rsidP="00B74685">
            <w:pPr>
              <w:rPr>
                <w:b/>
                <w:color w:val="FFFFFF" w:themeColor="background1"/>
                <w:sz w:val="20"/>
                <w:szCs w:val="20"/>
              </w:rPr>
            </w:pPr>
            <w:r w:rsidRPr="000F6ADE">
              <w:rPr>
                <w:b/>
                <w:color w:val="FFFFFF" w:themeColor="background1"/>
                <w:sz w:val="20"/>
                <w:szCs w:val="20"/>
              </w:rPr>
              <w:t>INITIALS</w:t>
            </w:r>
          </w:p>
        </w:tc>
      </w:tr>
      <w:tr w:rsidR="00B74685" w14:paraId="4FE2FEBD" w14:textId="77777777" w:rsidTr="00DA0E2F">
        <w:trPr>
          <w:trHeight w:val="326"/>
        </w:trPr>
        <w:tc>
          <w:tcPr>
            <w:tcW w:w="6835" w:type="dxa"/>
            <w:vAlign w:val="center"/>
          </w:tcPr>
          <w:p w14:paraId="2F165028" w14:textId="77777777" w:rsidR="00B74685" w:rsidRPr="00581B66" w:rsidRDefault="00663AA7" w:rsidP="00B74685">
            <w:pPr>
              <w:spacing w:before="120"/>
              <w:rPr>
                <w:sz w:val="18"/>
                <w:szCs w:val="18"/>
              </w:rPr>
            </w:pPr>
            <w:sdt>
              <w:sdtPr>
                <w:rPr>
                  <w:sz w:val="18"/>
                  <w:szCs w:val="18"/>
                </w:rPr>
                <w:id w:val="686092452"/>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 xml:space="preserve">Decontamination operations are concluded and all supplies, equipment, and </w:t>
            </w:r>
            <w:r w:rsidR="00FD3968">
              <w:rPr>
                <w:sz w:val="18"/>
                <w:szCs w:val="18"/>
              </w:rPr>
              <w:br/>
              <w:t xml:space="preserve">       </w:t>
            </w:r>
            <w:r w:rsidR="00B74685">
              <w:rPr>
                <w:sz w:val="18"/>
                <w:szCs w:val="18"/>
              </w:rPr>
              <w:t>personnel are returned to a pre-response state.</w:t>
            </w:r>
          </w:p>
          <w:p w14:paraId="060DD39E" w14:textId="77777777" w:rsidR="00B74685" w:rsidRPr="00581B66" w:rsidRDefault="00663AA7" w:rsidP="00B74685">
            <w:pPr>
              <w:rPr>
                <w:sz w:val="18"/>
                <w:szCs w:val="18"/>
              </w:rPr>
            </w:pPr>
            <w:sdt>
              <w:sdtPr>
                <w:rPr>
                  <w:sz w:val="18"/>
                  <w:szCs w:val="18"/>
                </w:rPr>
                <w:id w:val="1129048318"/>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Water collected in decontamination operations is collected and disposed of safety.</w:t>
            </w:r>
          </w:p>
          <w:p w14:paraId="5B7C1A01" w14:textId="77777777" w:rsidR="00B74685" w:rsidRPr="00581B66" w:rsidRDefault="00663AA7" w:rsidP="00B74685">
            <w:pPr>
              <w:rPr>
                <w:sz w:val="18"/>
                <w:szCs w:val="18"/>
              </w:rPr>
            </w:pPr>
            <w:sdt>
              <w:sdtPr>
                <w:rPr>
                  <w:sz w:val="18"/>
                  <w:szCs w:val="18"/>
                </w:rPr>
                <w:id w:val="-801702510"/>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Authorities are notified of the decon operations, including water collection.</w:t>
            </w:r>
          </w:p>
          <w:p w14:paraId="42FE8EC0" w14:textId="77777777" w:rsidR="00B74685" w:rsidRPr="00581B66" w:rsidRDefault="00663AA7" w:rsidP="00B74685">
            <w:pPr>
              <w:rPr>
                <w:sz w:val="18"/>
                <w:szCs w:val="18"/>
              </w:rPr>
            </w:pPr>
            <w:sdt>
              <w:sdtPr>
                <w:rPr>
                  <w:sz w:val="18"/>
                  <w:szCs w:val="18"/>
                </w:rPr>
                <w:id w:val="722338428"/>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Personnel involved in decon are referred to Employee Health for surveillance.</w:t>
            </w:r>
          </w:p>
          <w:p w14:paraId="3AB7354A" w14:textId="77777777" w:rsidR="00B74685" w:rsidRPr="00F54E0B" w:rsidRDefault="00663AA7" w:rsidP="00B74685">
            <w:pPr>
              <w:spacing w:after="120"/>
              <w:rPr>
                <w:sz w:val="20"/>
                <w:szCs w:val="20"/>
              </w:rPr>
            </w:pPr>
            <w:sdt>
              <w:sdtPr>
                <w:rPr>
                  <w:sz w:val="18"/>
                  <w:szCs w:val="18"/>
                </w:rPr>
                <w:id w:val="-1559700034"/>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All units within the branch are debriefed and deactivated.</w:t>
            </w:r>
          </w:p>
        </w:tc>
        <w:sdt>
          <w:sdtPr>
            <w:rPr>
              <w:sz w:val="20"/>
              <w:szCs w:val="20"/>
            </w:rPr>
            <w:id w:val="-2080979216"/>
            <w:placeholder>
              <w:docPart w:val="E0ECA97F9204423EB3955C6087DD6B7E"/>
            </w:placeholder>
            <w:showingPlcHdr/>
          </w:sdtPr>
          <w:sdtEndPr/>
          <w:sdtContent>
            <w:tc>
              <w:tcPr>
                <w:tcW w:w="2520" w:type="dxa"/>
                <w:shd w:val="clear" w:color="auto" w:fill="auto"/>
                <w:vAlign w:val="center"/>
              </w:tcPr>
              <w:p w14:paraId="2184340C" w14:textId="77777777" w:rsidR="00B74685" w:rsidRPr="00F54E0B" w:rsidRDefault="00A66AEA" w:rsidP="00B74685">
                <w:pPr>
                  <w:rPr>
                    <w:sz w:val="20"/>
                    <w:szCs w:val="20"/>
                  </w:rPr>
                </w:pPr>
                <w:r>
                  <w:rPr>
                    <w:sz w:val="20"/>
                    <w:szCs w:val="20"/>
                  </w:rPr>
                  <w:t xml:space="preserve">          </w:t>
                </w:r>
              </w:p>
            </w:tc>
          </w:sdtContent>
        </w:sdt>
        <w:tc>
          <w:tcPr>
            <w:tcW w:w="1435" w:type="dxa"/>
            <w:shd w:val="clear" w:color="auto" w:fill="auto"/>
            <w:vAlign w:val="center"/>
          </w:tcPr>
          <w:p w14:paraId="67CD73DE" w14:textId="77777777" w:rsidR="00B74685" w:rsidRPr="00F54E0B" w:rsidRDefault="00B74685" w:rsidP="00B74685">
            <w:pPr>
              <w:rPr>
                <w:sz w:val="20"/>
                <w:szCs w:val="20"/>
              </w:rPr>
            </w:pPr>
          </w:p>
        </w:tc>
      </w:tr>
      <w:tr w:rsidR="00B74685" w14:paraId="02C2781B" w14:textId="77777777" w:rsidTr="000F6ADE">
        <w:trPr>
          <w:trHeight w:val="326"/>
        </w:trPr>
        <w:tc>
          <w:tcPr>
            <w:tcW w:w="6835" w:type="dxa"/>
            <w:shd w:val="clear" w:color="auto" w:fill="BFBFBF" w:themeFill="background1" w:themeFillShade="BF"/>
            <w:vAlign w:val="center"/>
          </w:tcPr>
          <w:p w14:paraId="52537280" w14:textId="77777777" w:rsidR="00B74685" w:rsidRPr="00B74685" w:rsidRDefault="00B74685" w:rsidP="00B74685">
            <w:pPr>
              <w:rPr>
                <w:b/>
                <w:color w:val="FFFFFF" w:themeColor="background1"/>
                <w:sz w:val="20"/>
                <w:szCs w:val="20"/>
              </w:rPr>
            </w:pPr>
            <w:r w:rsidRPr="00B74685">
              <w:rPr>
                <w:b/>
                <w:color w:val="FFFFFF" w:themeColor="background1"/>
                <w:sz w:val="20"/>
                <w:szCs w:val="20"/>
              </w:rPr>
              <w:t>BUSINESS CONTINUITY BRANCH</w:t>
            </w:r>
          </w:p>
        </w:tc>
        <w:tc>
          <w:tcPr>
            <w:tcW w:w="2520" w:type="dxa"/>
            <w:shd w:val="clear" w:color="auto" w:fill="BFBFBF" w:themeFill="background1" w:themeFillShade="BF"/>
            <w:vAlign w:val="center"/>
          </w:tcPr>
          <w:p w14:paraId="665C6A2B" w14:textId="77777777" w:rsidR="00B74685" w:rsidRPr="00B74685" w:rsidRDefault="00B74685" w:rsidP="00B74685">
            <w:pPr>
              <w:rPr>
                <w:b/>
                <w:color w:val="FFFFFF" w:themeColor="background1"/>
                <w:sz w:val="20"/>
                <w:szCs w:val="20"/>
              </w:rPr>
            </w:pPr>
            <w:r w:rsidRPr="00B74685">
              <w:rPr>
                <w:b/>
                <w:color w:val="FFFFFF" w:themeColor="background1"/>
                <w:sz w:val="20"/>
                <w:szCs w:val="20"/>
              </w:rPr>
              <w:t>REMARKS</w:t>
            </w:r>
          </w:p>
        </w:tc>
        <w:tc>
          <w:tcPr>
            <w:tcW w:w="1435" w:type="dxa"/>
            <w:shd w:val="clear" w:color="auto" w:fill="BFBFBF" w:themeFill="background1" w:themeFillShade="BF"/>
            <w:vAlign w:val="center"/>
          </w:tcPr>
          <w:p w14:paraId="0261F361" w14:textId="77777777" w:rsidR="00B74685" w:rsidRPr="00B74685" w:rsidRDefault="00B74685" w:rsidP="00B74685">
            <w:pPr>
              <w:rPr>
                <w:b/>
                <w:color w:val="FFFFFF" w:themeColor="background1"/>
                <w:sz w:val="20"/>
                <w:szCs w:val="20"/>
              </w:rPr>
            </w:pPr>
            <w:r w:rsidRPr="00B74685">
              <w:rPr>
                <w:b/>
                <w:color w:val="FFFFFF" w:themeColor="background1"/>
                <w:sz w:val="20"/>
                <w:szCs w:val="20"/>
              </w:rPr>
              <w:t>INITIALS</w:t>
            </w:r>
          </w:p>
        </w:tc>
      </w:tr>
      <w:tr w:rsidR="00B74685" w14:paraId="457F8E2A" w14:textId="77777777" w:rsidTr="00DA0E2F">
        <w:trPr>
          <w:trHeight w:val="326"/>
        </w:trPr>
        <w:tc>
          <w:tcPr>
            <w:tcW w:w="6835" w:type="dxa"/>
            <w:vAlign w:val="center"/>
          </w:tcPr>
          <w:p w14:paraId="79864932" w14:textId="77777777" w:rsidR="00B74685" w:rsidRPr="00581B66" w:rsidRDefault="00663AA7" w:rsidP="00B74685">
            <w:pPr>
              <w:spacing w:before="120"/>
              <w:rPr>
                <w:sz w:val="18"/>
                <w:szCs w:val="18"/>
              </w:rPr>
            </w:pPr>
            <w:sdt>
              <w:sdtPr>
                <w:rPr>
                  <w:sz w:val="18"/>
                  <w:szCs w:val="18"/>
                </w:rPr>
                <w:id w:val="-988855553"/>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934391">
              <w:rPr>
                <w:sz w:val="18"/>
                <w:szCs w:val="18"/>
              </w:rPr>
              <w:t>All supplies and equipment used in relocated services have been returned.</w:t>
            </w:r>
          </w:p>
          <w:p w14:paraId="2FB30C81" w14:textId="77777777" w:rsidR="00B74685" w:rsidRPr="00581B66" w:rsidRDefault="00663AA7" w:rsidP="00B74685">
            <w:pPr>
              <w:rPr>
                <w:sz w:val="18"/>
                <w:szCs w:val="18"/>
              </w:rPr>
            </w:pPr>
            <w:sdt>
              <w:sdtPr>
                <w:rPr>
                  <w:sz w:val="18"/>
                  <w:szCs w:val="18"/>
                </w:rPr>
                <w:id w:val="1980878753"/>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934391">
              <w:rPr>
                <w:sz w:val="18"/>
                <w:szCs w:val="18"/>
              </w:rPr>
              <w:t>Interruptions in data entry have been resolved and documentation recovered.</w:t>
            </w:r>
          </w:p>
          <w:p w14:paraId="02F3811E" w14:textId="77777777" w:rsidR="00B74685" w:rsidRPr="00F54E0B" w:rsidRDefault="00663AA7" w:rsidP="00B74685">
            <w:pPr>
              <w:spacing w:after="120"/>
              <w:rPr>
                <w:sz w:val="20"/>
                <w:szCs w:val="20"/>
              </w:rPr>
            </w:pPr>
            <w:sdt>
              <w:sdtPr>
                <w:rPr>
                  <w:sz w:val="18"/>
                  <w:szCs w:val="18"/>
                </w:rPr>
                <w:id w:val="-1432819566"/>
                <w14:checkbox>
                  <w14:checked w14:val="0"/>
                  <w14:checkedState w14:val="2612" w14:font="MS Gothic"/>
                  <w14:uncheckedState w14:val="2610" w14:font="MS Gothic"/>
                </w14:checkbox>
              </w:sdtPr>
              <w:sdtEndPr/>
              <w:sdtContent>
                <w:r w:rsidR="00B74685">
                  <w:rPr>
                    <w:rFonts w:ascii="MS Gothic" w:eastAsia="MS Gothic" w:hAnsi="MS Gothic" w:hint="eastAsia"/>
                    <w:sz w:val="18"/>
                    <w:szCs w:val="18"/>
                  </w:rPr>
                  <w:t>☐</w:t>
                </w:r>
              </w:sdtContent>
            </w:sdt>
            <w:r w:rsidR="00B74685" w:rsidRPr="00581B66">
              <w:rPr>
                <w:sz w:val="18"/>
                <w:szCs w:val="18"/>
              </w:rPr>
              <w:t xml:space="preserve">  </w:t>
            </w:r>
            <w:r w:rsidR="00B74685">
              <w:rPr>
                <w:sz w:val="18"/>
                <w:szCs w:val="18"/>
              </w:rPr>
              <w:t>All units within the branch are debriefed and deactivated.</w:t>
            </w:r>
          </w:p>
        </w:tc>
        <w:sdt>
          <w:sdtPr>
            <w:rPr>
              <w:sz w:val="20"/>
              <w:szCs w:val="20"/>
            </w:rPr>
            <w:id w:val="1529375952"/>
            <w:placeholder>
              <w:docPart w:val="06B6B776F18C48A19B64FAE39842684A"/>
            </w:placeholder>
            <w:showingPlcHdr/>
          </w:sdtPr>
          <w:sdtEndPr/>
          <w:sdtContent>
            <w:tc>
              <w:tcPr>
                <w:tcW w:w="2520" w:type="dxa"/>
                <w:shd w:val="clear" w:color="auto" w:fill="auto"/>
                <w:vAlign w:val="center"/>
              </w:tcPr>
              <w:p w14:paraId="52ACFD9E" w14:textId="77777777" w:rsidR="00B74685" w:rsidRPr="00F54E0B" w:rsidRDefault="00A66AEA" w:rsidP="00B74685">
                <w:pPr>
                  <w:rPr>
                    <w:sz w:val="20"/>
                    <w:szCs w:val="20"/>
                  </w:rPr>
                </w:pPr>
                <w:r>
                  <w:rPr>
                    <w:sz w:val="20"/>
                    <w:szCs w:val="20"/>
                  </w:rPr>
                  <w:t xml:space="preserve">          </w:t>
                </w:r>
              </w:p>
            </w:tc>
          </w:sdtContent>
        </w:sdt>
        <w:tc>
          <w:tcPr>
            <w:tcW w:w="1435" w:type="dxa"/>
            <w:shd w:val="clear" w:color="auto" w:fill="auto"/>
            <w:vAlign w:val="center"/>
          </w:tcPr>
          <w:p w14:paraId="518A6633" w14:textId="77777777" w:rsidR="00B74685" w:rsidRPr="00F54E0B" w:rsidRDefault="00B74685" w:rsidP="00B74685">
            <w:pPr>
              <w:rPr>
                <w:sz w:val="20"/>
                <w:szCs w:val="20"/>
              </w:rPr>
            </w:pPr>
          </w:p>
        </w:tc>
      </w:tr>
      <w:tr w:rsidR="00B74685" w14:paraId="58C3EA4B" w14:textId="77777777" w:rsidTr="00934391">
        <w:trPr>
          <w:trHeight w:val="326"/>
        </w:trPr>
        <w:tc>
          <w:tcPr>
            <w:tcW w:w="6835" w:type="dxa"/>
            <w:shd w:val="clear" w:color="auto" w:fill="BFBFBF" w:themeFill="background1" w:themeFillShade="BF"/>
            <w:vAlign w:val="center"/>
          </w:tcPr>
          <w:p w14:paraId="497DC0B7" w14:textId="77777777" w:rsidR="00B74685" w:rsidRPr="00934391" w:rsidRDefault="00934391" w:rsidP="00B74685">
            <w:pPr>
              <w:rPr>
                <w:b/>
                <w:color w:val="FFFFFF" w:themeColor="background1"/>
                <w:sz w:val="20"/>
                <w:szCs w:val="20"/>
              </w:rPr>
            </w:pPr>
            <w:r w:rsidRPr="00934391">
              <w:rPr>
                <w:b/>
                <w:color w:val="FFFFFF" w:themeColor="background1"/>
                <w:sz w:val="20"/>
                <w:szCs w:val="20"/>
              </w:rPr>
              <w:t>PATIENT FAMILY ASSISTANCE BRANCH</w:t>
            </w:r>
          </w:p>
        </w:tc>
        <w:tc>
          <w:tcPr>
            <w:tcW w:w="2520" w:type="dxa"/>
            <w:shd w:val="clear" w:color="auto" w:fill="BFBFBF" w:themeFill="background1" w:themeFillShade="BF"/>
            <w:vAlign w:val="center"/>
          </w:tcPr>
          <w:p w14:paraId="7857160D" w14:textId="77777777" w:rsidR="00B74685" w:rsidRPr="00934391" w:rsidRDefault="00934391" w:rsidP="00B74685">
            <w:pPr>
              <w:rPr>
                <w:b/>
                <w:color w:val="FFFFFF" w:themeColor="background1"/>
                <w:sz w:val="20"/>
                <w:szCs w:val="20"/>
              </w:rPr>
            </w:pPr>
            <w:r w:rsidRPr="00934391">
              <w:rPr>
                <w:b/>
                <w:color w:val="FFFFFF" w:themeColor="background1"/>
                <w:sz w:val="20"/>
                <w:szCs w:val="20"/>
              </w:rPr>
              <w:t>REMARKS</w:t>
            </w:r>
          </w:p>
        </w:tc>
        <w:tc>
          <w:tcPr>
            <w:tcW w:w="1435" w:type="dxa"/>
            <w:shd w:val="clear" w:color="auto" w:fill="BFBFBF" w:themeFill="background1" w:themeFillShade="BF"/>
            <w:vAlign w:val="center"/>
          </w:tcPr>
          <w:p w14:paraId="3FF5EE4E" w14:textId="77777777" w:rsidR="00B74685" w:rsidRPr="00934391" w:rsidRDefault="00934391" w:rsidP="00B74685">
            <w:pPr>
              <w:rPr>
                <w:b/>
                <w:color w:val="FFFFFF" w:themeColor="background1"/>
                <w:sz w:val="20"/>
                <w:szCs w:val="20"/>
              </w:rPr>
            </w:pPr>
            <w:r w:rsidRPr="00934391">
              <w:rPr>
                <w:b/>
                <w:color w:val="FFFFFF" w:themeColor="background1"/>
                <w:sz w:val="20"/>
                <w:szCs w:val="20"/>
              </w:rPr>
              <w:t>INITIALS</w:t>
            </w:r>
          </w:p>
        </w:tc>
      </w:tr>
      <w:tr w:rsidR="00934391" w14:paraId="602C23BE" w14:textId="77777777" w:rsidTr="00A66AEA">
        <w:trPr>
          <w:trHeight w:val="326"/>
        </w:trPr>
        <w:tc>
          <w:tcPr>
            <w:tcW w:w="6835" w:type="dxa"/>
            <w:tcBorders>
              <w:bottom w:val="single" w:sz="18" w:space="0" w:color="auto"/>
            </w:tcBorders>
            <w:vAlign w:val="center"/>
          </w:tcPr>
          <w:p w14:paraId="6F0035C8" w14:textId="77777777" w:rsidR="00934391" w:rsidRPr="00581B66" w:rsidRDefault="00663AA7" w:rsidP="00934391">
            <w:pPr>
              <w:spacing w:before="120"/>
              <w:rPr>
                <w:sz w:val="18"/>
                <w:szCs w:val="18"/>
              </w:rPr>
            </w:pPr>
            <w:sdt>
              <w:sdtPr>
                <w:rPr>
                  <w:sz w:val="18"/>
                  <w:szCs w:val="18"/>
                </w:rPr>
                <w:id w:val="-1032877118"/>
                <w14:checkbox>
                  <w14:checked w14:val="0"/>
                  <w14:checkedState w14:val="2612" w14:font="MS Gothic"/>
                  <w14:uncheckedState w14:val="2610" w14:font="MS Gothic"/>
                </w14:checkbox>
              </w:sdtPr>
              <w:sdtEndPr/>
              <w:sdtContent>
                <w:r w:rsidR="00934391">
                  <w:rPr>
                    <w:rFonts w:ascii="MS Gothic" w:eastAsia="MS Gothic" w:hAnsi="MS Gothic" w:hint="eastAsia"/>
                    <w:sz w:val="18"/>
                    <w:szCs w:val="18"/>
                  </w:rPr>
                  <w:t>☐</w:t>
                </w:r>
              </w:sdtContent>
            </w:sdt>
            <w:r w:rsidR="00934391" w:rsidRPr="00581B66">
              <w:rPr>
                <w:sz w:val="18"/>
                <w:szCs w:val="18"/>
              </w:rPr>
              <w:t xml:space="preserve">  </w:t>
            </w:r>
            <w:r w:rsidR="00934391">
              <w:rPr>
                <w:sz w:val="18"/>
                <w:szCs w:val="18"/>
              </w:rPr>
              <w:t>All supplies and equipment used in relocated services have been returned.</w:t>
            </w:r>
          </w:p>
          <w:p w14:paraId="761C2121" w14:textId="77777777" w:rsidR="00934391" w:rsidRPr="00F54E0B" w:rsidRDefault="00663AA7" w:rsidP="00934391">
            <w:pPr>
              <w:spacing w:after="120"/>
              <w:rPr>
                <w:sz w:val="20"/>
                <w:szCs w:val="20"/>
              </w:rPr>
            </w:pPr>
            <w:sdt>
              <w:sdtPr>
                <w:rPr>
                  <w:sz w:val="18"/>
                  <w:szCs w:val="18"/>
                </w:rPr>
                <w:id w:val="1791628006"/>
                <w14:checkbox>
                  <w14:checked w14:val="0"/>
                  <w14:checkedState w14:val="2612" w14:font="MS Gothic"/>
                  <w14:uncheckedState w14:val="2610" w14:font="MS Gothic"/>
                </w14:checkbox>
              </w:sdtPr>
              <w:sdtEndPr/>
              <w:sdtContent>
                <w:r w:rsidR="00934391">
                  <w:rPr>
                    <w:rFonts w:ascii="MS Gothic" w:eastAsia="MS Gothic" w:hAnsi="MS Gothic" w:hint="eastAsia"/>
                    <w:sz w:val="18"/>
                    <w:szCs w:val="18"/>
                  </w:rPr>
                  <w:t>☐</w:t>
                </w:r>
              </w:sdtContent>
            </w:sdt>
            <w:r w:rsidR="00934391" w:rsidRPr="00581B66">
              <w:rPr>
                <w:sz w:val="18"/>
                <w:szCs w:val="18"/>
              </w:rPr>
              <w:t xml:space="preserve">  </w:t>
            </w:r>
            <w:r w:rsidR="00934391">
              <w:rPr>
                <w:sz w:val="18"/>
                <w:szCs w:val="18"/>
              </w:rPr>
              <w:t>All units within the branch are debriefed and deactivated.</w:t>
            </w:r>
          </w:p>
        </w:tc>
        <w:sdt>
          <w:sdtPr>
            <w:rPr>
              <w:sz w:val="20"/>
              <w:szCs w:val="20"/>
            </w:rPr>
            <w:id w:val="743920380"/>
            <w:placeholder>
              <w:docPart w:val="80D01D02D2DC4ACE94FEE3EE72C35F2D"/>
            </w:placeholder>
            <w:showingPlcHdr/>
          </w:sdtPr>
          <w:sdtEndPr/>
          <w:sdtContent>
            <w:tc>
              <w:tcPr>
                <w:tcW w:w="2520" w:type="dxa"/>
                <w:tcBorders>
                  <w:bottom w:val="single" w:sz="18" w:space="0" w:color="auto"/>
                </w:tcBorders>
                <w:shd w:val="clear" w:color="auto" w:fill="auto"/>
                <w:vAlign w:val="center"/>
              </w:tcPr>
              <w:p w14:paraId="302FE959" w14:textId="77777777" w:rsidR="00934391" w:rsidRPr="00F54E0B" w:rsidRDefault="00A66AEA" w:rsidP="00934391">
                <w:pPr>
                  <w:rPr>
                    <w:sz w:val="20"/>
                    <w:szCs w:val="20"/>
                  </w:rPr>
                </w:pPr>
                <w:r>
                  <w:rPr>
                    <w:sz w:val="20"/>
                    <w:szCs w:val="20"/>
                  </w:rPr>
                  <w:t xml:space="preserve">          </w:t>
                </w:r>
              </w:p>
            </w:tc>
          </w:sdtContent>
        </w:sdt>
        <w:tc>
          <w:tcPr>
            <w:tcW w:w="1435" w:type="dxa"/>
            <w:tcBorders>
              <w:bottom w:val="single" w:sz="18" w:space="0" w:color="auto"/>
            </w:tcBorders>
            <w:shd w:val="clear" w:color="auto" w:fill="auto"/>
            <w:vAlign w:val="center"/>
          </w:tcPr>
          <w:p w14:paraId="3917C6A3" w14:textId="77777777" w:rsidR="00934391" w:rsidRPr="00F54E0B" w:rsidRDefault="00934391" w:rsidP="00934391">
            <w:pPr>
              <w:rPr>
                <w:sz w:val="20"/>
                <w:szCs w:val="20"/>
              </w:rPr>
            </w:pPr>
          </w:p>
        </w:tc>
      </w:tr>
      <w:tr w:rsidR="00934391" w14:paraId="559DFE1F" w14:textId="77777777" w:rsidTr="00A66AEA">
        <w:trPr>
          <w:trHeight w:val="326"/>
        </w:trPr>
        <w:tc>
          <w:tcPr>
            <w:tcW w:w="10790" w:type="dxa"/>
            <w:gridSpan w:val="3"/>
            <w:tcBorders>
              <w:top w:val="single" w:sz="18" w:space="0" w:color="auto"/>
              <w:bottom w:val="single" w:sz="18" w:space="0" w:color="auto"/>
            </w:tcBorders>
            <w:vAlign w:val="center"/>
          </w:tcPr>
          <w:p w14:paraId="186429A3" w14:textId="77777777" w:rsidR="00934391" w:rsidRPr="00F54E0B" w:rsidRDefault="00934391" w:rsidP="00934391">
            <w:pPr>
              <w:jc w:val="center"/>
              <w:rPr>
                <w:sz w:val="20"/>
                <w:szCs w:val="20"/>
              </w:rPr>
            </w:pPr>
            <w:r>
              <w:rPr>
                <w:sz w:val="20"/>
                <w:szCs w:val="20"/>
              </w:rPr>
              <w:t>PLANNING SECTION</w:t>
            </w:r>
          </w:p>
        </w:tc>
      </w:tr>
      <w:tr w:rsidR="00934391" w14:paraId="23CC3303" w14:textId="77777777" w:rsidTr="00A66AEA">
        <w:trPr>
          <w:trHeight w:val="326"/>
        </w:trPr>
        <w:tc>
          <w:tcPr>
            <w:tcW w:w="6835" w:type="dxa"/>
            <w:tcBorders>
              <w:top w:val="single" w:sz="18" w:space="0" w:color="auto"/>
            </w:tcBorders>
            <w:shd w:val="clear" w:color="auto" w:fill="BFBFBF" w:themeFill="background1" w:themeFillShade="BF"/>
            <w:vAlign w:val="center"/>
          </w:tcPr>
          <w:p w14:paraId="292AD609" w14:textId="77777777" w:rsidR="00934391" w:rsidRPr="00934391" w:rsidRDefault="00934391" w:rsidP="00934391">
            <w:pPr>
              <w:rPr>
                <w:b/>
                <w:color w:val="FFFFFF" w:themeColor="background1"/>
                <w:sz w:val="20"/>
                <w:szCs w:val="20"/>
              </w:rPr>
            </w:pPr>
            <w:r w:rsidRPr="00934391">
              <w:rPr>
                <w:b/>
                <w:color w:val="FFFFFF" w:themeColor="background1"/>
                <w:sz w:val="20"/>
                <w:szCs w:val="20"/>
              </w:rPr>
              <w:t>RESOURCES UNIT</w:t>
            </w:r>
          </w:p>
        </w:tc>
        <w:tc>
          <w:tcPr>
            <w:tcW w:w="2520" w:type="dxa"/>
            <w:tcBorders>
              <w:top w:val="single" w:sz="18" w:space="0" w:color="auto"/>
            </w:tcBorders>
            <w:shd w:val="clear" w:color="auto" w:fill="BFBFBF" w:themeFill="background1" w:themeFillShade="BF"/>
            <w:vAlign w:val="center"/>
          </w:tcPr>
          <w:p w14:paraId="6B61EAE3" w14:textId="77777777" w:rsidR="00934391" w:rsidRPr="00934391" w:rsidRDefault="00934391" w:rsidP="00934391">
            <w:pPr>
              <w:rPr>
                <w:b/>
                <w:color w:val="FFFFFF" w:themeColor="background1"/>
                <w:sz w:val="20"/>
                <w:szCs w:val="20"/>
              </w:rPr>
            </w:pPr>
            <w:r w:rsidRPr="00934391">
              <w:rPr>
                <w:b/>
                <w:color w:val="FFFFFF" w:themeColor="background1"/>
                <w:sz w:val="20"/>
                <w:szCs w:val="20"/>
              </w:rPr>
              <w:t>REMARKS</w:t>
            </w:r>
          </w:p>
        </w:tc>
        <w:tc>
          <w:tcPr>
            <w:tcW w:w="1435" w:type="dxa"/>
            <w:tcBorders>
              <w:top w:val="single" w:sz="18" w:space="0" w:color="auto"/>
            </w:tcBorders>
            <w:shd w:val="clear" w:color="auto" w:fill="BFBFBF" w:themeFill="background1" w:themeFillShade="BF"/>
            <w:vAlign w:val="center"/>
          </w:tcPr>
          <w:p w14:paraId="267CFB94" w14:textId="77777777" w:rsidR="00934391" w:rsidRPr="00934391" w:rsidRDefault="00934391" w:rsidP="00934391">
            <w:pPr>
              <w:rPr>
                <w:b/>
                <w:color w:val="FFFFFF" w:themeColor="background1"/>
                <w:sz w:val="20"/>
                <w:szCs w:val="20"/>
              </w:rPr>
            </w:pPr>
            <w:r w:rsidRPr="00934391">
              <w:rPr>
                <w:b/>
                <w:color w:val="FFFFFF" w:themeColor="background1"/>
                <w:sz w:val="20"/>
                <w:szCs w:val="20"/>
              </w:rPr>
              <w:t>INITIALS</w:t>
            </w:r>
          </w:p>
        </w:tc>
      </w:tr>
      <w:tr w:rsidR="003F1319" w14:paraId="4CF834E2" w14:textId="77777777" w:rsidTr="00DA0E2F">
        <w:trPr>
          <w:trHeight w:val="326"/>
        </w:trPr>
        <w:tc>
          <w:tcPr>
            <w:tcW w:w="6835" w:type="dxa"/>
            <w:vAlign w:val="center"/>
          </w:tcPr>
          <w:p w14:paraId="6BCDB030" w14:textId="77777777" w:rsidR="003F1319" w:rsidRPr="00581B66" w:rsidRDefault="00663AA7" w:rsidP="003F1319">
            <w:pPr>
              <w:spacing w:before="120"/>
              <w:rPr>
                <w:sz w:val="18"/>
                <w:szCs w:val="18"/>
              </w:rPr>
            </w:pPr>
            <w:sdt>
              <w:sdtPr>
                <w:rPr>
                  <w:sz w:val="18"/>
                  <w:szCs w:val="18"/>
                </w:rPr>
                <w:id w:val="-17471734"/>
                <w14:checkbox>
                  <w14:checked w14:val="0"/>
                  <w14:checkedState w14:val="2612" w14:font="MS Gothic"/>
                  <w14:uncheckedState w14:val="2610" w14:font="MS Gothic"/>
                </w14:checkbox>
              </w:sdtPr>
              <w:sdtEndPr/>
              <w:sdtContent>
                <w:r w:rsidR="003F1319">
                  <w:rPr>
                    <w:rFonts w:ascii="MS Gothic" w:eastAsia="MS Gothic" w:hAnsi="MS Gothic" w:hint="eastAsia"/>
                    <w:sz w:val="18"/>
                    <w:szCs w:val="18"/>
                  </w:rPr>
                  <w:t>☐</w:t>
                </w:r>
              </w:sdtContent>
            </w:sdt>
            <w:r w:rsidR="003F1319" w:rsidRPr="00581B66">
              <w:rPr>
                <w:sz w:val="18"/>
                <w:szCs w:val="18"/>
              </w:rPr>
              <w:t xml:space="preserve">  </w:t>
            </w:r>
            <w:r w:rsidR="003F1319">
              <w:rPr>
                <w:sz w:val="18"/>
                <w:szCs w:val="18"/>
              </w:rPr>
              <w:t>All tracking forms are completed and submitted to Documentation Unit Leader.</w:t>
            </w:r>
          </w:p>
          <w:p w14:paraId="4CED00D2" w14:textId="77777777" w:rsidR="003F1319" w:rsidRPr="00F54E0B" w:rsidRDefault="00663AA7" w:rsidP="003F1319">
            <w:pPr>
              <w:spacing w:after="120"/>
              <w:rPr>
                <w:sz w:val="20"/>
                <w:szCs w:val="20"/>
              </w:rPr>
            </w:pPr>
            <w:sdt>
              <w:sdtPr>
                <w:rPr>
                  <w:sz w:val="18"/>
                  <w:szCs w:val="18"/>
                </w:rPr>
                <w:id w:val="933405106"/>
                <w14:checkbox>
                  <w14:checked w14:val="0"/>
                  <w14:checkedState w14:val="2612" w14:font="MS Gothic"/>
                  <w14:uncheckedState w14:val="2610" w14:font="MS Gothic"/>
                </w14:checkbox>
              </w:sdtPr>
              <w:sdtEndPr/>
              <w:sdtContent>
                <w:r w:rsidR="003F1319">
                  <w:rPr>
                    <w:rFonts w:ascii="MS Gothic" w:eastAsia="MS Gothic" w:hAnsi="MS Gothic" w:hint="eastAsia"/>
                    <w:sz w:val="18"/>
                    <w:szCs w:val="18"/>
                  </w:rPr>
                  <w:t>☐</w:t>
                </w:r>
              </w:sdtContent>
            </w:sdt>
            <w:r w:rsidR="003F1319" w:rsidRPr="00581B66">
              <w:rPr>
                <w:sz w:val="18"/>
                <w:szCs w:val="18"/>
              </w:rPr>
              <w:t xml:space="preserve">  </w:t>
            </w:r>
            <w:r w:rsidR="003F1319">
              <w:rPr>
                <w:sz w:val="18"/>
                <w:szCs w:val="18"/>
              </w:rPr>
              <w:t>All tracking tools are demobilized and returned to storage.</w:t>
            </w:r>
          </w:p>
        </w:tc>
        <w:sdt>
          <w:sdtPr>
            <w:rPr>
              <w:sz w:val="20"/>
              <w:szCs w:val="20"/>
            </w:rPr>
            <w:id w:val="1660962754"/>
            <w:placeholder>
              <w:docPart w:val="9C03BE4946CB4859A989E197AD87166B"/>
            </w:placeholder>
            <w:showingPlcHdr/>
          </w:sdtPr>
          <w:sdtEndPr/>
          <w:sdtContent>
            <w:tc>
              <w:tcPr>
                <w:tcW w:w="2520" w:type="dxa"/>
                <w:shd w:val="clear" w:color="auto" w:fill="auto"/>
                <w:vAlign w:val="center"/>
              </w:tcPr>
              <w:p w14:paraId="3B455AF8" w14:textId="77777777" w:rsidR="003F1319" w:rsidRPr="00F54E0B" w:rsidRDefault="00A66AEA" w:rsidP="003F1319">
                <w:pPr>
                  <w:rPr>
                    <w:sz w:val="20"/>
                    <w:szCs w:val="20"/>
                  </w:rPr>
                </w:pPr>
                <w:r>
                  <w:rPr>
                    <w:sz w:val="20"/>
                    <w:szCs w:val="20"/>
                  </w:rPr>
                  <w:t xml:space="preserve">          </w:t>
                </w:r>
              </w:p>
            </w:tc>
          </w:sdtContent>
        </w:sdt>
        <w:tc>
          <w:tcPr>
            <w:tcW w:w="1435" w:type="dxa"/>
            <w:shd w:val="clear" w:color="auto" w:fill="auto"/>
            <w:vAlign w:val="center"/>
          </w:tcPr>
          <w:p w14:paraId="6EBFBE66" w14:textId="77777777" w:rsidR="003F1319" w:rsidRPr="00F54E0B" w:rsidRDefault="003F1319" w:rsidP="003F1319">
            <w:pPr>
              <w:rPr>
                <w:sz w:val="20"/>
                <w:szCs w:val="20"/>
              </w:rPr>
            </w:pPr>
          </w:p>
        </w:tc>
      </w:tr>
    </w:tbl>
    <w:p w14:paraId="6911963E" w14:textId="77777777" w:rsidR="00A66AEA" w:rsidRDefault="00A66AEA">
      <w:r>
        <w:br w:type="page"/>
      </w:r>
    </w:p>
    <w:tbl>
      <w:tblPr>
        <w:tblStyle w:val="TableGrid"/>
        <w:tblW w:w="0" w:type="auto"/>
        <w:tblLayout w:type="fixed"/>
        <w:tblLook w:val="04A0" w:firstRow="1" w:lastRow="0" w:firstColumn="1" w:lastColumn="0" w:noHBand="0" w:noVBand="1"/>
      </w:tblPr>
      <w:tblGrid>
        <w:gridCol w:w="6835"/>
        <w:gridCol w:w="2520"/>
        <w:gridCol w:w="1435"/>
      </w:tblGrid>
      <w:tr w:rsidR="003F1319" w14:paraId="1452A569" w14:textId="77777777" w:rsidTr="00934391">
        <w:trPr>
          <w:trHeight w:val="326"/>
        </w:trPr>
        <w:tc>
          <w:tcPr>
            <w:tcW w:w="6835" w:type="dxa"/>
            <w:shd w:val="clear" w:color="auto" w:fill="BFBFBF" w:themeFill="background1" w:themeFillShade="BF"/>
            <w:vAlign w:val="center"/>
          </w:tcPr>
          <w:p w14:paraId="62BDC80D" w14:textId="77777777" w:rsidR="003F1319" w:rsidRPr="00934391" w:rsidRDefault="003F1319" w:rsidP="003F1319">
            <w:pPr>
              <w:rPr>
                <w:b/>
                <w:color w:val="FFFFFF" w:themeColor="background1"/>
                <w:sz w:val="20"/>
                <w:szCs w:val="20"/>
              </w:rPr>
            </w:pPr>
            <w:r w:rsidRPr="00934391">
              <w:rPr>
                <w:b/>
                <w:color w:val="FFFFFF" w:themeColor="background1"/>
                <w:sz w:val="20"/>
                <w:szCs w:val="20"/>
              </w:rPr>
              <w:lastRenderedPageBreak/>
              <w:t>SITUATION UNIT</w:t>
            </w:r>
          </w:p>
        </w:tc>
        <w:tc>
          <w:tcPr>
            <w:tcW w:w="2520" w:type="dxa"/>
            <w:shd w:val="clear" w:color="auto" w:fill="BFBFBF" w:themeFill="background1" w:themeFillShade="BF"/>
            <w:vAlign w:val="center"/>
          </w:tcPr>
          <w:p w14:paraId="25B07A68" w14:textId="77777777" w:rsidR="003F1319" w:rsidRPr="00934391" w:rsidRDefault="003F1319" w:rsidP="003F1319">
            <w:pPr>
              <w:rPr>
                <w:b/>
                <w:color w:val="FFFFFF" w:themeColor="background1"/>
                <w:sz w:val="20"/>
                <w:szCs w:val="20"/>
              </w:rPr>
            </w:pPr>
            <w:r w:rsidRPr="00934391">
              <w:rPr>
                <w:b/>
                <w:color w:val="FFFFFF" w:themeColor="background1"/>
                <w:sz w:val="20"/>
                <w:szCs w:val="20"/>
              </w:rPr>
              <w:t>REMARKS</w:t>
            </w:r>
          </w:p>
        </w:tc>
        <w:tc>
          <w:tcPr>
            <w:tcW w:w="1435" w:type="dxa"/>
            <w:shd w:val="clear" w:color="auto" w:fill="BFBFBF" w:themeFill="background1" w:themeFillShade="BF"/>
            <w:vAlign w:val="center"/>
          </w:tcPr>
          <w:p w14:paraId="7E54BFE5" w14:textId="77777777" w:rsidR="003F1319" w:rsidRPr="00934391" w:rsidRDefault="003F1319" w:rsidP="003F1319">
            <w:pPr>
              <w:rPr>
                <w:b/>
                <w:color w:val="FFFFFF" w:themeColor="background1"/>
                <w:sz w:val="20"/>
                <w:szCs w:val="20"/>
              </w:rPr>
            </w:pPr>
            <w:r w:rsidRPr="00934391">
              <w:rPr>
                <w:b/>
                <w:color w:val="FFFFFF" w:themeColor="background1"/>
                <w:sz w:val="20"/>
                <w:szCs w:val="20"/>
              </w:rPr>
              <w:t>INITIALS</w:t>
            </w:r>
          </w:p>
        </w:tc>
      </w:tr>
      <w:tr w:rsidR="003F1319" w14:paraId="22C9B497" w14:textId="77777777" w:rsidTr="00DA0E2F">
        <w:trPr>
          <w:trHeight w:val="326"/>
        </w:trPr>
        <w:tc>
          <w:tcPr>
            <w:tcW w:w="6835" w:type="dxa"/>
            <w:vAlign w:val="center"/>
          </w:tcPr>
          <w:p w14:paraId="41A0724E" w14:textId="77777777" w:rsidR="003F1319" w:rsidRPr="00581B66" w:rsidRDefault="00663AA7" w:rsidP="003F1319">
            <w:pPr>
              <w:spacing w:before="120"/>
              <w:rPr>
                <w:sz w:val="18"/>
                <w:szCs w:val="18"/>
              </w:rPr>
            </w:pPr>
            <w:sdt>
              <w:sdtPr>
                <w:rPr>
                  <w:sz w:val="18"/>
                  <w:szCs w:val="18"/>
                </w:rPr>
                <w:id w:val="1309366616"/>
                <w14:checkbox>
                  <w14:checked w14:val="0"/>
                  <w14:checkedState w14:val="2612" w14:font="MS Gothic"/>
                  <w14:uncheckedState w14:val="2610" w14:font="MS Gothic"/>
                </w14:checkbox>
              </w:sdtPr>
              <w:sdtEndPr/>
              <w:sdtContent>
                <w:r w:rsidR="003F1319">
                  <w:rPr>
                    <w:rFonts w:ascii="MS Gothic" w:eastAsia="MS Gothic" w:hAnsi="MS Gothic" w:hint="eastAsia"/>
                    <w:sz w:val="18"/>
                    <w:szCs w:val="18"/>
                  </w:rPr>
                  <w:t>☐</w:t>
                </w:r>
              </w:sdtContent>
            </w:sdt>
            <w:r w:rsidR="003F1319" w:rsidRPr="00581B66">
              <w:rPr>
                <w:sz w:val="18"/>
                <w:szCs w:val="18"/>
              </w:rPr>
              <w:t xml:space="preserve">  </w:t>
            </w:r>
            <w:r w:rsidR="003F1319">
              <w:rPr>
                <w:sz w:val="18"/>
                <w:szCs w:val="18"/>
              </w:rPr>
              <w:t>All tracking forms are completed and submitted to Documentation Unit Leader.</w:t>
            </w:r>
          </w:p>
          <w:p w14:paraId="434DE6EA" w14:textId="77777777" w:rsidR="003F1319" w:rsidRPr="00F54E0B" w:rsidRDefault="00663AA7" w:rsidP="003F1319">
            <w:pPr>
              <w:spacing w:after="120"/>
              <w:rPr>
                <w:sz w:val="20"/>
                <w:szCs w:val="20"/>
              </w:rPr>
            </w:pPr>
            <w:sdt>
              <w:sdtPr>
                <w:rPr>
                  <w:sz w:val="18"/>
                  <w:szCs w:val="18"/>
                </w:rPr>
                <w:id w:val="-411703031"/>
                <w14:checkbox>
                  <w14:checked w14:val="0"/>
                  <w14:checkedState w14:val="2612" w14:font="MS Gothic"/>
                  <w14:uncheckedState w14:val="2610" w14:font="MS Gothic"/>
                </w14:checkbox>
              </w:sdtPr>
              <w:sdtEndPr/>
              <w:sdtContent>
                <w:r w:rsidR="003F1319">
                  <w:rPr>
                    <w:rFonts w:ascii="MS Gothic" w:eastAsia="MS Gothic" w:hAnsi="MS Gothic" w:hint="eastAsia"/>
                    <w:sz w:val="18"/>
                    <w:szCs w:val="18"/>
                  </w:rPr>
                  <w:t>☐</w:t>
                </w:r>
              </w:sdtContent>
            </w:sdt>
            <w:r w:rsidR="003F1319" w:rsidRPr="00581B66">
              <w:rPr>
                <w:sz w:val="18"/>
                <w:szCs w:val="18"/>
              </w:rPr>
              <w:t xml:space="preserve">  </w:t>
            </w:r>
            <w:r w:rsidR="003F1319">
              <w:rPr>
                <w:sz w:val="18"/>
                <w:szCs w:val="18"/>
              </w:rPr>
              <w:t>All tracking tools are demobilized and returned to storage.</w:t>
            </w:r>
          </w:p>
        </w:tc>
        <w:sdt>
          <w:sdtPr>
            <w:rPr>
              <w:sz w:val="20"/>
              <w:szCs w:val="20"/>
            </w:rPr>
            <w:id w:val="-604584176"/>
            <w:placeholder>
              <w:docPart w:val="0E1BA424A8804C91917E1A0DD38ECFE2"/>
            </w:placeholder>
            <w:showingPlcHdr/>
          </w:sdtPr>
          <w:sdtEndPr/>
          <w:sdtContent>
            <w:tc>
              <w:tcPr>
                <w:tcW w:w="2520" w:type="dxa"/>
                <w:shd w:val="clear" w:color="auto" w:fill="auto"/>
                <w:vAlign w:val="center"/>
              </w:tcPr>
              <w:p w14:paraId="1EA06AEA" w14:textId="77777777" w:rsidR="003F1319" w:rsidRPr="00F54E0B" w:rsidRDefault="00A66AEA" w:rsidP="003F1319">
                <w:pPr>
                  <w:rPr>
                    <w:sz w:val="20"/>
                    <w:szCs w:val="20"/>
                  </w:rPr>
                </w:pPr>
                <w:r>
                  <w:rPr>
                    <w:sz w:val="20"/>
                    <w:szCs w:val="20"/>
                  </w:rPr>
                  <w:t xml:space="preserve">          </w:t>
                </w:r>
              </w:p>
            </w:tc>
          </w:sdtContent>
        </w:sdt>
        <w:tc>
          <w:tcPr>
            <w:tcW w:w="1435" w:type="dxa"/>
            <w:shd w:val="clear" w:color="auto" w:fill="auto"/>
            <w:vAlign w:val="center"/>
          </w:tcPr>
          <w:p w14:paraId="0B324690" w14:textId="77777777" w:rsidR="003F1319" w:rsidRPr="00F54E0B" w:rsidRDefault="003F1319" w:rsidP="003F1319">
            <w:pPr>
              <w:rPr>
                <w:sz w:val="20"/>
                <w:szCs w:val="20"/>
              </w:rPr>
            </w:pPr>
          </w:p>
        </w:tc>
      </w:tr>
      <w:tr w:rsidR="003F1319" w14:paraId="535888B5" w14:textId="77777777" w:rsidTr="00934391">
        <w:trPr>
          <w:trHeight w:val="326"/>
        </w:trPr>
        <w:tc>
          <w:tcPr>
            <w:tcW w:w="6835" w:type="dxa"/>
            <w:shd w:val="clear" w:color="auto" w:fill="BFBFBF" w:themeFill="background1" w:themeFillShade="BF"/>
            <w:vAlign w:val="center"/>
          </w:tcPr>
          <w:p w14:paraId="2F21DA20" w14:textId="77777777" w:rsidR="003F1319" w:rsidRPr="00934391" w:rsidRDefault="003F1319" w:rsidP="003F1319">
            <w:pPr>
              <w:rPr>
                <w:b/>
                <w:color w:val="FFFFFF" w:themeColor="background1"/>
                <w:sz w:val="20"/>
                <w:szCs w:val="20"/>
              </w:rPr>
            </w:pPr>
            <w:r w:rsidRPr="00934391">
              <w:rPr>
                <w:b/>
                <w:color w:val="FFFFFF" w:themeColor="background1"/>
                <w:sz w:val="20"/>
                <w:szCs w:val="20"/>
              </w:rPr>
              <w:t>DOCUMENTATION UNIT</w:t>
            </w:r>
          </w:p>
        </w:tc>
        <w:tc>
          <w:tcPr>
            <w:tcW w:w="2520" w:type="dxa"/>
            <w:shd w:val="clear" w:color="auto" w:fill="BFBFBF" w:themeFill="background1" w:themeFillShade="BF"/>
            <w:vAlign w:val="center"/>
          </w:tcPr>
          <w:p w14:paraId="40B9CC3A" w14:textId="77777777" w:rsidR="003F1319" w:rsidRPr="00934391" w:rsidRDefault="003F1319" w:rsidP="003F1319">
            <w:pPr>
              <w:rPr>
                <w:b/>
                <w:color w:val="FFFFFF" w:themeColor="background1"/>
                <w:sz w:val="20"/>
                <w:szCs w:val="20"/>
              </w:rPr>
            </w:pPr>
            <w:r w:rsidRPr="00934391">
              <w:rPr>
                <w:b/>
                <w:color w:val="FFFFFF" w:themeColor="background1"/>
                <w:sz w:val="20"/>
                <w:szCs w:val="20"/>
              </w:rPr>
              <w:t>REMARKS</w:t>
            </w:r>
          </w:p>
        </w:tc>
        <w:tc>
          <w:tcPr>
            <w:tcW w:w="1435" w:type="dxa"/>
            <w:shd w:val="clear" w:color="auto" w:fill="BFBFBF" w:themeFill="background1" w:themeFillShade="BF"/>
            <w:vAlign w:val="center"/>
          </w:tcPr>
          <w:p w14:paraId="32DC954D" w14:textId="77777777" w:rsidR="003F1319" w:rsidRPr="00934391" w:rsidRDefault="003F1319" w:rsidP="003F1319">
            <w:pPr>
              <w:rPr>
                <w:b/>
                <w:color w:val="FFFFFF" w:themeColor="background1"/>
                <w:sz w:val="20"/>
                <w:szCs w:val="20"/>
              </w:rPr>
            </w:pPr>
            <w:r w:rsidRPr="00934391">
              <w:rPr>
                <w:b/>
                <w:color w:val="FFFFFF" w:themeColor="background1"/>
                <w:sz w:val="20"/>
                <w:szCs w:val="20"/>
              </w:rPr>
              <w:t>INITIALS</w:t>
            </w:r>
          </w:p>
        </w:tc>
      </w:tr>
      <w:tr w:rsidR="003F1319" w14:paraId="51FD40B4" w14:textId="77777777" w:rsidTr="00DA0E2F">
        <w:trPr>
          <w:trHeight w:val="326"/>
        </w:trPr>
        <w:tc>
          <w:tcPr>
            <w:tcW w:w="6835" w:type="dxa"/>
            <w:vAlign w:val="center"/>
          </w:tcPr>
          <w:p w14:paraId="06816A83" w14:textId="77777777" w:rsidR="003F1319" w:rsidRPr="00581B66" w:rsidRDefault="00663AA7" w:rsidP="003F1319">
            <w:pPr>
              <w:spacing w:before="120"/>
              <w:rPr>
                <w:sz w:val="18"/>
                <w:szCs w:val="18"/>
              </w:rPr>
            </w:pPr>
            <w:sdt>
              <w:sdtPr>
                <w:rPr>
                  <w:sz w:val="18"/>
                  <w:szCs w:val="18"/>
                </w:rPr>
                <w:id w:val="985676437"/>
                <w14:checkbox>
                  <w14:checked w14:val="0"/>
                  <w14:checkedState w14:val="2612" w14:font="MS Gothic"/>
                  <w14:uncheckedState w14:val="2610" w14:font="MS Gothic"/>
                </w14:checkbox>
              </w:sdtPr>
              <w:sdtEndPr/>
              <w:sdtContent>
                <w:r w:rsidR="003F1319">
                  <w:rPr>
                    <w:rFonts w:ascii="MS Gothic" w:eastAsia="MS Gothic" w:hAnsi="MS Gothic" w:hint="eastAsia"/>
                    <w:sz w:val="18"/>
                    <w:szCs w:val="18"/>
                  </w:rPr>
                  <w:t>☐</w:t>
                </w:r>
              </w:sdtContent>
            </w:sdt>
            <w:r w:rsidR="003F1319" w:rsidRPr="00581B66">
              <w:rPr>
                <w:sz w:val="18"/>
                <w:szCs w:val="18"/>
              </w:rPr>
              <w:t xml:space="preserve">  </w:t>
            </w:r>
            <w:r w:rsidR="003F1319">
              <w:rPr>
                <w:sz w:val="18"/>
                <w:szCs w:val="18"/>
              </w:rPr>
              <w:t>All paperwork created or used in the response has been submitted.</w:t>
            </w:r>
          </w:p>
          <w:p w14:paraId="2DDFE681" w14:textId="77777777" w:rsidR="003F1319" w:rsidRPr="00F54E0B" w:rsidRDefault="00663AA7" w:rsidP="003F1319">
            <w:pPr>
              <w:spacing w:after="120"/>
              <w:rPr>
                <w:sz w:val="20"/>
                <w:szCs w:val="20"/>
              </w:rPr>
            </w:pPr>
            <w:sdt>
              <w:sdtPr>
                <w:rPr>
                  <w:sz w:val="18"/>
                  <w:szCs w:val="18"/>
                </w:rPr>
                <w:id w:val="-885246570"/>
                <w14:checkbox>
                  <w14:checked w14:val="0"/>
                  <w14:checkedState w14:val="2612" w14:font="MS Gothic"/>
                  <w14:uncheckedState w14:val="2610" w14:font="MS Gothic"/>
                </w14:checkbox>
              </w:sdtPr>
              <w:sdtEndPr/>
              <w:sdtContent>
                <w:r w:rsidR="003F1319">
                  <w:rPr>
                    <w:rFonts w:ascii="MS Gothic" w:eastAsia="MS Gothic" w:hAnsi="MS Gothic" w:hint="eastAsia"/>
                    <w:sz w:val="18"/>
                    <w:szCs w:val="18"/>
                  </w:rPr>
                  <w:t>☐</w:t>
                </w:r>
              </w:sdtContent>
            </w:sdt>
            <w:r w:rsidR="003F1319" w:rsidRPr="00581B66">
              <w:rPr>
                <w:sz w:val="18"/>
                <w:szCs w:val="18"/>
              </w:rPr>
              <w:t xml:space="preserve">  </w:t>
            </w:r>
            <w:r w:rsidR="003F1319">
              <w:rPr>
                <w:sz w:val="18"/>
                <w:szCs w:val="18"/>
              </w:rPr>
              <w:t>All paperwork is catalogued and correlated for review.</w:t>
            </w:r>
          </w:p>
        </w:tc>
        <w:sdt>
          <w:sdtPr>
            <w:rPr>
              <w:sz w:val="20"/>
              <w:szCs w:val="20"/>
            </w:rPr>
            <w:id w:val="1967694227"/>
            <w:placeholder>
              <w:docPart w:val="4B78CB377C0C431282FBB02F690038D0"/>
            </w:placeholder>
            <w:showingPlcHdr/>
          </w:sdtPr>
          <w:sdtEndPr/>
          <w:sdtContent>
            <w:tc>
              <w:tcPr>
                <w:tcW w:w="2520" w:type="dxa"/>
                <w:shd w:val="clear" w:color="auto" w:fill="auto"/>
                <w:vAlign w:val="center"/>
              </w:tcPr>
              <w:p w14:paraId="019A9E36" w14:textId="77777777" w:rsidR="003F1319" w:rsidRPr="00F54E0B" w:rsidRDefault="00A66AEA" w:rsidP="003F1319">
                <w:pPr>
                  <w:rPr>
                    <w:sz w:val="20"/>
                    <w:szCs w:val="20"/>
                  </w:rPr>
                </w:pPr>
                <w:r>
                  <w:rPr>
                    <w:sz w:val="20"/>
                    <w:szCs w:val="20"/>
                  </w:rPr>
                  <w:t xml:space="preserve">          </w:t>
                </w:r>
              </w:p>
            </w:tc>
          </w:sdtContent>
        </w:sdt>
        <w:tc>
          <w:tcPr>
            <w:tcW w:w="1435" w:type="dxa"/>
            <w:shd w:val="clear" w:color="auto" w:fill="auto"/>
            <w:vAlign w:val="center"/>
          </w:tcPr>
          <w:p w14:paraId="23B42BB3" w14:textId="77777777" w:rsidR="003F1319" w:rsidRPr="00F54E0B" w:rsidRDefault="003F1319" w:rsidP="003F1319">
            <w:pPr>
              <w:rPr>
                <w:sz w:val="20"/>
                <w:szCs w:val="20"/>
              </w:rPr>
            </w:pPr>
          </w:p>
        </w:tc>
      </w:tr>
      <w:tr w:rsidR="003F1319" w14:paraId="4A2D831B" w14:textId="77777777" w:rsidTr="00934391">
        <w:trPr>
          <w:trHeight w:val="326"/>
        </w:trPr>
        <w:tc>
          <w:tcPr>
            <w:tcW w:w="6835" w:type="dxa"/>
            <w:shd w:val="clear" w:color="auto" w:fill="BFBFBF" w:themeFill="background1" w:themeFillShade="BF"/>
            <w:vAlign w:val="center"/>
          </w:tcPr>
          <w:p w14:paraId="7BA81417" w14:textId="77777777" w:rsidR="003F1319" w:rsidRPr="00934391" w:rsidRDefault="003F1319" w:rsidP="003F1319">
            <w:pPr>
              <w:rPr>
                <w:b/>
                <w:color w:val="FFFFFF" w:themeColor="background1"/>
                <w:sz w:val="20"/>
                <w:szCs w:val="20"/>
              </w:rPr>
            </w:pPr>
            <w:r w:rsidRPr="00934391">
              <w:rPr>
                <w:b/>
                <w:color w:val="FFFFFF" w:themeColor="background1"/>
                <w:sz w:val="20"/>
                <w:szCs w:val="20"/>
              </w:rPr>
              <w:t>DEMOBILIZATION UNIT</w:t>
            </w:r>
          </w:p>
        </w:tc>
        <w:tc>
          <w:tcPr>
            <w:tcW w:w="2520" w:type="dxa"/>
            <w:shd w:val="clear" w:color="auto" w:fill="BFBFBF" w:themeFill="background1" w:themeFillShade="BF"/>
            <w:vAlign w:val="center"/>
          </w:tcPr>
          <w:p w14:paraId="7A179EA7" w14:textId="77777777" w:rsidR="003F1319" w:rsidRPr="00934391" w:rsidRDefault="003F1319" w:rsidP="003F1319">
            <w:pPr>
              <w:rPr>
                <w:b/>
                <w:color w:val="FFFFFF" w:themeColor="background1"/>
                <w:sz w:val="20"/>
                <w:szCs w:val="20"/>
              </w:rPr>
            </w:pPr>
            <w:r w:rsidRPr="00934391">
              <w:rPr>
                <w:b/>
                <w:color w:val="FFFFFF" w:themeColor="background1"/>
                <w:sz w:val="20"/>
                <w:szCs w:val="20"/>
              </w:rPr>
              <w:t xml:space="preserve">REMARKS </w:t>
            </w:r>
          </w:p>
        </w:tc>
        <w:tc>
          <w:tcPr>
            <w:tcW w:w="1435" w:type="dxa"/>
            <w:shd w:val="clear" w:color="auto" w:fill="BFBFBF" w:themeFill="background1" w:themeFillShade="BF"/>
            <w:vAlign w:val="center"/>
          </w:tcPr>
          <w:p w14:paraId="772E66DF" w14:textId="77777777" w:rsidR="003F1319" w:rsidRPr="00934391" w:rsidRDefault="003F1319" w:rsidP="003F1319">
            <w:pPr>
              <w:rPr>
                <w:b/>
                <w:color w:val="FFFFFF" w:themeColor="background1"/>
                <w:sz w:val="20"/>
                <w:szCs w:val="20"/>
              </w:rPr>
            </w:pPr>
            <w:r w:rsidRPr="00934391">
              <w:rPr>
                <w:b/>
                <w:color w:val="FFFFFF" w:themeColor="background1"/>
                <w:sz w:val="20"/>
                <w:szCs w:val="20"/>
              </w:rPr>
              <w:t>INITIALS</w:t>
            </w:r>
          </w:p>
        </w:tc>
      </w:tr>
      <w:tr w:rsidR="003F1319" w14:paraId="53D4C282" w14:textId="77777777" w:rsidTr="00A66AEA">
        <w:trPr>
          <w:trHeight w:val="326"/>
        </w:trPr>
        <w:tc>
          <w:tcPr>
            <w:tcW w:w="6835" w:type="dxa"/>
            <w:tcBorders>
              <w:bottom w:val="single" w:sz="18" w:space="0" w:color="auto"/>
            </w:tcBorders>
            <w:vAlign w:val="center"/>
          </w:tcPr>
          <w:p w14:paraId="4F0B73A8" w14:textId="77777777" w:rsidR="003F1319" w:rsidRPr="003F1319" w:rsidRDefault="00663AA7" w:rsidP="003F1319">
            <w:pPr>
              <w:spacing w:before="120" w:after="120"/>
              <w:rPr>
                <w:sz w:val="18"/>
                <w:szCs w:val="18"/>
              </w:rPr>
            </w:pPr>
            <w:sdt>
              <w:sdtPr>
                <w:rPr>
                  <w:sz w:val="18"/>
                  <w:szCs w:val="18"/>
                </w:rPr>
                <w:id w:val="-2070032336"/>
                <w14:checkbox>
                  <w14:checked w14:val="0"/>
                  <w14:checkedState w14:val="2612" w14:font="MS Gothic"/>
                  <w14:uncheckedState w14:val="2610" w14:font="MS Gothic"/>
                </w14:checkbox>
              </w:sdtPr>
              <w:sdtEndPr/>
              <w:sdtContent>
                <w:r w:rsidR="003F1319">
                  <w:rPr>
                    <w:rFonts w:ascii="MS Gothic" w:eastAsia="MS Gothic" w:hAnsi="MS Gothic" w:hint="eastAsia"/>
                    <w:sz w:val="18"/>
                    <w:szCs w:val="18"/>
                  </w:rPr>
                  <w:t>☐</w:t>
                </w:r>
              </w:sdtContent>
            </w:sdt>
            <w:r w:rsidR="003F1319" w:rsidRPr="00581B66">
              <w:rPr>
                <w:sz w:val="18"/>
                <w:szCs w:val="18"/>
              </w:rPr>
              <w:t xml:space="preserve">  </w:t>
            </w:r>
            <w:r w:rsidR="003F1319">
              <w:rPr>
                <w:sz w:val="18"/>
                <w:szCs w:val="18"/>
              </w:rPr>
              <w:t xml:space="preserve">All paperwork, including the approved Demobilization Plan, is submitted to </w:t>
            </w:r>
            <w:r w:rsidR="003F1319">
              <w:rPr>
                <w:sz w:val="18"/>
                <w:szCs w:val="18"/>
              </w:rPr>
              <w:br/>
              <w:t xml:space="preserve">       Documentation Unit Leader.</w:t>
            </w:r>
          </w:p>
        </w:tc>
        <w:sdt>
          <w:sdtPr>
            <w:rPr>
              <w:sz w:val="20"/>
              <w:szCs w:val="20"/>
            </w:rPr>
            <w:id w:val="776607493"/>
            <w:placeholder>
              <w:docPart w:val="896EF11D03B947E3A58E11443D94662F"/>
            </w:placeholder>
            <w:showingPlcHdr/>
          </w:sdtPr>
          <w:sdtEndPr/>
          <w:sdtContent>
            <w:tc>
              <w:tcPr>
                <w:tcW w:w="2520" w:type="dxa"/>
                <w:tcBorders>
                  <w:bottom w:val="single" w:sz="18" w:space="0" w:color="auto"/>
                </w:tcBorders>
                <w:shd w:val="clear" w:color="auto" w:fill="auto"/>
                <w:vAlign w:val="center"/>
              </w:tcPr>
              <w:p w14:paraId="0560CD80" w14:textId="77777777" w:rsidR="003F1319" w:rsidRPr="00F54E0B" w:rsidRDefault="00A66AEA" w:rsidP="003F1319">
                <w:pPr>
                  <w:rPr>
                    <w:sz w:val="20"/>
                    <w:szCs w:val="20"/>
                  </w:rPr>
                </w:pPr>
                <w:r>
                  <w:rPr>
                    <w:sz w:val="20"/>
                    <w:szCs w:val="20"/>
                  </w:rPr>
                  <w:t xml:space="preserve">          </w:t>
                </w:r>
              </w:p>
            </w:tc>
          </w:sdtContent>
        </w:sdt>
        <w:tc>
          <w:tcPr>
            <w:tcW w:w="1435" w:type="dxa"/>
            <w:tcBorders>
              <w:bottom w:val="single" w:sz="18" w:space="0" w:color="auto"/>
            </w:tcBorders>
            <w:shd w:val="clear" w:color="auto" w:fill="auto"/>
            <w:vAlign w:val="center"/>
          </w:tcPr>
          <w:p w14:paraId="6DB85654" w14:textId="77777777" w:rsidR="003F1319" w:rsidRPr="00F54E0B" w:rsidRDefault="003F1319" w:rsidP="003F1319">
            <w:pPr>
              <w:rPr>
                <w:sz w:val="20"/>
                <w:szCs w:val="20"/>
              </w:rPr>
            </w:pPr>
          </w:p>
        </w:tc>
      </w:tr>
      <w:tr w:rsidR="00CF5851" w14:paraId="696CE5E9" w14:textId="77777777" w:rsidTr="00A66AEA">
        <w:trPr>
          <w:trHeight w:val="326"/>
        </w:trPr>
        <w:tc>
          <w:tcPr>
            <w:tcW w:w="10790" w:type="dxa"/>
            <w:gridSpan w:val="3"/>
            <w:tcBorders>
              <w:top w:val="single" w:sz="18" w:space="0" w:color="auto"/>
              <w:bottom w:val="single" w:sz="18" w:space="0" w:color="auto"/>
            </w:tcBorders>
            <w:vAlign w:val="center"/>
          </w:tcPr>
          <w:p w14:paraId="2436E7F2" w14:textId="77777777" w:rsidR="00CF5851" w:rsidRPr="00F54E0B" w:rsidRDefault="00CF5851" w:rsidP="00CF5851">
            <w:pPr>
              <w:jc w:val="center"/>
              <w:rPr>
                <w:sz w:val="20"/>
                <w:szCs w:val="20"/>
              </w:rPr>
            </w:pPr>
            <w:r>
              <w:rPr>
                <w:sz w:val="20"/>
                <w:szCs w:val="20"/>
              </w:rPr>
              <w:t>LOGISTICS SECTION</w:t>
            </w:r>
          </w:p>
        </w:tc>
      </w:tr>
      <w:tr w:rsidR="003F1319" w14:paraId="1756E8AF" w14:textId="77777777" w:rsidTr="00A66AEA">
        <w:trPr>
          <w:trHeight w:val="326"/>
        </w:trPr>
        <w:tc>
          <w:tcPr>
            <w:tcW w:w="6835" w:type="dxa"/>
            <w:tcBorders>
              <w:top w:val="single" w:sz="18" w:space="0" w:color="auto"/>
            </w:tcBorders>
            <w:shd w:val="clear" w:color="auto" w:fill="BFBFBF" w:themeFill="background1" w:themeFillShade="BF"/>
            <w:vAlign w:val="center"/>
          </w:tcPr>
          <w:p w14:paraId="11BD01ED" w14:textId="77777777" w:rsidR="003F1319" w:rsidRPr="00CF5851" w:rsidRDefault="00CF5851" w:rsidP="003F1319">
            <w:pPr>
              <w:rPr>
                <w:b/>
                <w:color w:val="FFFFFF" w:themeColor="background1"/>
                <w:sz w:val="20"/>
                <w:szCs w:val="20"/>
              </w:rPr>
            </w:pPr>
            <w:r w:rsidRPr="00CF5851">
              <w:rPr>
                <w:b/>
                <w:color w:val="FFFFFF" w:themeColor="background1"/>
                <w:sz w:val="20"/>
                <w:szCs w:val="20"/>
              </w:rPr>
              <w:t>SERVICE BRANCH</w:t>
            </w:r>
          </w:p>
        </w:tc>
        <w:tc>
          <w:tcPr>
            <w:tcW w:w="2520" w:type="dxa"/>
            <w:tcBorders>
              <w:top w:val="single" w:sz="18" w:space="0" w:color="auto"/>
            </w:tcBorders>
            <w:shd w:val="clear" w:color="auto" w:fill="BFBFBF" w:themeFill="background1" w:themeFillShade="BF"/>
            <w:vAlign w:val="center"/>
          </w:tcPr>
          <w:p w14:paraId="1AFF9241" w14:textId="77777777" w:rsidR="003F1319" w:rsidRPr="00CF5851" w:rsidRDefault="00CF5851" w:rsidP="003F1319">
            <w:pPr>
              <w:rPr>
                <w:b/>
                <w:color w:val="FFFFFF" w:themeColor="background1"/>
                <w:sz w:val="20"/>
                <w:szCs w:val="20"/>
              </w:rPr>
            </w:pPr>
            <w:r w:rsidRPr="00CF5851">
              <w:rPr>
                <w:b/>
                <w:color w:val="FFFFFF" w:themeColor="background1"/>
                <w:sz w:val="20"/>
                <w:szCs w:val="20"/>
              </w:rPr>
              <w:t>REMARKS</w:t>
            </w:r>
          </w:p>
        </w:tc>
        <w:tc>
          <w:tcPr>
            <w:tcW w:w="1435" w:type="dxa"/>
            <w:tcBorders>
              <w:top w:val="single" w:sz="18" w:space="0" w:color="auto"/>
            </w:tcBorders>
            <w:shd w:val="clear" w:color="auto" w:fill="BFBFBF" w:themeFill="background1" w:themeFillShade="BF"/>
            <w:vAlign w:val="center"/>
          </w:tcPr>
          <w:p w14:paraId="599A8115" w14:textId="77777777" w:rsidR="003F1319" w:rsidRPr="00CF5851" w:rsidRDefault="00CF5851" w:rsidP="003F1319">
            <w:pPr>
              <w:rPr>
                <w:b/>
                <w:color w:val="FFFFFF" w:themeColor="background1"/>
                <w:sz w:val="20"/>
                <w:szCs w:val="20"/>
              </w:rPr>
            </w:pPr>
            <w:r w:rsidRPr="00CF5851">
              <w:rPr>
                <w:b/>
                <w:color w:val="FFFFFF" w:themeColor="background1"/>
                <w:sz w:val="20"/>
                <w:szCs w:val="20"/>
              </w:rPr>
              <w:t>INITIALS</w:t>
            </w:r>
          </w:p>
        </w:tc>
      </w:tr>
      <w:tr w:rsidR="00EF26C6" w14:paraId="5F08BDE6" w14:textId="77777777" w:rsidTr="00DA0E2F">
        <w:trPr>
          <w:trHeight w:val="326"/>
        </w:trPr>
        <w:tc>
          <w:tcPr>
            <w:tcW w:w="6835" w:type="dxa"/>
            <w:vAlign w:val="center"/>
          </w:tcPr>
          <w:p w14:paraId="7C29442F" w14:textId="77777777" w:rsidR="00EF26C6" w:rsidRDefault="00663AA7" w:rsidP="00EF26C6">
            <w:pPr>
              <w:spacing w:before="120"/>
              <w:rPr>
                <w:sz w:val="18"/>
                <w:szCs w:val="18"/>
              </w:rPr>
            </w:pPr>
            <w:sdt>
              <w:sdtPr>
                <w:rPr>
                  <w:sz w:val="18"/>
                  <w:szCs w:val="18"/>
                </w:rPr>
                <w:id w:val="911287071"/>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All communications equipment is returned to readiness.</w:t>
            </w:r>
          </w:p>
          <w:p w14:paraId="5629AB45" w14:textId="77777777" w:rsidR="00EF26C6" w:rsidRPr="00EF26C6" w:rsidRDefault="00EF26C6" w:rsidP="00EF26C6">
            <w:pPr>
              <w:pStyle w:val="ListParagraph"/>
              <w:numPr>
                <w:ilvl w:val="0"/>
                <w:numId w:val="2"/>
              </w:numPr>
              <w:rPr>
                <w:sz w:val="18"/>
                <w:szCs w:val="18"/>
              </w:rPr>
            </w:pPr>
            <w:r w:rsidRPr="00EF26C6">
              <w:rPr>
                <w:sz w:val="18"/>
                <w:szCs w:val="18"/>
              </w:rPr>
              <w:t>Radios and batteries are placed in charging stations.</w:t>
            </w:r>
          </w:p>
          <w:p w14:paraId="179C5AFF" w14:textId="77777777" w:rsidR="00EF26C6" w:rsidRPr="00EF26C6" w:rsidRDefault="00EF26C6" w:rsidP="00EF26C6">
            <w:pPr>
              <w:pStyle w:val="ListParagraph"/>
              <w:numPr>
                <w:ilvl w:val="0"/>
                <w:numId w:val="2"/>
              </w:numPr>
              <w:spacing w:before="120"/>
              <w:rPr>
                <w:sz w:val="18"/>
                <w:szCs w:val="18"/>
              </w:rPr>
            </w:pPr>
            <w:r w:rsidRPr="00EF26C6">
              <w:rPr>
                <w:sz w:val="18"/>
                <w:szCs w:val="18"/>
              </w:rPr>
              <w:t>Voice and text messages are reviewed and deleted.</w:t>
            </w:r>
          </w:p>
          <w:p w14:paraId="645BB5D0" w14:textId="77777777" w:rsidR="00EF26C6" w:rsidRPr="00EF26C6" w:rsidRDefault="00EF26C6" w:rsidP="00EF26C6">
            <w:pPr>
              <w:pStyle w:val="ListParagraph"/>
              <w:numPr>
                <w:ilvl w:val="0"/>
                <w:numId w:val="2"/>
              </w:numPr>
              <w:spacing w:before="120"/>
              <w:rPr>
                <w:sz w:val="18"/>
                <w:szCs w:val="18"/>
              </w:rPr>
            </w:pPr>
            <w:r w:rsidRPr="00EF26C6">
              <w:rPr>
                <w:sz w:val="18"/>
                <w:szCs w:val="18"/>
              </w:rPr>
              <w:t>Extra disaster telephones are returned to storage.</w:t>
            </w:r>
          </w:p>
          <w:p w14:paraId="2D5AC9DA" w14:textId="77777777" w:rsidR="00EF26C6" w:rsidRPr="00EF26C6" w:rsidRDefault="00EF26C6" w:rsidP="00EF26C6">
            <w:pPr>
              <w:pStyle w:val="ListParagraph"/>
              <w:numPr>
                <w:ilvl w:val="0"/>
                <w:numId w:val="2"/>
              </w:numPr>
              <w:spacing w:before="120"/>
              <w:rPr>
                <w:sz w:val="18"/>
                <w:szCs w:val="18"/>
              </w:rPr>
            </w:pPr>
            <w:r w:rsidRPr="00EF26C6">
              <w:rPr>
                <w:sz w:val="18"/>
                <w:szCs w:val="18"/>
              </w:rPr>
              <w:t xml:space="preserve">Satellite phones are returned and placed on chargers. </w:t>
            </w:r>
          </w:p>
          <w:p w14:paraId="0EFE6925" w14:textId="77777777" w:rsidR="00EF26C6" w:rsidRPr="00EF26C6" w:rsidRDefault="00EF26C6" w:rsidP="00EF26C6">
            <w:pPr>
              <w:pStyle w:val="ListParagraph"/>
              <w:numPr>
                <w:ilvl w:val="0"/>
                <w:numId w:val="2"/>
              </w:numPr>
              <w:spacing w:before="120"/>
              <w:rPr>
                <w:sz w:val="18"/>
                <w:szCs w:val="18"/>
              </w:rPr>
            </w:pPr>
            <w:r w:rsidRPr="00EF26C6">
              <w:rPr>
                <w:sz w:val="18"/>
                <w:szCs w:val="18"/>
              </w:rPr>
              <w:t>Hospital Command Center communication equipment is returned to storage.</w:t>
            </w:r>
          </w:p>
          <w:p w14:paraId="511465B7" w14:textId="77777777" w:rsidR="00EF26C6" w:rsidRPr="00581B66" w:rsidRDefault="00663AA7" w:rsidP="00EF26C6">
            <w:pPr>
              <w:rPr>
                <w:sz w:val="18"/>
                <w:szCs w:val="18"/>
              </w:rPr>
            </w:pPr>
            <w:sdt>
              <w:sdtPr>
                <w:rPr>
                  <w:sz w:val="18"/>
                  <w:szCs w:val="18"/>
                </w:rPr>
                <w:id w:val="-1588995301"/>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 xml:space="preserve">All deployed information technology (IT) equipment is returned and inspected; all </w:t>
            </w:r>
            <w:r w:rsidR="00EF26C6">
              <w:rPr>
                <w:sz w:val="18"/>
                <w:szCs w:val="18"/>
              </w:rPr>
              <w:br/>
              <w:t xml:space="preserve">       event specific data is removed and archived.</w:t>
            </w:r>
          </w:p>
          <w:p w14:paraId="168EFCF1" w14:textId="77777777" w:rsidR="00EF26C6" w:rsidRPr="00581B66" w:rsidRDefault="00663AA7" w:rsidP="00EF26C6">
            <w:pPr>
              <w:rPr>
                <w:sz w:val="18"/>
                <w:szCs w:val="18"/>
              </w:rPr>
            </w:pPr>
            <w:sdt>
              <w:sdtPr>
                <w:rPr>
                  <w:sz w:val="18"/>
                  <w:szCs w:val="18"/>
                </w:rPr>
                <w:id w:val="289403502"/>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All food/water stores are returned to daily operations levels.</w:t>
            </w:r>
          </w:p>
          <w:p w14:paraId="068A6CC4" w14:textId="77777777" w:rsidR="00EF26C6" w:rsidRPr="00581B66" w:rsidRDefault="00663AA7" w:rsidP="00EF26C6">
            <w:pPr>
              <w:rPr>
                <w:sz w:val="18"/>
                <w:szCs w:val="18"/>
              </w:rPr>
            </w:pPr>
            <w:sdt>
              <w:sdtPr>
                <w:rPr>
                  <w:sz w:val="18"/>
                  <w:szCs w:val="18"/>
                </w:rPr>
                <w:id w:val="-735014239"/>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Disposable food preparation and delivery supplies are removed from service.</w:t>
            </w:r>
          </w:p>
          <w:p w14:paraId="077B4C0F" w14:textId="77777777" w:rsidR="00EF26C6" w:rsidRPr="00F54E0B" w:rsidRDefault="00663AA7" w:rsidP="00EF26C6">
            <w:pPr>
              <w:spacing w:after="120"/>
              <w:rPr>
                <w:sz w:val="20"/>
                <w:szCs w:val="20"/>
              </w:rPr>
            </w:pPr>
            <w:sdt>
              <w:sdtPr>
                <w:rPr>
                  <w:sz w:val="18"/>
                  <w:szCs w:val="18"/>
                </w:rPr>
                <w:id w:val="2017883823"/>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All units within the branch are debriefed and deactivated.</w:t>
            </w:r>
          </w:p>
        </w:tc>
        <w:sdt>
          <w:sdtPr>
            <w:rPr>
              <w:sz w:val="20"/>
              <w:szCs w:val="20"/>
            </w:rPr>
            <w:id w:val="-1124771804"/>
            <w:placeholder>
              <w:docPart w:val="F75248F749B8459BB195727DEA94E6EB"/>
            </w:placeholder>
            <w:showingPlcHdr/>
          </w:sdtPr>
          <w:sdtEndPr/>
          <w:sdtContent>
            <w:tc>
              <w:tcPr>
                <w:tcW w:w="2520" w:type="dxa"/>
                <w:shd w:val="clear" w:color="auto" w:fill="auto"/>
                <w:vAlign w:val="center"/>
              </w:tcPr>
              <w:p w14:paraId="20219F69" w14:textId="77777777" w:rsidR="00EF26C6" w:rsidRPr="00F54E0B" w:rsidRDefault="00A66AEA" w:rsidP="00EF26C6">
                <w:pPr>
                  <w:rPr>
                    <w:sz w:val="20"/>
                    <w:szCs w:val="20"/>
                  </w:rPr>
                </w:pPr>
                <w:r>
                  <w:rPr>
                    <w:sz w:val="20"/>
                    <w:szCs w:val="20"/>
                  </w:rPr>
                  <w:t xml:space="preserve">          </w:t>
                </w:r>
              </w:p>
            </w:tc>
          </w:sdtContent>
        </w:sdt>
        <w:tc>
          <w:tcPr>
            <w:tcW w:w="1435" w:type="dxa"/>
            <w:shd w:val="clear" w:color="auto" w:fill="auto"/>
            <w:vAlign w:val="center"/>
          </w:tcPr>
          <w:p w14:paraId="44ED4F51" w14:textId="77777777" w:rsidR="00EF26C6" w:rsidRPr="00F54E0B" w:rsidRDefault="00EF26C6" w:rsidP="00EF26C6">
            <w:pPr>
              <w:rPr>
                <w:sz w:val="20"/>
                <w:szCs w:val="20"/>
              </w:rPr>
            </w:pPr>
          </w:p>
        </w:tc>
      </w:tr>
      <w:tr w:rsidR="00EF26C6" w14:paraId="76338F3D" w14:textId="77777777" w:rsidTr="00CF5851">
        <w:trPr>
          <w:trHeight w:val="326"/>
        </w:trPr>
        <w:tc>
          <w:tcPr>
            <w:tcW w:w="6835" w:type="dxa"/>
            <w:shd w:val="clear" w:color="auto" w:fill="BFBFBF" w:themeFill="background1" w:themeFillShade="BF"/>
            <w:vAlign w:val="center"/>
          </w:tcPr>
          <w:p w14:paraId="6D6A1AD6" w14:textId="77777777" w:rsidR="00EF26C6" w:rsidRPr="00CF5851" w:rsidRDefault="00EF26C6" w:rsidP="00EF26C6">
            <w:pPr>
              <w:rPr>
                <w:b/>
                <w:color w:val="FFFFFF" w:themeColor="background1"/>
                <w:sz w:val="20"/>
                <w:szCs w:val="20"/>
              </w:rPr>
            </w:pPr>
            <w:r w:rsidRPr="00CF5851">
              <w:rPr>
                <w:b/>
                <w:color w:val="FFFFFF" w:themeColor="background1"/>
                <w:sz w:val="20"/>
                <w:szCs w:val="20"/>
              </w:rPr>
              <w:t>SUPPORT BRANCH</w:t>
            </w:r>
          </w:p>
        </w:tc>
        <w:tc>
          <w:tcPr>
            <w:tcW w:w="2520" w:type="dxa"/>
            <w:shd w:val="clear" w:color="auto" w:fill="BFBFBF" w:themeFill="background1" w:themeFillShade="BF"/>
            <w:vAlign w:val="center"/>
          </w:tcPr>
          <w:p w14:paraId="1A946E5E" w14:textId="77777777" w:rsidR="00EF26C6" w:rsidRPr="00CF5851" w:rsidRDefault="00EF26C6" w:rsidP="00EF26C6">
            <w:pPr>
              <w:rPr>
                <w:b/>
                <w:color w:val="FFFFFF" w:themeColor="background1"/>
                <w:sz w:val="20"/>
                <w:szCs w:val="20"/>
              </w:rPr>
            </w:pPr>
            <w:r w:rsidRPr="00CF5851">
              <w:rPr>
                <w:b/>
                <w:color w:val="FFFFFF" w:themeColor="background1"/>
                <w:sz w:val="20"/>
                <w:szCs w:val="20"/>
              </w:rPr>
              <w:t>REMARKS</w:t>
            </w:r>
          </w:p>
        </w:tc>
        <w:tc>
          <w:tcPr>
            <w:tcW w:w="1435" w:type="dxa"/>
            <w:shd w:val="clear" w:color="auto" w:fill="BFBFBF" w:themeFill="background1" w:themeFillShade="BF"/>
            <w:vAlign w:val="center"/>
          </w:tcPr>
          <w:p w14:paraId="4B5AD1E8" w14:textId="77777777" w:rsidR="00EF26C6" w:rsidRPr="00CF5851" w:rsidRDefault="00EF26C6" w:rsidP="00EF26C6">
            <w:pPr>
              <w:rPr>
                <w:b/>
                <w:color w:val="FFFFFF" w:themeColor="background1"/>
                <w:sz w:val="20"/>
                <w:szCs w:val="20"/>
              </w:rPr>
            </w:pPr>
            <w:r w:rsidRPr="00CF5851">
              <w:rPr>
                <w:b/>
                <w:color w:val="FFFFFF" w:themeColor="background1"/>
                <w:sz w:val="20"/>
                <w:szCs w:val="20"/>
              </w:rPr>
              <w:t>INITIALS</w:t>
            </w:r>
          </w:p>
        </w:tc>
      </w:tr>
      <w:tr w:rsidR="00EF26C6" w14:paraId="0B15EE24" w14:textId="77777777" w:rsidTr="00A66AEA">
        <w:trPr>
          <w:trHeight w:val="326"/>
        </w:trPr>
        <w:tc>
          <w:tcPr>
            <w:tcW w:w="6835" w:type="dxa"/>
            <w:tcBorders>
              <w:bottom w:val="single" w:sz="18" w:space="0" w:color="auto"/>
            </w:tcBorders>
            <w:vAlign w:val="center"/>
          </w:tcPr>
          <w:p w14:paraId="330B0ED2" w14:textId="77777777" w:rsidR="00EF26C6" w:rsidRPr="00581B66" w:rsidRDefault="00663AA7" w:rsidP="00EF26C6">
            <w:pPr>
              <w:spacing w:before="120"/>
              <w:rPr>
                <w:sz w:val="18"/>
                <w:szCs w:val="18"/>
              </w:rPr>
            </w:pPr>
            <w:sdt>
              <w:sdtPr>
                <w:rPr>
                  <w:sz w:val="18"/>
                  <w:szCs w:val="18"/>
                </w:rPr>
                <w:id w:val="1562821174"/>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 xml:space="preserve">Supplies and equipment used in response are inspected, cleaned, and returned to </w:t>
            </w:r>
            <w:r w:rsidR="00FD3968">
              <w:rPr>
                <w:sz w:val="18"/>
                <w:szCs w:val="18"/>
              </w:rPr>
              <w:br/>
              <w:t xml:space="preserve">       </w:t>
            </w:r>
            <w:r w:rsidR="00EF26C6">
              <w:rPr>
                <w:sz w:val="18"/>
                <w:szCs w:val="18"/>
              </w:rPr>
              <w:t>storage or daily use.</w:t>
            </w:r>
          </w:p>
          <w:p w14:paraId="4A446B46" w14:textId="77777777" w:rsidR="00EF26C6" w:rsidRPr="00581B66" w:rsidRDefault="00663AA7" w:rsidP="00EF26C6">
            <w:pPr>
              <w:rPr>
                <w:sz w:val="18"/>
                <w:szCs w:val="18"/>
              </w:rPr>
            </w:pPr>
            <w:sdt>
              <w:sdtPr>
                <w:rPr>
                  <w:sz w:val="18"/>
                  <w:szCs w:val="18"/>
                </w:rPr>
                <w:id w:val="-320811993"/>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 xml:space="preserve">All equipment calibration or repair is entered into preventive maintenance/service </w:t>
            </w:r>
            <w:r w:rsidR="00FD3968">
              <w:rPr>
                <w:sz w:val="18"/>
                <w:szCs w:val="18"/>
              </w:rPr>
              <w:br/>
              <w:t xml:space="preserve">       </w:t>
            </w:r>
            <w:r w:rsidR="00EF26C6">
              <w:rPr>
                <w:sz w:val="18"/>
                <w:szCs w:val="18"/>
              </w:rPr>
              <w:t>program.</w:t>
            </w:r>
          </w:p>
          <w:p w14:paraId="3DD4463B" w14:textId="77777777" w:rsidR="00EF26C6" w:rsidRPr="00F54E0B" w:rsidRDefault="00663AA7" w:rsidP="00EF26C6">
            <w:pPr>
              <w:spacing w:after="120"/>
              <w:rPr>
                <w:sz w:val="20"/>
                <w:szCs w:val="20"/>
              </w:rPr>
            </w:pPr>
            <w:sdt>
              <w:sdtPr>
                <w:rPr>
                  <w:sz w:val="18"/>
                  <w:szCs w:val="18"/>
                </w:rPr>
                <w:id w:val="-147050305"/>
                <w14:checkbox>
                  <w14:checked w14:val="0"/>
                  <w14:checkedState w14:val="2612" w14:font="MS Gothic"/>
                  <w14:uncheckedState w14:val="2610" w14:font="MS Gothic"/>
                </w14:checkbox>
              </w:sdtPr>
              <w:sdtEndPr/>
              <w:sdtContent>
                <w:r w:rsidR="00EF26C6">
                  <w:rPr>
                    <w:rFonts w:ascii="MS Gothic" w:eastAsia="MS Gothic" w:hAnsi="MS Gothic" w:hint="eastAsia"/>
                    <w:sz w:val="18"/>
                    <w:szCs w:val="18"/>
                  </w:rPr>
                  <w:t>☐</w:t>
                </w:r>
              </w:sdtContent>
            </w:sdt>
            <w:r w:rsidR="00EF26C6" w:rsidRPr="00581B66">
              <w:rPr>
                <w:sz w:val="18"/>
                <w:szCs w:val="18"/>
              </w:rPr>
              <w:t xml:space="preserve">  </w:t>
            </w:r>
            <w:r w:rsidR="00EF26C6">
              <w:rPr>
                <w:sz w:val="18"/>
                <w:szCs w:val="18"/>
              </w:rPr>
              <w:t>All units within the branch are debriefed and deactivated.</w:t>
            </w:r>
          </w:p>
        </w:tc>
        <w:sdt>
          <w:sdtPr>
            <w:rPr>
              <w:sz w:val="20"/>
              <w:szCs w:val="20"/>
            </w:rPr>
            <w:id w:val="-73898923"/>
            <w:placeholder>
              <w:docPart w:val="9665D43139254BCE98222FCD39D6BB95"/>
            </w:placeholder>
            <w:showingPlcHdr/>
          </w:sdtPr>
          <w:sdtEndPr/>
          <w:sdtContent>
            <w:tc>
              <w:tcPr>
                <w:tcW w:w="2520" w:type="dxa"/>
                <w:tcBorders>
                  <w:bottom w:val="single" w:sz="18" w:space="0" w:color="auto"/>
                </w:tcBorders>
                <w:shd w:val="clear" w:color="auto" w:fill="auto"/>
                <w:vAlign w:val="center"/>
              </w:tcPr>
              <w:p w14:paraId="13970B32" w14:textId="77777777" w:rsidR="00EF26C6" w:rsidRPr="00F54E0B" w:rsidRDefault="00A66AEA" w:rsidP="00EF26C6">
                <w:pPr>
                  <w:rPr>
                    <w:sz w:val="20"/>
                    <w:szCs w:val="20"/>
                  </w:rPr>
                </w:pPr>
                <w:r>
                  <w:rPr>
                    <w:sz w:val="20"/>
                    <w:szCs w:val="20"/>
                  </w:rPr>
                  <w:t xml:space="preserve">          </w:t>
                </w:r>
              </w:p>
            </w:tc>
          </w:sdtContent>
        </w:sdt>
        <w:tc>
          <w:tcPr>
            <w:tcW w:w="1435" w:type="dxa"/>
            <w:tcBorders>
              <w:bottom w:val="single" w:sz="18" w:space="0" w:color="auto"/>
            </w:tcBorders>
            <w:shd w:val="clear" w:color="auto" w:fill="auto"/>
            <w:vAlign w:val="center"/>
          </w:tcPr>
          <w:p w14:paraId="249534C3" w14:textId="77777777" w:rsidR="00EF26C6" w:rsidRPr="00F54E0B" w:rsidRDefault="00EF26C6" w:rsidP="00EF26C6">
            <w:pPr>
              <w:rPr>
                <w:sz w:val="20"/>
                <w:szCs w:val="20"/>
              </w:rPr>
            </w:pPr>
          </w:p>
        </w:tc>
      </w:tr>
      <w:tr w:rsidR="00EF26C6" w14:paraId="17A889F5" w14:textId="77777777" w:rsidTr="00A66AEA">
        <w:trPr>
          <w:trHeight w:val="326"/>
        </w:trPr>
        <w:tc>
          <w:tcPr>
            <w:tcW w:w="10790" w:type="dxa"/>
            <w:gridSpan w:val="3"/>
            <w:tcBorders>
              <w:top w:val="single" w:sz="18" w:space="0" w:color="auto"/>
              <w:bottom w:val="single" w:sz="18" w:space="0" w:color="auto"/>
            </w:tcBorders>
            <w:vAlign w:val="center"/>
          </w:tcPr>
          <w:p w14:paraId="635D91A0" w14:textId="77777777" w:rsidR="00EF26C6" w:rsidRPr="00F54E0B" w:rsidRDefault="00EF26C6" w:rsidP="00EF26C6">
            <w:pPr>
              <w:jc w:val="center"/>
              <w:rPr>
                <w:sz w:val="20"/>
                <w:szCs w:val="20"/>
              </w:rPr>
            </w:pPr>
            <w:r>
              <w:rPr>
                <w:sz w:val="20"/>
                <w:szCs w:val="20"/>
              </w:rPr>
              <w:t>FINANCE/ADMINISTRATIONI SECTION</w:t>
            </w:r>
          </w:p>
        </w:tc>
      </w:tr>
      <w:tr w:rsidR="00EF26C6" w14:paraId="1A8DEDA2" w14:textId="77777777" w:rsidTr="00A66AEA">
        <w:trPr>
          <w:trHeight w:val="326"/>
        </w:trPr>
        <w:tc>
          <w:tcPr>
            <w:tcW w:w="6835" w:type="dxa"/>
            <w:tcBorders>
              <w:top w:val="single" w:sz="18" w:space="0" w:color="auto"/>
            </w:tcBorders>
            <w:shd w:val="clear" w:color="auto" w:fill="BFBFBF" w:themeFill="background1" w:themeFillShade="BF"/>
            <w:vAlign w:val="center"/>
          </w:tcPr>
          <w:p w14:paraId="37C145E2" w14:textId="77777777" w:rsidR="00EF26C6" w:rsidRPr="00CF5851" w:rsidRDefault="00EF26C6" w:rsidP="00EF26C6">
            <w:pPr>
              <w:rPr>
                <w:b/>
                <w:color w:val="FFFFFF" w:themeColor="background1"/>
                <w:sz w:val="20"/>
                <w:szCs w:val="20"/>
              </w:rPr>
            </w:pPr>
            <w:r w:rsidRPr="00CF5851">
              <w:rPr>
                <w:b/>
                <w:color w:val="FFFFFF" w:themeColor="background1"/>
                <w:sz w:val="20"/>
                <w:szCs w:val="20"/>
              </w:rPr>
              <w:t>TIME UNIT</w:t>
            </w:r>
          </w:p>
        </w:tc>
        <w:tc>
          <w:tcPr>
            <w:tcW w:w="2520" w:type="dxa"/>
            <w:tcBorders>
              <w:top w:val="single" w:sz="18" w:space="0" w:color="auto"/>
            </w:tcBorders>
            <w:shd w:val="clear" w:color="auto" w:fill="BFBFBF" w:themeFill="background1" w:themeFillShade="BF"/>
            <w:vAlign w:val="center"/>
          </w:tcPr>
          <w:p w14:paraId="0CA2CCB1" w14:textId="77777777" w:rsidR="00EF26C6" w:rsidRPr="00CF5851" w:rsidRDefault="00EF26C6" w:rsidP="00EF26C6">
            <w:pPr>
              <w:rPr>
                <w:b/>
                <w:color w:val="FFFFFF" w:themeColor="background1"/>
                <w:sz w:val="20"/>
                <w:szCs w:val="20"/>
              </w:rPr>
            </w:pPr>
            <w:r w:rsidRPr="00CF5851">
              <w:rPr>
                <w:b/>
                <w:color w:val="FFFFFF" w:themeColor="background1"/>
                <w:sz w:val="20"/>
                <w:szCs w:val="20"/>
              </w:rPr>
              <w:t>REMARKS</w:t>
            </w:r>
          </w:p>
        </w:tc>
        <w:tc>
          <w:tcPr>
            <w:tcW w:w="1435" w:type="dxa"/>
            <w:tcBorders>
              <w:top w:val="single" w:sz="18" w:space="0" w:color="auto"/>
            </w:tcBorders>
            <w:shd w:val="clear" w:color="auto" w:fill="BFBFBF" w:themeFill="background1" w:themeFillShade="BF"/>
            <w:vAlign w:val="center"/>
          </w:tcPr>
          <w:p w14:paraId="5C9350C1" w14:textId="77777777" w:rsidR="00EF26C6" w:rsidRPr="00CF5851" w:rsidRDefault="00EF26C6" w:rsidP="00EF26C6">
            <w:pPr>
              <w:rPr>
                <w:b/>
                <w:color w:val="FFFFFF" w:themeColor="background1"/>
                <w:sz w:val="20"/>
                <w:szCs w:val="20"/>
              </w:rPr>
            </w:pPr>
            <w:r w:rsidRPr="00CF5851">
              <w:rPr>
                <w:b/>
                <w:color w:val="FFFFFF" w:themeColor="background1"/>
                <w:sz w:val="20"/>
                <w:szCs w:val="20"/>
              </w:rPr>
              <w:t>INITIALS</w:t>
            </w:r>
          </w:p>
        </w:tc>
      </w:tr>
      <w:tr w:rsidR="00FD3968" w14:paraId="263EFF81" w14:textId="77777777" w:rsidTr="00DA0E2F">
        <w:trPr>
          <w:trHeight w:val="326"/>
        </w:trPr>
        <w:tc>
          <w:tcPr>
            <w:tcW w:w="6835" w:type="dxa"/>
            <w:vAlign w:val="center"/>
          </w:tcPr>
          <w:p w14:paraId="51E21A72" w14:textId="77777777" w:rsidR="00FD3968" w:rsidRPr="003F1319" w:rsidRDefault="00663AA7" w:rsidP="00FD3968">
            <w:pPr>
              <w:spacing w:before="120" w:after="120"/>
              <w:rPr>
                <w:sz w:val="18"/>
                <w:szCs w:val="18"/>
              </w:rPr>
            </w:pPr>
            <w:sdt>
              <w:sdtPr>
                <w:rPr>
                  <w:sz w:val="18"/>
                  <w:szCs w:val="18"/>
                </w:rPr>
                <w:id w:val="-1981614604"/>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 xml:space="preserve">All timesheets and other documentation tools are collected and provided to </w:t>
            </w:r>
            <w:r w:rsidR="00FD3968">
              <w:rPr>
                <w:sz w:val="18"/>
                <w:szCs w:val="18"/>
              </w:rPr>
              <w:br/>
              <w:t xml:space="preserve">       Documentation Unit Leader.</w:t>
            </w:r>
          </w:p>
        </w:tc>
        <w:sdt>
          <w:sdtPr>
            <w:rPr>
              <w:sz w:val="20"/>
              <w:szCs w:val="20"/>
            </w:rPr>
            <w:id w:val="1267656778"/>
            <w:placeholder>
              <w:docPart w:val="A36A27A2E8014F1C86EAF48A557199ED"/>
            </w:placeholder>
            <w:showingPlcHdr/>
          </w:sdtPr>
          <w:sdtEndPr/>
          <w:sdtContent>
            <w:tc>
              <w:tcPr>
                <w:tcW w:w="2520" w:type="dxa"/>
                <w:shd w:val="clear" w:color="auto" w:fill="auto"/>
                <w:vAlign w:val="center"/>
              </w:tcPr>
              <w:p w14:paraId="6A1D62E6" w14:textId="77777777" w:rsidR="00FD3968" w:rsidRPr="00F54E0B" w:rsidRDefault="00A66AEA" w:rsidP="00FD3968">
                <w:pPr>
                  <w:rPr>
                    <w:sz w:val="20"/>
                    <w:szCs w:val="20"/>
                  </w:rPr>
                </w:pPr>
                <w:r>
                  <w:rPr>
                    <w:sz w:val="20"/>
                    <w:szCs w:val="20"/>
                  </w:rPr>
                  <w:t xml:space="preserve">          </w:t>
                </w:r>
              </w:p>
            </w:tc>
          </w:sdtContent>
        </w:sdt>
        <w:tc>
          <w:tcPr>
            <w:tcW w:w="1435" w:type="dxa"/>
            <w:shd w:val="clear" w:color="auto" w:fill="auto"/>
            <w:vAlign w:val="center"/>
          </w:tcPr>
          <w:p w14:paraId="04680972" w14:textId="77777777" w:rsidR="00FD3968" w:rsidRPr="00F54E0B" w:rsidRDefault="00FD3968" w:rsidP="00FD3968">
            <w:pPr>
              <w:rPr>
                <w:sz w:val="20"/>
                <w:szCs w:val="20"/>
              </w:rPr>
            </w:pPr>
          </w:p>
        </w:tc>
      </w:tr>
      <w:tr w:rsidR="00FD3968" w14:paraId="4E43DAFE" w14:textId="77777777" w:rsidTr="00CF5851">
        <w:trPr>
          <w:trHeight w:val="326"/>
        </w:trPr>
        <w:tc>
          <w:tcPr>
            <w:tcW w:w="6835" w:type="dxa"/>
            <w:shd w:val="clear" w:color="auto" w:fill="BFBFBF" w:themeFill="background1" w:themeFillShade="BF"/>
            <w:vAlign w:val="center"/>
          </w:tcPr>
          <w:p w14:paraId="59DCCE54" w14:textId="77777777" w:rsidR="00FD3968" w:rsidRPr="00CF5851" w:rsidRDefault="00FD3968" w:rsidP="00FD3968">
            <w:pPr>
              <w:rPr>
                <w:b/>
                <w:color w:val="FFFFFF" w:themeColor="background1"/>
                <w:sz w:val="20"/>
                <w:szCs w:val="20"/>
              </w:rPr>
            </w:pPr>
            <w:r w:rsidRPr="00CF5851">
              <w:rPr>
                <w:b/>
                <w:color w:val="FFFFFF" w:themeColor="background1"/>
                <w:sz w:val="20"/>
                <w:szCs w:val="20"/>
              </w:rPr>
              <w:t>PROCUREMENT UNIT</w:t>
            </w:r>
          </w:p>
        </w:tc>
        <w:tc>
          <w:tcPr>
            <w:tcW w:w="2520" w:type="dxa"/>
            <w:shd w:val="clear" w:color="auto" w:fill="BFBFBF" w:themeFill="background1" w:themeFillShade="BF"/>
            <w:vAlign w:val="center"/>
          </w:tcPr>
          <w:p w14:paraId="06E45DE3" w14:textId="77777777" w:rsidR="00FD3968" w:rsidRPr="00CF5851" w:rsidRDefault="00FD3968" w:rsidP="00FD3968">
            <w:pPr>
              <w:rPr>
                <w:b/>
                <w:color w:val="FFFFFF" w:themeColor="background1"/>
                <w:sz w:val="20"/>
                <w:szCs w:val="20"/>
              </w:rPr>
            </w:pPr>
            <w:r w:rsidRPr="00CF5851">
              <w:rPr>
                <w:b/>
                <w:color w:val="FFFFFF" w:themeColor="background1"/>
                <w:sz w:val="20"/>
                <w:szCs w:val="20"/>
              </w:rPr>
              <w:t>REMARKS</w:t>
            </w:r>
          </w:p>
        </w:tc>
        <w:tc>
          <w:tcPr>
            <w:tcW w:w="1435" w:type="dxa"/>
            <w:shd w:val="clear" w:color="auto" w:fill="BFBFBF" w:themeFill="background1" w:themeFillShade="BF"/>
            <w:vAlign w:val="center"/>
          </w:tcPr>
          <w:p w14:paraId="01F27A20" w14:textId="77777777" w:rsidR="00FD3968" w:rsidRPr="00CF5851" w:rsidRDefault="00FD3968" w:rsidP="00FD3968">
            <w:pPr>
              <w:rPr>
                <w:b/>
                <w:color w:val="FFFFFF" w:themeColor="background1"/>
                <w:sz w:val="20"/>
                <w:szCs w:val="20"/>
              </w:rPr>
            </w:pPr>
            <w:r w:rsidRPr="00CF5851">
              <w:rPr>
                <w:b/>
                <w:color w:val="FFFFFF" w:themeColor="background1"/>
                <w:sz w:val="20"/>
                <w:szCs w:val="20"/>
              </w:rPr>
              <w:t>INITIALS</w:t>
            </w:r>
          </w:p>
        </w:tc>
      </w:tr>
      <w:tr w:rsidR="00FD3968" w14:paraId="18738411" w14:textId="77777777" w:rsidTr="00DA0E2F">
        <w:trPr>
          <w:trHeight w:val="326"/>
        </w:trPr>
        <w:tc>
          <w:tcPr>
            <w:tcW w:w="6835" w:type="dxa"/>
            <w:vAlign w:val="center"/>
          </w:tcPr>
          <w:p w14:paraId="1C35130D" w14:textId="77777777" w:rsidR="00FD3968" w:rsidRPr="003F1319" w:rsidRDefault="00663AA7" w:rsidP="00FD3968">
            <w:pPr>
              <w:spacing w:before="120" w:after="120"/>
              <w:rPr>
                <w:sz w:val="18"/>
                <w:szCs w:val="18"/>
              </w:rPr>
            </w:pPr>
            <w:sdt>
              <w:sdtPr>
                <w:rPr>
                  <w:sz w:val="18"/>
                  <w:szCs w:val="18"/>
                </w:rPr>
                <w:id w:val="501248192"/>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 xml:space="preserve">All order forms, expense sheets, and other documentation tools are collected and </w:t>
            </w:r>
            <w:r w:rsidR="00FD3968">
              <w:rPr>
                <w:sz w:val="18"/>
                <w:szCs w:val="18"/>
              </w:rPr>
              <w:br/>
              <w:t xml:space="preserve">       provided to Documentation Unit Leader.</w:t>
            </w:r>
          </w:p>
        </w:tc>
        <w:sdt>
          <w:sdtPr>
            <w:rPr>
              <w:sz w:val="20"/>
              <w:szCs w:val="20"/>
            </w:rPr>
            <w:id w:val="-919020049"/>
            <w:placeholder>
              <w:docPart w:val="90B7028F78824989B3D097CD046925DF"/>
            </w:placeholder>
            <w:showingPlcHdr/>
          </w:sdtPr>
          <w:sdtEndPr/>
          <w:sdtContent>
            <w:tc>
              <w:tcPr>
                <w:tcW w:w="2520" w:type="dxa"/>
                <w:shd w:val="clear" w:color="auto" w:fill="auto"/>
                <w:vAlign w:val="center"/>
              </w:tcPr>
              <w:p w14:paraId="3B289CDC" w14:textId="77777777" w:rsidR="00FD3968" w:rsidRPr="00F54E0B" w:rsidRDefault="00A66AEA" w:rsidP="00FD3968">
                <w:pPr>
                  <w:rPr>
                    <w:sz w:val="20"/>
                    <w:szCs w:val="20"/>
                  </w:rPr>
                </w:pPr>
                <w:r>
                  <w:rPr>
                    <w:sz w:val="20"/>
                    <w:szCs w:val="20"/>
                  </w:rPr>
                  <w:t xml:space="preserve">          </w:t>
                </w:r>
              </w:p>
            </w:tc>
          </w:sdtContent>
        </w:sdt>
        <w:tc>
          <w:tcPr>
            <w:tcW w:w="1435" w:type="dxa"/>
            <w:shd w:val="clear" w:color="auto" w:fill="auto"/>
            <w:vAlign w:val="center"/>
          </w:tcPr>
          <w:p w14:paraId="2016742C" w14:textId="77777777" w:rsidR="00FD3968" w:rsidRPr="00F54E0B" w:rsidRDefault="00FD3968" w:rsidP="00FD3968">
            <w:pPr>
              <w:rPr>
                <w:sz w:val="20"/>
                <w:szCs w:val="20"/>
              </w:rPr>
            </w:pPr>
          </w:p>
        </w:tc>
      </w:tr>
      <w:tr w:rsidR="00FD3968" w14:paraId="60F22282" w14:textId="77777777" w:rsidTr="00CF5851">
        <w:trPr>
          <w:trHeight w:val="326"/>
        </w:trPr>
        <w:tc>
          <w:tcPr>
            <w:tcW w:w="6835" w:type="dxa"/>
            <w:shd w:val="clear" w:color="auto" w:fill="BFBFBF" w:themeFill="background1" w:themeFillShade="BF"/>
            <w:vAlign w:val="center"/>
          </w:tcPr>
          <w:p w14:paraId="229E4FFA" w14:textId="77777777" w:rsidR="00FD3968" w:rsidRPr="00CF5851" w:rsidRDefault="00FD3968" w:rsidP="00FD3968">
            <w:pPr>
              <w:rPr>
                <w:b/>
                <w:color w:val="FFFFFF" w:themeColor="background1"/>
                <w:sz w:val="20"/>
                <w:szCs w:val="20"/>
              </w:rPr>
            </w:pPr>
            <w:r w:rsidRPr="00CF5851">
              <w:rPr>
                <w:b/>
                <w:color w:val="FFFFFF" w:themeColor="background1"/>
                <w:sz w:val="20"/>
                <w:szCs w:val="20"/>
              </w:rPr>
              <w:t>COMPENSATION / CLAIMS UNIT</w:t>
            </w:r>
          </w:p>
        </w:tc>
        <w:tc>
          <w:tcPr>
            <w:tcW w:w="2520" w:type="dxa"/>
            <w:shd w:val="clear" w:color="auto" w:fill="BFBFBF" w:themeFill="background1" w:themeFillShade="BF"/>
            <w:vAlign w:val="center"/>
          </w:tcPr>
          <w:p w14:paraId="2E6EEE75" w14:textId="77777777" w:rsidR="00FD3968" w:rsidRPr="00CF5851" w:rsidRDefault="00FD3968" w:rsidP="00FD3968">
            <w:pPr>
              <w:rPr>
                <w:b/>
                <w:color w:val="FFFFFF" w:themeColor="background1"/>
                <w:sz w:val="20"/>
                <w:szCs w:val="20"/>
              </w:rPr>
            </w:pPr>
            <w:r w:rsidRPr="00CF5851">
              <w:rPr>
                <w:b/>
                <w:color w:val="FFFFFF" w:themeColor="background1"/>
                <w:sz w:val="20"/>
                <w:szCs w:val="20"/>
              </w:rPr>
              <w:t>REMARKS</w:t>
            </w:r>
          </w:p>
        </w:tc>
        <w:tc>
          <w:tcPr>
            <w:tcW w:w="1435" w:type="dxa"/>
            <w:shd w:val="clear" w:color="auto" w:fill="BFBFBF" w:themeFill="background1" w:themeFillShade="BF"/>
            <w:vAlign w:val="center"/>
          </w:tcPr>
          <w:p w14:paraId="70BEC0AA" w14:textId="77777777" w:rsidR="00FD3968" w:rsidRPr="00CF5851" w:rsidRDefault="00FD3968" w:rsidP="00FD3968">
            <w:pPr>
              <w:rPr>
                <w:b/>
                <w:color w:val="FFFFFF" w:themeColor="background1"/>
                <w:sz w:val="20"/>
                <w:szCs w:val="20"/>
              </w:rPr>
            </w:pPr>
            <w:r w:rsidRPr="00CF5851">
              <w:rPr>
                <w:b/>
                <w:color w:val="FFFFFF" w:themeColor="background1"/>
                <w:sz w:val="20"/>
                <w:szCs w:val="20"/>
              </w:rPr>
              <w:t>INITIALS</w:t>
            </w:r>
          </w:p>
        </w:tc>
      </w:tr>
      <w:tr w:rsidR="00FD3968" w14:paraId="639A3245" w14:textId="77777777" w:rsidTr="00DA0E2F">
        <w:trPr>
          <w:trHeight w:val="326"/>
        </w:trPr>
        <w:tc>
          <w:tcPr>
            <w:tcW w:w="6835" w:type="dxa"/>
            <w:vAlign w:val="center"/>
          </w:tcPr>
          <w:p w14:paraId="4422ACAB" w14:textId="77777777" w:rsidR="00FD3968" w:rsidRPr="00581B66" w:rsidRDefault="00663AA7" w:rsidP="00FD3968">
            <w:pPr>
              <w:spacing w:before="120"/>
              <w:rPr>
                <w:sz w:val="18"/>
                <w:szCs w:val="18"/>
              </w:rPr>
            </w:pPr>
            <w:sdt>
              <w:sdtPr>
                <w:rPr>
                  <w:sz w:val="18"/>
                  <w:szCs w:val="18"/>
                </w:rPr>
                <w:id w:val="1285852269"/>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 xml:space="preserve">All timesheets and other documentation tools are collected and provided to </w:t>
            </w:r>
            <w:r w:rsidR="00FD3968">
              <w:rPr>
                <w:sz w:val="18"/>
                <w:szCs w:val="18"/>
              </w:rPr>
              <w:br/>
              <w:t xml:space="preserve">       Documentation Unit Leader.</w:t>
            </w:r>
          </w:p>
          <w:p w14:paraId="0146F4FD" w14:textId="77777777" w:rsidR="00FD3968" w:rsidRPr="00F54E0B" w:rsidRDefault="00663AA7" w:rsidP="00FD3968">
            <w:pPr>
              <w:spacing w:after="120"/>
              <w:rPr>
                <w:sz w:val="20"/>
                <w:szCs w:val="20"/>
              </w:rPr>
            </w:pPr>
            <w:sdt>
              <w:sdtPr>
                <w:rPr>
                  <w:sz w:val="18"/>
                  <w:szCs w:val="18"/>
                </w:rPr>
                <w:id w:val="-1754888320"/>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All insurance forms are completed and submitted per policy.</w:t>
            </w:r>
          </w:p>
        </w:tc>
        <w:sdt>
          <w:sdtPr>
            <w:rPr>
              <w:sz w:val="20"/>
              <w:szCs w:val="20"/>
            </w:rPr>
            <w:id w:val="-475986558"/>
            <w:placeholder>
              <w:docPart w:val="A82FFC2B908848E2BBC2A95922FCEA38"/>
            </w:placeholder>
            <w:showingPlcHdr/>
          </w:sdtPr>
          <w:sdtEndPr/>
          <w:sdtContent>
            <w:tc>
              <w:tcPr>
                <w:tcW w:w="2520" w:type="dxa"/>
                <w:shd w:val="clear" w:color="auto" w:fill="auto"/>
                <w:vAlign w:val="center"/>
              </w:tcPr>
              <w:p w14:paraId="1A3151B9" w14:textId="77777777" w:rsidR="00FD3968" w:rsidRPr="00F54E0B" w:rsidRDefault="00A66AEA" w:rsidP="00FD3968">
                <w:pPr>
                  <w:rPr>
                    <w:sz w:val="20"/>
                    <w:szCs w:val="20"/>
                  </w:rPr>
                </w:pPr>
                <w:r>
                  <w:rPr>
                    <w:sz w:val="20"/>
                    <w:szCs w:val="20"/>
                  </w:rPr>
                  <w:t xml:space="preserve">          </w:t>
                </w:r>
              </w:p>
            </w:tc>
          </w:sdtContent>
        </w:sdt>
        <w:tc>
          <w:tcPr>
            <w:tcW w:w="1435" w:type="dxa"/>
            <w:shd w:val="clear" w:color="auto" w:fill="auto"/>
            <w:vAlign w:val="center"/>
          </w:tcPr>
          <w:p w14:paraId="7118E871" w14:textId="77777777" w:rsidR="00FD3968" w:rsidRPr="00F54E0B" w:rsidRDefault="00FD3968" w:rsidP="00FD3968">
            <w:pPr>
              <w:rPr>
                <w:sz w:val="20"/>
                <w:szCs w:val="20"/>
              </w:rPr>
            </w:pPr>
          </w:p>
        </w:tc>
      </w:tr>
    </w:tbl>
    <w:p w14:paraId="2D876300" w14:textId="77777777" w:rsidR="00A66AEA" w:rsidRDefault="00A66AEA">
      <w:r>
        <w:br w:type="page"/>
      </w:r>
    </w:p>
    <w:tbl>
      <w:tblPr>
        <w:tblStyle w:val="TableGrid"/>
        <w:tblW w:w="0" w:type="auto"/>
        <w:tblLayout w:type="fixed"/>
        <w:tblLook w:val="04A0" w:firstRow="1" w:lastRow="0" w:firstColumn="1" w:lastColumn="0" w:noHBand="0" w:noVBand="1"/>
      </w:tblPr>
      <w:tblGrid>
        <w:gridCol w:w="3865"/>
        <w:gridCol w:w="2970"/>
        <w:gridCol w:w="630"/>
        <w:gridCol w:w="1890"/>
        <w:gridCol w:w="1435"/>
      </w:tblGrid>
      <w:tr w:rsidR="00FD3968" w14:paraId="1E43B9F5" w14:textId="77777777" w:rsidTr="00CF5851">
        <w:trPr>
          <w:trHeight w:val="326"/>
        </w:trPr>
        <w:tc>
          <w:tcPr>
            <w:tcW w:w="6835" w:type="dxa"/>
            <w:gridSpan w:val="2"/>
            <w:shd w:val="clear" w:color="auto" w:fill="BFBFBF" w:themeFill="background1" w:themeFillShade="BF"/>
            <w:vAlign w:val="center"/>
          </w:tcPr>
          <w:p w14:paraId="3DEDB9FD" w14:textId="77777777" w:rsidR="00FD3968" w:rsidRPr="00CF5851" w:rsidRDefault="00FD3968" w:rsidP="00FD3968">
            <w:pPr>
              <w:rPr>
                <w:b/>
                <w:color w:val="FFFFFF" w:themeColor="background1"/>
                <w:sz w:val="20"/>
                <w:szCs w:val="20"/>
              </w:rPr>
            </w:pPr>
            <w:r>
              <w:rPr>
                <w:b/>
                <w:color w:val="FFFFFF" w:themeColor="background1"/>
                <w:sz w:val="20"/>
                <w:szCs w:val="20"/>
              </w:rPr>
              <w:lastRenderedPageBreak/>
              <w:t>COST UNIT</w:t>
            </w:r>
          </w:p>
        </w:tc>
        <w:tc>
          <w:tcPr>
            <w:tcW w:w="2520" w:type="dxa"/>
            <w:gridSpan w:val="2"/>
            <w:shd w:val="clear" w:color="auto" w:fill="BFBFBF" w:themeFill="background1" w:themeFillShade="BF"/>
            <w:vAlign w:val="center"/>
          </w:tcPr>
          <w:p w14:paraId="6404E138" w14:textId="77777777" w:rsidR="00FD3968" w:rsidRPr="00CF5851" w:rsidRDefault="00FD3968" w:rsidP="00FD3968">
            <w:pPr>
              <w:rPr>
                <w:b/>
                <w:color w:val="FFFFFF" w:themeColor="background1"/>
                <w:sz w:val="20"/>
                <w:szCs w:val="20"/>
              </w:rPr>
            </w:pPr>
            <w:r w:rsidRPr="00CF5851">
              <w:rPr>
                <w:b/>
                <w:color w:val="FFFFFF" w:themeColor="background1"/>
                <w:sz w:val="20"/>
                <w:szCs w:val="20"/>
              </w:rPr>
              <w:t>REMARKS</w:t>
            </w:r>
          </w:p>
        </w:tc>
        <w:tc>
          <w:tcPr>
            <w:tcW w:w="1435" w:type="dxa"/>
            <w:shd w:val="clear" w:color="auto" w:fill="BFBFBF" w:themeFill="background1" w:themeFillShade="BF"/>
            <w:vAlign w:val="center"/>
          </w:tcPr>
          <w:p w14:paraId="2A411808" w14:textId="77777777" w:rsidR="00FD3968" w:rsidRPr="00CF5851" w:rsidRDefault="00FD3968" w:rsidP="00FD3968">
            <w:pPr>
              <w:rPr>
                <w:b/>
                <w:color w:val="FFFFFF" w:themeColor="background1"/>
                <w:sz w:val="20"/>
                <w:szCs w:val="20"/>
              </w:rPr>
            </w:pPr>
            <w:r w:rsidRPr="00CF5851">
              <w:rPr>
                <w:b/>
                <w:color w:val="FFFFFF" w:themeColor="background1"/>
                <w:sz w:val="20"/>
                <w:szCs w:val="20"/>
              </w:rPr>
              <w:t>INITIALS</w:t>
            </w:r>
          </w:p>
        </w:tc>
      </w:tr>
      <w:tr w:rsidR="00FD3968" w14:paraId="5FDB58A8" w14:textId="77777777" w:rsidTr="00DA0E2F">
        <w:trPr>
          <w:trHeight w:val="326"/>
        </w:trPr>
        <w:tc>
          <w:tcPr>
            <w:tcW w:w="6835" w:type="dxa"/>
            <w:gridSpan w:val="2"/>
            <w:vAlign w:val="center"/>
          </w:tcPr>
          <w:p w14:paraId="2741B7AF" w14:textId="77777777" w:rsidR="00FD3968" w:rsidRPr="00581B66" w:rsidRDefault="00663AA7" w:rsidP="00FD3968">
            <w:pPr>
              <w:spacing w:before="120"/>
              <w:rPr>
                <w:sz w:val="18"/>
                <w:szCs w:val="18"/>
              </w:rPr>
            </w:pPr>
            <w:sdt>
              <w:sdtPr>
                <w:rPr>
                  <w:sz w:val="18"/>
                  <w:szCs w:val="18"/>
                </w:rPr>
                <w:id w:val="-1664315198"/>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 xml:space="preserve">All timesheets and other documentation tools are collected and provided to </w:t>
            </w:r>
            <w:r w:rsidR="00FD3968">
              <w:rPr>
                <w:sz w:val="18"/>
                <w:szCs w:val="18"/>
              </w:rPr>
              <w:br/>
              <w:t xml:space="preserve">       Documentation Unit Leader.</w:t>
            </w:r>
          </w:p>
          <w:p w14:paraId="1F307996" w14:textId="77777777" w:rsidR="00FD3968" w:rsidRPr="00581B66" w:rsidRDefault="00663AA7" w:rsidP="00FD3968">
            <w:pPr>
              <w:rPr>
                <w:sz w:val="18"/>
                <w:szCs w:val="18"/>
              </w:rPr>
            </w:pPr>
            <w:sdt>
              <w:sdtPr>
                <w:rPr>
                  <w:sz w:val="18"/>
                  <w:szCs w:val="18"/>
                </w:rPr>
                <w:id w:val="-1025330047"/>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All expense reports are completed.</w:t>
            </w:r>
          </w:p>
          <w:p w14:paraId="21B52E22" w14:textId="77777777" w:rsidR="00FD3968" w:rsidRPr="00F54E0B" w:rsidRDefault="00663AA7" w:rsidP="00FD3968">
            <w:pPr>
              <w:spacing w:after="120"/>
              <w:rPr>
                <w:sz w:val="20"/>
                <w:szCs w:val="20"/>
              </w:rPr>
            </w:pPr>
            <w:sdt>
              <w:sdtPr>
                <w:rPr>
                  <w:sz w:val="18"/>
                  <w:szCs w:val="18"/>
                </w:rPr>
                <w:id w:val="662285134"/>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 xml:space="preserve">All outstanding expenses, bills, purchase orders, check cards, bank cards have been </w:t>
            </w:r>
            <w:r w:rsidR="00FD3968">
              <w:rPr>
                <w:sz w:val="18"/>
                <w:szCs w:val="18"/>
              </w:rPr>
              <w:br/>
              <w:t xml:space="preserve">       resolved.</w:t>
            </w:r>
          </w:p>
        </w:tc>
        <w:sdt>
          <w:sdtPr>
            <w:rPr>
              <w:sz w:val="20"/>
              <w:szCs w:val="20"/>
            </w:rPr>
            <w:id w:val="-55933229"/>
            <w:placeholder>
              <w:docPart w:val="8937637160404BFFB77065C063AA4F1A"/>
            </w:placeholder>
            <w:showingPlcHdr/>
          </w:sdtPr>
          <w:sdtEndPr/>
          <w:sdtContent>
            <w:tc>
              <w:tcPr>
                <w:tcW w:w="2520" w:type="dxa"/>
                <w:gridSpan w:val="2"/>
                <w:shd w:val="clear" w:color="auto" w:fill="auto"/>
                <w:vAlign w:val="center"/>
              </w:tcPr>
              <w:p w14:paraId="3EB7A27F" w14:textId="77777777" w:rsidR="00FD3968" w:rsidRPr="00F54E0B" w:rsidRDefault="00A66AEA" w:rsidP="00FD3968">
                <w:pPr>
                  <w:rPr>
                    <w:sz w:val="20"/>
                    <w:szCs w:val="20"/>
                  </w:rPr>
                </w:pPr>
                <w:r>
                  <w:rPr>
                    <w:sz w:val="20"/>
                    <w:szCs w:val="20"/>
                  </w:rPr>
                  <w:t xml:space="preserve">          </w:t>
                </w:r>
              </w:p>
            </w:tc>
          </w:sdtContent>
        </w:sdt>
        <w:tc>
          <w:tcPr>
            <w:tcW w:w="1435" w:type="dxa"/>
            <w:shd w:val="clear" w:color="auto" w:fill="auto"/>
            <w:vAlign w:val="center"/>
          </w:tcPr>
          <w:p w14:paraId="25E1BB4E" w14:textId="77777777" w:rsidR="00FD3968" w:rsidRPr="00F54E0B" w:rsidRDefault="00FD3968" w:rsidP="00FD3968">
            <w:pPr>
              <w:rPr>
                <w:sz w:val="20"/>
                <w:szCs w:val="20"/>
              </w:rPr>
            </w:pPr>
          </w:p>
        </w:tc>
      </w:tr>
      <w:tr w:rsidR="00FD3968" w14:paraId="67B9193C" w14:textId="77777777" w:rsidTr="00CF5851">
        <w:trPr>
          <w:trHeight w:val="326"/>
        </w:trPr>
        <w:tc>
          <w:tcPr>
            <w:tcW w:w="6835" w:type="dxa"/>
            <w:gridSpan w:val="2"/>
            <w:shd w:val="clear" w:color="auto" w:fill="BFBFBF" w:themeFill="background1" w:themeFillShade="BF"/>
            <w:vAlign w:val="center"/>
          </w:tcPr>
          <w:p w14:paraId="7CE4FD25" w14:textId="77777777" w:rsidR="00FD3968" w:rsidRPr="00CF5851" w:rsidRDefault="00FD3968" w:rsidP="00FD3968">
            <w:pPr>
              <w:rPr>
                <w:b/>
                <w:color w:val="FFFFFF" w:themeColor="background1"/>
                <w:sz w:val="20"/>
                <w:szCs w:val="20"/>
              </w:rPr>
            </w:pPr>
            <w:r w:rsidRPr="00CF5851">
              <w:rPr>
                <w:b/>
                <w:color w:val="FFFFFF" w:themeColor="background1"/>
                <w:sz w:val="20"/>
                <w:szCs w:val="20"/>
              </w:rPr>
              <w:t>ALL POSITIONS</w:t>
            </w:r>
          </w:p>
        </w:tc>
        <w:tc>
          <w:tcPr>
            <w:tcW w:w="2520" w:type="dxa"/>
            <w:gridSpan w:val="2"/>
            <w:shd w:val="clear" w:color="auto" w:fill="BFBFBF" w:themeFill="background1" w:themeFillShade="BF"/>
            <w:vAlign w:val="center"/>
          </w:tcPr>
          <w:p w14:paraId="77D065A8" w14:textId="77777777" w:rsidR="00FD3968" w:rsidRPr="00CF5851" w:rsidRDefault="00FD3968" w:rsidP="00FD3968">
            <w:pPr>
              <w:rPr>
                <w:b/>
                <w:color w:val="FFFFFF" w:themeColor="background1"/>
                <w:sz w:val="20"/>
                <w:szCs w:val="20"/>
              </w:rPr>
            </w:pPr>
            <w:r w:rsidRPr="00CF5851">
              <w:rPr>
                <w:b/>
                <w:color w:val="FFFFFF" w:themeColor="background1"/>
                <w:sz w:val="20"/>
                <w:szCs w:val="20"/>
              </w:rPr>
              <w:t>REMARKS</w:t>
            </w:r>
          </w:p>
        </w:tc>
        <w:tc>
          <w:tcPr>
            <w:tcW w:w="1435" w:type="dxa"/>
            <w:shd w:val="clear" w:color="auto" w:fill="BFBFBF" w:themeFill="background1" w:themeFillShade="BF"/>
            <w:vAlign w:val="center"/>
          </w:tcPr>
          <w:p w14:paraId="10D8C98E" w14:textId="77777777" w:rsidR="00FD3968" w:rsidRPr="00CF5851" w:rsidRDefault="00FD3968" w:rsidP="00FD3968">
            <w:pPr>
              <w:rPr>
                <w:b/>
                <w:color w:val="FFFFFF" w:themeColor="background1"/>
                <w:sz w:val="20"/>
                <w:szCs w:val="20"/>
              </w:rPr>
            </w:pPr>
            <w:r w:rsidRPr="00CF5851">
              <w:rPr>
                <w:b/>
                <w:color w:val="FFFFFF" w:themeColor="background1"/>
                <w:sz w:val="20"/>
                <w:szCs w:val="20"/>
              </w:rPr>
              <w:t>INITIALS</w:t>
            </w:r>
          </w:p>
        </w:tc>
      </w:tr>
      <w:tr w:rsidR="00FD3968" w14:paraId="707D3DDA" w14:textId="77777777" w:rsidTr="00DA0E2F">
        <w:trPr>
          <w:trHeight w:val="326"/>
        </w:trPr>
        <w:tc>
          <w:tcPr>
            <w:tcW w:w="6835" w:type="dxa"/>
            <w:gridSpan w:val="2"/>
            <w:vAlign w:val="center"/>
          </w:tcPr>
          <w:p w14:paraId="430A0C08" w14:textId="77777777" w:rsidR="00FD3968" w:rsidRPr="00581B66" w:rsidRDefault="00663AA7" w:rsidP="00FD3968">
            <w:pPr>
              <w:spacing w:before="120"/>
              <w:rPr>
                <w:sz w:val="18"/>
                <w:szCs w:val="18"/>
              </w:rPr>
            </w:pPr>
            <w:sdt>
              <w:sdtPr>
                <w:rPr>
                  <w:sz w:val="18"/>
                  <w:szCs w:val="18"/>
                </w:rPr>
                <w:id w:val="-1765756436"/>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All paperwork generated during the response and recovery is submitted to the Documentation Unit Leader.</w:t>
            </w:r>
          </w:p>
          <w:p w14:paraId="737C64B2" w14:textId="77777777" w:rsidR="00FD3968" w:rsidRPr="00581B66" w:rsidRDefault="00663AA7" w:rsidP="00FD3968">
            <w:pPr>
              <w:rPr>
                <w:sz w:val="18"/>
                <w:szCs w:val="18"/>
              </w:rPr>
            </w:pPr>
            <w:sdt>
              <w:sdtPr>
                <w:rPr>
                  <w:sz w:val="18"/>
                  <w:szCs w:val="18"/>
                </w:rPr>
                <w:id w:val="51671721"/>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All responses and recovery equipment related to your role has been repaired, charged, restocked, and returned to storage.</w:t>
            </w:r>
          </w:p>
          <w:p w14:paraId="0630000C" w14:textId="77777777" w:rsidR="00FD3968" w:rsidRPr="00F54E0B" w:rsidRDefault="00663AA7" w:rsidP="00FD3968">
            <w:pPr>
              <w:spacing w:after="120"/>
              <w:rPr>
                <w:sz w:val="20"/>
                <w:szCs w:val="20"/>
              </w:rPr>
            </w:pPr>
            <w:sdt>
              <w:sdtPr>
                <w:rPr>
                  <w:sz w:val="18"/>
                  <w:szCs w:val="18"/>
                </w:rPr>
                <w:id w:val="387388524"/>
                <w14:checkbox>
                  <w14:checked w14:val="0"/>
                  <w14:checkedState w14:val="2612" w14:font="MS Gothic"/>
                  <w14:uncheckedState w14:val="2610" w14:font="MS Gothic"/>
                </w14:checkbox>
              </w:sdtPr>
              <w:sdtEndPr/>
              <w:sdtContent>
                <w:r w:rsidR="00FD3968">
                  <w:rPr>
                    <w:rFonts w:ascii="MS Gothic" w:eastAsia="MS Gothic" w:hAnsi="MS Gothic" w:hint="eastAsia"/>
                    <w:sz w:val="18"/>
                    <w:szCs w:val="18"/>
                  </w:rPr>
                  <w:t>☐</w:t>
                </w:r>
              </w:sdtContent>
            </w:sdt>
            <w:r w:rsidR="00FD3968" w:rsidRPr="00581B66">
              <w:rPr>
                <w:sz w:val="18"/>
                <w:szCs w:val="18"/>
              </w:rPr>
              <w:t xml:space="preserve">  </w:t>
            </w:r>
            <w:r w:rsidR="00FD3968">
              <w:rPr>
                <w:sz w:val="18"/>
                <w:szCs w:val="18"/>
              </w:rPr>
              <w:t>Daily supervisor is notified of your deactivation and return to normal duties.</w:t>
            </w:r>
          </w:p>
        </w:tc>
        <w:sdt>
          <w:sdtPr>
            <w:rPr>
              <w:sz w:val="20"/>
              <w:szCs w:val="20"/>
            </w:rPr>
            <w:id w:val="-1210024726"/>
            <w:placeholder>
              <w:docPart w:val="1E11D9F7292A45D6B7015BE36D0B751B"/>
            </w:placeholder>
            <w:showingPlcHdr/>
          </w:sdtPr>
          <w:sdtEndPr/>
          <w:sdtContent>
            <w:tc>
              <w:tcPr>
                <w:tcW w:w="2520" w:type="dxa"/>
                <w:gridSpan w:val="2"/>
                <w:shd w:val="clear" w:color="auto" w:fill="auto"/>
                <w:vAlign w:val="center"/>
              </w:tcPr>
              <w:p w14:paraId="7A7E77BD" w14:textId="77777777" w:rsidR="00FD3968" w:rsidRPr="00F54E0B" w:rsidRDefault="00A66AEA" w:rsidP="00FD3968">
                <w:pPr>
                  <w:rPr>
                    <w:sz w:val="20"/>
                    <w:szCs w:val="20"/>
                  </w:rPr>
                </w:pPr>
                <w:r>
                  <w:rPr>
                    <w:sz w:val="20"/>
                    <w:szCs w:val="20"/>
                  </w:rPr>
                  <w:t xml:space="preserve">          </w:t>
                </w:r>
              </w:p>
            </w:tc>
          </w:sdtContent>
        </w:sdt>
        <w:tc>
          <w:tcPr>
            <w:tcW w:w="1435" w:type="dxa"/>
            <w:shd w:val="clear" w:color="auto" w:fill="auto"/>
            <w:vAlign w:val="center"/>
          </w:tcPr>
          <w:p w14:paraId="60C49461" w14:textId="77777777" w:rsidR="00FD3968" w:rsidRPr="00F54E0B" w:rsidRDefault="00FD3968" w:rsidP="00FD3968">
            <w:pPr>
              <w:rPr>
                <w:sz w:val="20"/>
                <w:szCs w:val="20"/>
              </w:rPr>
            </w:pPr>
          </w:p>
        </w:tc>
      </w:tr>
      <w:tr w:rsidR="00FD3968" w14:paraId="5946D5FB" w14:textId="77777777" w:rsidTr="00FD3968">
        <w:trPr>
          <w:trHeight w:val="395"/>
        </w:trPr>
        <w:tc>
          <w:tcPr>
            <w:tcW w:w="3865" w:type="dxa"/>
            <w:tcBorders>
              <w:bottom w:val="single" w:sz="4" w:space="0" w:color="auto"/>
              <w:right w:val="nil"/>
            </w:tcBorders>
            <w:vAlign w:val="center"/>
          </w:tcPr>
          <w:p w14:paraId="0FBAD4A0" w14:textId="77777777" w:rsidR="00FD3968" w:rsidRPr="002D6980" w:rsidRDefault="00FD3968" w:rsidP="00FD3968">
            <w:pPr>
              <w:rPr>
                <w:b/>
                <w:sz w:val="20"/>
                <w:szCs w:val="20"/>
              </w:rPr>
            </w:pPr>
            <w:r>
              <w:rPr>
                <w:b/>
                <w:sz w:val="20"/>
                <w:szCs w:val="20"/>
              </w:rPr>
              <w:t>6</w:t>
            </w:r>
            <w:r w:rsidRPr="002D6980">
              <w:rPr>
                <w:b/>
                <w:sz w:val="20"/>
                <w:szCs w:val="20"/>
              </w:rPr>
              <w:t>. Prepared by:</w:t>
            </w:r>
            <w:r>
              <w:t xml:space="preserve"> </w:t>
            </w:r>
            <w:sdt>
              <w:sdtPr>
                <w:alias w:val="Prepared By Name"/>
                <w:tag w:val="Prepared By Name"/>
                <w:id w:val="1094097"/>
                <w:placeholder>
                  <w:docPart w:val="AA0C2658DFC74E00B10CD907B39D1D45"/>
                </w:placeholder>
                <w:showingPlcHdr/>
              </w:sdtPr>
              <w:sdtEndPr/>
              <w:sdtContent>
                <w:r>
                  <w:rPr>
                    <w:rStyle w:val="PlaceholderText"/>
                  </w:rPr>
                  <w:t xml:space="preserve">          </w:t>
                </w:r>
              </w:sdtContent>
            </w:sdt>
          </w:p>
        </w:tc>
        <w:tc>
          <w:tcPr>
            <w:tcW w:w="3600" w:type="dxa"/>
            <w:gridSpan w:val="2"/>
            <w:tcBorders>
              <w:left w:val="nil"/>
              <w:bottom w:val="single" w:sz="4" w:space="0" w:color="auto"/>
              <w:right w:val="nil"/>
            </w:tcBorders>
            <w:vAlign w:val="center"/>
          </w:tcPr>
          <w:p w14:paraId="0D7BBE7E" w14:textId="77777777" w:rsidR="00FD3968" w:rsidRPr="002D6980" w:rsidRDefault="00D523E1" w:rsidP="00FD3968">
            <w:pPr>
              <w:rPr>
                <w:b/>
                <w:sz w:val="20"/>
                <w:szCs w:val="20"/>
              </w:rPr>
            </w:pPr>
            <w:r>
              <w:t>Facility</w:t>
            </w:r>
            <w:r w:rsidR="00FD3968">
              <w:t xml:space="preserve">: </w:t>
            </w:r>
            <w:sdt>
              <w:sdtPr>
                <w:alias w:val="Facility"/>
                <w:tag w:val="Facility"/>
                <w:id w:val="1094101"/>
                <w:placeholder>
                  <w:docPart w:val="DD2CE9F068A54EB3AF0F3735FEBF01F6"/>
                </w:placeholder>
                <w:showingPlcHdr/>
              </w:sdtPr>
              <w:sdtEndPr/>
              <w:sdtContent>
                <w:r w:rsidR="00FD3968">
                  <w:rPr>
                    <w:rStyle w:val="PlaceholderText"/>
                  </w:rPr>
                  <w:t xml:space="preserve">          </w:t>
                </w:r>
              </w:sdtContent>
            </w:sdt>
          </w:p>
        </w:tc>
        <w:tc>
          <w:tcPr>
            <w:tcW w:w="3325" w:type="dxa"/>
            <w:gridSpan w:val="2"/>
            <w:tcBorders>
              <w:left w:val="nil"/>
              <w:bottom w:val="single" w:sz="4" w:space="0" w:color="auto"/>
            </w:tcBorders>
            <w:shd w:val="clear" w:color="auto" w:fill="auto"/>
            <w:vAlign w:val="center"/>
          </w:tcPr>
          <w:p w14:paraId="5F479C5F" w14:textId="77777777" w:rsidR="00FD3968" w:rsidRPr="002D6980" w:rsidRDefault="00FD3968" w:rsidP="00FD3968">
            <w:pPr>
              <w:rPr>
                <w:b/>
                <w:sz w:val="20"/>
                <w:szCs w:val="20"/>
              </w:rPr>
            </w:pPr>
            <w:r>
              <w:t>Signature:</w:t>
            </w:r>
          </w:p>
        </w:tc>
      </w:tr>
      <w:tr w:rsidR="00FD3968" w14:paraId="24AD6C7C" w14:textId="77777777" w:rsidTr="00F63022">
        <w:trPr>
          <w:trHeight w:val="323"/>
        </w:trPr>
        <w:tc>
          <w:tcPr>
            <w:tcW w:w="3865" w:type="dxa"/>
            <w:tcBorders>
              <w:top w:val="single" w:sz="4" w:space="0" w:color="auto"/>
            </w:tcBorders>
            <w:vAlign w:val="center"/>
          </w:tcPr>
          <w:p w14:paraId="0D8BE67D" w14:textId="77777777" w:rsidR="00FD3968" w:rsidRPr="00384475" w:rsidRDefault="00FD3968" w:rsidP="00FD3968">
            <w:pPr>
              <w:rPr>
                <w:b/>
                <w:sz w:val="24"/>
                <w:szCs w:val="24"/>
              </w:rPr>
            </w:pPr>
            <w:r>
              <w:rPr>
                <w:b/>
                <w:sz w:val="24"/>
                <w:szCs w:val="24"/>
              </w:rPr>
              <w:t>HICS 221</w:t>
            </w:r>
          </w:p>
        </w:tc>
        <w:tc>
          <w:tcPr>
            <w:tcW w:w="6925" w:type="dxa"/>
            <w:gridSpan w:val="4"/>
            <w:tcBorders>
              <w:top w:val="nil"/>
            </w:tcBorders>
            <w:shd w:val="clear" w:color="auto" w:fill="auto"/>
            <w:vAlign w:val="center"/>
          </w:tcPr>
          <w:p w14:paraId="4B15F6E4" w14:textId="77777777" w:rsidR="00FD3968" w:rsidRPr="002D6980" w:rsidRDefault="00FD3968" w:rsidP="00FD3968">
            <w:pPr>
              <w:rPr>
                <w:sz w:val="20"/>
                <w:szCs w:val="20"/>
              </w:rPr>
            </w:pPr>
            <w:r w:rsidRPr="00EF5B69">
              <w:t xml:space="preserve">Date/Time: </w:t>
            </w:r>
            <w:sdt>
              <w:sdtPr>
                <w:alias w:val="Approval Date"/>
                <w:tag w:val="Approval Date"/>
                <w:id w:val="1014630"/>
                <w:placeholder>
                  <w:docPart w:val="AEB1EE58DEDC4038A5A8D00DA4A53EBA"/>
                </w:placeholder>
                <w:showingPlcHdr/>
                <w:date>
                  <w:dateFormat w:val="M/d/yy"/>
                  <w:lid w:val="en-US"/>
                  <w:storeMappedDataAs w:val="dateTime"/>
                  <w:calendar w:val="gregorian"/>
                </w:date>
              </w:sdtPr>
              <w:sdtEndPr>
                <w:rPr>
                  <w:sz w:val="20"/>
                  <w:szCs w:val="20"/>
                </w:rPr>
              </w:sdtEndPr>
              <w:sdtContent>
                <w:r>
                  <w:rPr>
                    <w:rStyle w:val="PlaceholderText"/>
                  </w:rPr>
                  <w:t xml:space="preserve">          </w:t>
                </w:r>
              </w:sdtContent>
            </w:sdt>
            <w:r>
              <w:t xml:space="preserve">     </w:t>
            </w:r>
            <w:sdt>
              <w:sdtPr>
                <w:alias w:val="Time"/>
                <w:tag w:val="Time"/>
                <w:id w:val="237098"/>
              </w:sdtPr>
              <w:sdtEndPr/>
              <w:sdtContent>
                <w:r>
                  <w:rPr>
                    <w:color w:val="808080" w:themeColor="background1" w:themeShade="80"/>
                  </w:rPr>
                  <w:t xml:space="preserve">          </w:t>
                </w:r>
              </w:sdtContent>
            </w:sdt>
          </w:p>
        </w:tc>
      </w:tr>
    </w:tbl>
    <w:p w14:paraId="2C279ADA" w14:textId="77777777" w:rsidR="0095017E" w:rsidRDefault="0095017E">
      <w:pPr>
        <w:sectPr w:rsidR="0095017E" w:rsidSect="00AA4860">
          <w:headerReference w:type="default" r:id="rId7"/>
          <w:footerReference w:type="default" r:id="rId8"/>
          <w:pgSz w:w="12240" w:h="15840"/>
          <w:pgMar w:top="720" w:right="720" w:bottom="720" w:left="720" w:header="720" w:footer="720" w:gutter="0"/>
          <w:cols w:space="720"/>
          <w:docGrid w:linePitch="360"/>
        </w:sectPr>
      </w:pPr>
    </w:p>
    <w:p w14:paraId="066C73D1" w14:textId="77777777" w:rsidR="0095017E" w:rsidRPr="0095017E" w:rsidRDefault="00B14F72" w:rsidP="0095017E">
      <w:pPr>
        <w:spacing w:after="0" w:line="240" w:lineRule="auto"/>
        <w:rPr>
          <w:b/>
          <w:sz w:val="28"/>
          <w:szCs w:val="28"/>
        </w:rPr>
      </w:pPr>
      <w:bookmarkStart w:id="0" w:name="_Toc175987022"/>
      <w:bookmarkStart w:id="1" w:name="_Toc175987024"/>
      <w:r>
        <w:rPr>
          <w:b/>
          <w:sz w:val="28"/>
          <w:szCs w:val="28"/>
        </w:rPr>
        <w:lastRenderedPageBreak/>
        <w:t>H</w:t>
      </w:r>
      <w:r w:rsidR="0095017E" w:rsidRPr="0095017E">
        <w:rPr>
          <w:b/>
          <w:sz w:val="28"/>
          <w:szCs w:val="28"/>
        </w:rPr>
        <w:t>ICS 2</w:t>
      </w:r>
      <w:bookmarkEnd w:id="0"/>
      <w:r w:rsidR="00FD3968">
        <w:rPr>
          <w:b/>
          <w:sz w:val="28"/>
          <w:szCs w:val="28"/>
        </w:rPr>
        <w:t>21</w:t>
      </w:r>
    </w:p>
    <w:p w14:paraId="09A3CB82" w14:textId="77777777" w:rsidR="0095017E" w:rsidRPr="0095017E" w:rsidRDefault="00FD3968" w:rsidP="0095017E">
      <w:pPr>
        <w:spacing w:after="120" w:line="240" w:lineRule="auto"/>
        <w:rPr>
          <w:b/>
          <w:sz w:val="28"/>
          <w:szCs w:val="28"/>
        </w:rPr>
      </w:pPr>
      <w:r>
        <w:rPr>
          <w:rFonts w:cs="Arial"/>
          <w:b/>
          <w:sz w:val="28"/>
          <w:szCs w:val="28"/>
        </w:rPr>
        <w:t>Demobilization Check-Out</w:t>
      </w:r>
    </w:p>
    <w:p w14:paraId="6BC2DEA4" w14:textId="77777777" w:rsidR="0095017E" w:rsidRPr="0095017E" w:rsidRDefault="0095017E" w:rsidP="000950AE">
      <w:pPr>
        <w:autoSpaceDE w:val="0"/>
        <w:autoSpaceDN w:val="0"/>
        <w:adjustRightInd w:val="0"/>
        <w:spacing w:after="120" w:line="240" w:lineRule="auto"/>
        <w:rPr>
          <w:rFonts w:cs="Arial"/>
        </w:rPr>
      </w:pPr>
      <w:r w:rsidRPr="0095017E">
        <w:rPr>
          <w:rFonts w:cs="Arial"/>
          <w:b/>
          <w:bCs/>
        </w:rPr>
        <w:t xml:space="preserve">Purpose.  </w:t>
      </w:r>
      <w:r w:rsidR="003C07E8" w:rsidRPr="003C07E8">
        <w:rPr>
          <w:rFonts w:cs="Arial"/>
        </w:rPr>
        <w:t>The HICS 221 - Demobilization Check-Out ensures that resources utilized during response and recovery has been returned to pre-incident status</w:t>
      </w:r>
      <w:r w:rsidRPr="0095017E">
        <w:rPr>
          <w:rFonts w:cs="Arial"/>
        </w:rPr>
        <w:t xml:space="preserve">. </w:t>
      </w:r>
    </w:p>
    <w:p w14:paraId="2DE41E0F" w14:textId="77777777" w:rsidR="0095017E" w:rsidRPr="0095017E" w:rsidRDefault="0095017E" w:rsidP="000950AE">
      <w:pPr>
        <w:autoSpaceDE w:val="0"/>
        <w:autoSpaceDN w:val="0"/>
        <w:adjustRightInd w:val="0"/>
        <w:spacing w:after="120" w:line="240" w:lineRule="auto"/>
        <w:rPr>
          <w:rFonts w:cs="Arial"/>
        </w:rPr>
      </w:pPr>
      <w:r w:rsidRPr="0095017E">
        <w:rPr>
          <w:rFonts w:cs="Arial"/>
          <w:b/>
          <w:bCs/>
        </w:rPr>
        <w:t xml:space="preserve">Preparation.  </w:t>
      </w:r>
      <w:r w:rsidR="003C07E8" w:rsidRPr="003C07E8">
        <w:rPr>
          <w:rFonts w:cs="Arial"/>
        </w:rPr>
        <w:t>The HICS 221 is completed by Hospital Incident Management Team (HIMT) personnel designated by the Incident Commander</w:t>
      </w:r>
      <w:r w:rsidRPr="0095017E">
        <w:rPr>
          <w:rFonts w:cs="Arial"/>
        </w:rPr>
        <w:t>.</w:t>
      </w:r>
    </w:p>
    <w:p w14:paraId="2361EF41" w14:textId="77777777" w:rsidR="0095017E" w:rsidRPr="0095017E" w:rsidRDefault="0095017E" w:rsidP="000950AE">
      <w:pPr>
        <w:autoSpaceDE w:val="0"/>
        <w:autoSpaceDN w:val="0"/>
        <w:adjustRightInd w:val="0"/>
        <w:spacing w:after="120" w:line="240" w:lineRule="auto"/>
        <w:rPr>
          <w:rFonts w:cs="Arial"/>
        </w:rPr>
      </w:pPr>
      <w:r w:rsidRPr="0095017E">
        <w:rPr>
          <w:rFonts w:cs="Arial"/>
          <w:b/>
          <w:bCs/>
        </w:rPr>
        <w:t xml:space="preserve">Distribution.  </w:t>
      </w:r>
      <w:r w:rsidR="003C07E8" w:rsidRPr="003C07E8">
        <w:rPr>
          <w:rFonts w:cs="Arial"/>
        </w:rPr>
        <w:t>Delivered to the applicable Command Staff and Section Chief(s) for review and approval then forwarded to the Demobilization Unit or the Planning Section. All completed original forms must be given to the Documentation Unit Leader. Personnel may request to retain a copy of the HICS 221</w:t>
      </w:r>
      <w:r w:rsidRPr="0095017E">
        <w:rPr>
          <w:rFonts w:cs="Arial"/>
        </w:rPr>
        <w:t>.</w:t>
      </w:r>
    </w:p>
    <w:p w14:paraId="7F24673A" w14:textId="77777777" w:rsidR="0095017E" w:rsidRPr="0095017E" w:rsidRDefault="0095017E" w:rsidP="000950AE">
      <w:pPr>
        <w:spacing w:after="0" w:line="240" w:lineRule="auto"/>
        <w:rPr>
          <w:rFonts w:cs="Arial"/>
          <w:b/>
        </w:rPr>
      </w:pPr>
      <w:r w:rsidRPr="0095017E">
        <w:rPr>
          <w:rFonts w:cs="Arial"/>
          <w:b/>
        </w:rPr>
        <w:t>Notes:</w:t>
      </w:r>
    </w:p>
    <w:p w14:paraId="32991B60" w14:textId="77777777" w:rsidR="0095017E" w:rsidRDefault="003C07E8" w:rsidP="000950AE">
      <w:pPr>
        <w:pStyle w:val="ICSForms-Bullet"/>
        <w:spacing w:before="0" w:after="0"/>
        <w:rPr>
          <w:rFonts w:asciiTheme="minorHAnsi" w:hAnsiTheme="minorHAnsi"/>
          <w:sz w:val="22"/>
          <w:szCs w:val="22"/>
        </w:rPr>
      </w:pPr>
      <w:r>
        <w:rPr>
          <w:rFonts w:asciiTheme="minorHAnsi" w:hAnsiTheme="minorHAnsi"/>
          <w:sz w:val="22"/>
          <w:szCs w:val="22"/>
        </w:rPr>
        <w:t>HIMT personnel are not released unit form is completed and signed by their Section Chief.</w:t>
      </w:r>
    </w:p>
    <w:p w14:paraId="36BBFCBB" w14:textId="77777777" w:rsidR="003C07E8" w:rsidRPr="0095017E" w:rsidRDefault="003C07E8" w:rsidP="000950AE">
      <w:pPr>
        <w:pStyle w:val="ICSForms-Bullet"/>
        <w:spacing w:before="0" w:after="0"/>
        <w:rPr>
          <w:rFonts w:asciiTheme="minorHAnsi" w:hAnsiTheme="minorHAnsi"/>
          <w:sz w:val="22"/>
          <w:szCs w:val="22"/>
        </w:rPr>
      </w:pPr>
      <w:r>
        <w:rPr>
          <w:rFonts w:asciiTheme="minorHAnsi" w:hAnsiTheme="minorHAnsi"/>
          <w:sz w:val="22"/>
          <w:szCs w:val="22"/>
        </w:rPr>
        <w:t>Additions may be made to the form to meet the organization’s needs.</w:t>
      </w:r>
    </w:p>
    <w:p w14:paraId="64DB5704" w14:textId="77777777" w:rsidR="0095017E" w:rsidRPr="0095017E" w:rsidRDefault="0095017E" w:rsidP="000950AE">
      <w:pPr>
        <w:pStyle w:val="ICSForms-Bullet"/>
        <w:spacing w:before="0" w:after="120"/>
        <w:rPr>
          <w:rFonts w:asciiTheme="minorHAnsi" w:hAnsiTheme="minorHAnsi"/>
          <w:sz w:val="22"/>
          <w:szCs w:val="22"/>
        </w:rPr>
      </w:pPr>
      <w:r w:rsidRPr="0095017E">
        <w:rPr>
          <w:rFonts w:asciiTheme="minorHAnsi" w:hAnsiTheme="minorHAnsi"/>
          <w:sz w:val="22"/>
          <w:szCs w:val="22"/>
        </w:rPr>
        <w:t xml:space="preserve">If additional pages are needed, use a blank </w:t>
      </w:r>
      <w:r w:rsidR="003C07E8">
        <w:rPr>
          <w:rFonts w:asciiTheme="minorHAnsi" w:hAnsiTheme="minorHAnsi"/>
          <w:sz w:val="22"/>
          <w:szCs w:val="22"/>
        </w:rPr>
        <w:t>HICS 221</w:t>
      </w:r>
      <w:r w:rsidRPr="0095017E">
        <w:rPr>
          <w:rFonts w:asciiTheme="minorHAnsi" w:hAnsiTheme="minorHAnsi"/>
          <w:sz w:val="22"/>
          <w:szCs w:val="22"/>
        </w:rPr>
        <w:t xml:space="preserve"> and repaginate as needed.</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7"/>
        <w:gridCol w:w="3212"/>
        <w:gridCol w:w="6491"/>
      </w:tblGrid>
      <w:tr w:rsidR="0095017E" w:rsidRPr="0095017E" w14:paraId="7F8AEC35" w14:textId="77777777" w:rsidTr="00996792">
        <w:trPr>
          <w:cantSplit/>
          <w:tblHeader/>
          <w:jc w:val="center"/>
        </w:trPr>
        <w:tc>
          <w:tcPr>
            <w:tcW w:w="508" w:type="pct"/>
            <w:tcBorders>
              <w:top w:val="single" w:sz="12" w:space="0" w:color="auto"/>
              <w:left w:val="single" w:sz="12" w:space="0" w:color="auto"/>
              <w:bottom w:val="single" w:sz="12" w:space="0" w:color="auto"/>
              <w:right w:val="single" w:sz="12" w:space="0" w:color="auto"/>
            </w:tcBorders>
            <w:shd w:val="clear" w:color="auto" w:fill="666666"/>
            <w:hideMark/>
          </w:tcPr>
          <w:p w14:paraId="4DA6206D" w14:textId="77777777" w:rsidR="0095017E" w:rsidRPr="0095017E" w:rsidRDefault="0095017E" w:rsidP="00996792">
            <w:pPr>
              <w:spacing w:before="40" w:after="40"/>
              <w:jc w:val="center"/>
              <w:rPr>
                <w:rFonts w:cs="Arial"/>
                <w:b/>
                <w:color w:val="FFFFFF"/>
              </w:rPr>
            </w:pPr>
            <w:r w:rsidRPr="0095017E">
              <w:rPr>
                <w:rFonts w:cs="Arial"/>
                <w:b/>
                <w:color w:val="FFFFFF"/>
              </w:rPr>
              <w:t>Block Number</w:t>
            </w:r>
          </w:p>
        </w:tc>
        <w:tc>
          <w:tcPr>
            <w:tcW w:w="148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7936C59E" w14:textId="77777777" w:rsidR="0095017E" w:rsidRPr="0095017E" w:rsidRDefault="0095017E" w:rsidP="00996792">
            <w:pPr>
              <w:spacing w:before="40" w:after="40"/>
              <w:rPr>
                <w:rFonts w:cs="Arial"/>
                <w:b/>
                <w:color w:val="FFFFFF"/>
              </w:rPr>
            </w:pPr>
            <w:r w:rsidRPr="0095017E">
              <w:rPr>
                <w:rFonts w:cs="Arial"/>
                <w:b/>
                <w:color w:val="FFFFFF"/>
              </w:rPr>
              <w:t>Block Title</w:t>
            </w:r>
          </w:p>
        </w:tc>
        <w:tc>
          <w:tcPr>
            <w:tcW w:w="3005"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45483E4D" w14:textId="77777777" w:rsidR="0095017E" w:rsidRPr="0095017E" w:rsidRDefault="0095017E" w:rsidP="00996792">
            <w:pPr>
              <w:spacing w:before="40" w:after="40"/>
              <w:rPr>
                <w:rFonts w:cs="Arial"/>
                <w:b/>
                <w:color w:val="FFFFFF"/>
              </w:rPr>
            </w:pPr>
            <w:r w:rsidRPr="0095017E">
              <w:rPr>
                <w:rFonts w:cs="Arial"/>
                <w:b/>
                <w:color w:val="FFFFFF"/>
              </w:rPr>
              <w:t>Instructions</w:t>
            </w:r>
          </w:p>
        </w:tc>
      </w:tr>
      <w:tr w:rsidR="0095017E" w:rsidRPr="0095017E" w14:paraId="7777A119" w14:textId="77777777" w:rsidTr="00996792">
        <w:trPr>
          <w:cantSplit/>
          <w:jc w:val="center"/>
        </w:trPr>
        <w:tc>
          <w:tcPr>
            <w:tcW w:w="508" w:type="pct"/>
            <w:tcBorders>
              <w:top w:val="single" w:sz="12" w:space="0" w:color="auto"/>
              <w:left w:val="single" w:sz="12" w:space="0" w:color="auto"/>
              <w:bottom w:val="single" w:sz="4" w:space="0" w:color="auto"/>
              <w:right w:val="single" w:sz="4" w:space="0" w:color="auto"/>
            </w:tcBorders>
            <w:hideMark/>
          </w:tcPr>
          <w:p w14:paraId="0F949E19" w14:textId="77777777" w:rsidR="0095017E" w:rsidRPr="006F28AC" w:rsidRDefault="0095017E" w:rsidP="00996792">
            <w:pPr>
              <w:spacing w:before="40" w:after="40"/>
              <w:jc w:val="center"/>
              <w:rPr>
                <w:rFonts w:cs="Arial"/>
                <w:b/>
              </w:rPr>
            </w:pPr>
            <w:r w:rsidRPr="006F28AC">
              <w:rPr>
                <w:rFonts w:cs="Arial"/>
                <w:b/>
              </w:rPr>
              <w:t>1</w:t>
            </w:r>
          </w:p>
        </w:tc>
        <w:tc>
          <w:tcPr>
            <w:tcW w:w="1487" w:type="pct"/>
            <w:tcBorders>
              <w:top w:val="single" w:sz="12" w:space="0" w:color="auto"/>
              <w:left w:val="single" w:sz="4" w:space="0" w:color="auto"/>
              <w:bottom w:val="single" w:sz="4" w:space="0" w:color="auto"/>
              <w:right w:val="single" w:sz="4" w:space="0" w:color="auto"/>
            </w:tcBorders>
            <w:hideMark/>
          </w:tcPr>
          <w:p w14:paraId="5381EDD6" w14:textId="77777777" w:rsidR="0095017E" w:rsidRPr="006F28AC" w:rsidRDefault="0095017E" w:rsidP="00996792">
            <w:pPr>
              <w:spacing w:before="40" w:after="40"/>
              <w:rPr>
                <w:rFonts w:cs="Arial"/>
                <w:b/>
              </w:rPr>
            </w:pPr>
            <w:r w:rsidRPr="006F28AC">
              <w:rPr>
                <w:rFonts w:cs="Arial"/>
                <w:b/>
              </w:rPr>
              <w:t>Incident Name</w:t>
            </w:r>
          </w:p>
        </w:tc>
        <w:tc>
          <w:tcPr>
            <w:tcW w:w="3005" w:type="pct"/>
            <w:tcBorders>
              <w:top w:val="single" w:sz="12" w:space="0" w:color="auto"/>
              <w:left w:val="single" w:sz="4" w:space="0" w:color="auto"/>
              <w:bottom w:val="single" w:sz="4" w:space="0" w:color="auto"/>
              <w:right w:val="single" w:sz="12" w:space="0" w:color="auto"/>
            </w:tcBorders>
            <w:hideMark/>
          </w:tcPr>
          <w:p w14:paraId="3A8E12E5" w14:textId="77777777" w:rsidR="0095017E" w:rsidRPr="006F28AC" w:rsidRDefault="0095017E" w:rsidP="00996792">
            <w:pPr>
              <w:spacing w:before="40" w:after="40"/>
              <w:rPr>
                <w:rFonts w:cs="Arial"/>
              </w:rPr>
            </w:pPr>
            <w:r w:rsidRPr="006F28AC">
              <w:rPr>
                <w:rFonts w:cs="Arial"/>
              </w:rPr>
              <w:t xml:space="preserve">Enter the name assigned to the incident.  If needed, an incident number can be added. </w:t>
            </w:r>
          </w:p>
        </w:tc>
      </w:tr>
      <w:tr w:rsidR="0095017E" w:rsidRPr="0095017E" w14:paraId="23328CF1" w14:textId="77777777" w:rsidTr="00996792">
        <w:trPr>
          <w:cantSplit/>
          <w:jc w:val="center"/>
        </w:trPr>
        <w:tc>
          <w:tcPr>
            <w:tcW w:w="508" w:type="pct"/>
            <w:tcBorders>
              <w:top w:val="single" w:sz="4" w:space="0" w:color="auto"/>
              <w:left w:val="single" w:sz="12" w:space="0" w:color="auto"/>
              <w:bottom w:val="single" w:sz="4" w:space="0" w:color="auto"/>
              <w:right w:val="single" w:sz="4" w:space="0" w:color="auto"/>
            </w:tcBorders>
            <w:hideMark/>
          </w:tcPr>
          <w:p w14:paraId="436C27FB" w14:textId="77777777" w:rsidR="0095017E" w:rsidRPr="006F28AC" w:rsidRDefault="0095017E" w:rsidP="00996792">
            <w:pPr>
              <w:spacing w:before="40" w:after="40"/>
              <w:jc w:val="center"/>
              <w:rPr>
                <w:rFonts w:cs="Arial"/>
                <w:b/>
              </w:rPr>
            </w:pPr>
            <w:r w:rsidRPr="006F28AC">
              <w:rPr>
                <w:rFonts w:cs="Arial"/>
                <w:b/>
              </w:rPr>
              <w:t>2</w:t>
            </w:r>
          </w:p>
        </w:tc>
        <w:tc>
          <w:tcPr>
            <w:tcW w:w="1487" w:type="pct"/>
            <w:tcBorders>
              <w:top w:val="single" w:sz="4" w:space="0" w:color="auto"/>
              <w:left w:val="single" w:sz="4" w:space="0" w:color="auto"/>
              <w:bottom w:val="single" w:sz="4" w:space="0" w:color="auto"/>
              <w:right w:val="single" w:sz="4" w:space="0" w:color="auto"/>
            </w:tcBorders>
            <w:hideMark/>
          </w:tcPr>
          <w:p w14:paraId="2746913E" w14:textId="77777777" w:rsidR="0095017E" w:rsidRPr="006F28AC" w:rsidRDefault="0095017E" w:rsidP="000950AE">
            <w:pPr>
              <w:tabs>
                <w:tab w:val="left" w:pos="283"/>
              </w:tabs>
              <w:spacing w:before="40" w:after="0"/>
              <w:rPr>
                <w:rFonts w:cs="Arial"/>
                <w:b/>
              </w:rPr>
            </w:pPr>
            <w:r w:rsidRPr="006F28AC">
              <w:rPr>
                <w:rFonts w:cs="Arial"/>
                <w:b/>
              </w:rPr>
              <w:t>Operational Period</w:t>
            </w:r>
          </w:p>
          <w:p w14:paraId="593EAED2" w14:textId="77777777" w:rsidR="0095017E" w:rsidRPr="006F28AC" w:rsidRDefault="0095017E" w:rsidP="000950AE">
            <w:pPr>
              <w:pStyle w:val="ICSForms-Bullet"/>
              <w:spacing w:after="0"/>
              <w:rPr>
                <w:rFonts w:asciiTheme="minorHAnsi" w:hAnsiTheme="minorHAnsi"/>
                <w:sz w:val="22"/>
                <w:szCs w:val="22"/>
              </w:rPr>
            </w:pPr>
            <w:r w:rsidRPr="006F28AC">
              <w:rPr>
                <w:rFonts w:asciiTheme="minorHAnsi" w:hAnsiTheme="minorHAnsi"/>
                <w:sz w:val="22"/>
                <w:szCs w:val="22"/>
              </w:rPr>
              <w:t xml:space="preserve">Date and Time From </w:t>
            </w:r>
          </w:p>
          <w:p w14:paraId="54C58A13" w14:textId="77777777" w:rsidR="0095017E" w:rsidRPr="006F28AC" w:rsidRDefault="0095017E" w:rsidP="00996792">
            <w:pPr>
              <w:pStyle w:val="ICSForms-Bullet"/>
              <w:rPr>
                <w:rFonts w:asciiTheme="minorHAnsi" w:hAnsiTheme="minorHAnsi"/>
                <w:sz w:val="22"/>
                <w:szCs w:val="22"/>
              </w:rPr>
            </w:pPr>
            <w:r w:rsidRPr="006F28AC">
              <w:rPr>
                <w:rFonts w:asciiTheme="minorHAnsi" w:hAnsiTheme="minorHAnsi"/>
                <w:sz w:val="22"/>
                <w:szCs w:val="22"/>
              </w:rPr>
              <w:t>Date and Time To</w:t>
            </w:r>
          </w:p>
        </w:tc>
        <w:tc>
          <w:tcPr>
            <w:tcW w:w="3005" w:type="pct"/>
            <w:tcBorders>
              <w:top w:val="single" w:sz="4" w:space="0" w:color="auto"/>
              <w:left w:val="single" w:sz="4" w:space="0" w:color="auto"/>
              <w:bottom w:val="single" w:sz="4" w:space="0" w:color="auto"/>
              <w:right w:val="single" w:sz="12" w:space="0" w:color="auto"/>
            </w:tcBorders>
            <w:hideMark/>
          </w:tcPr>
          <w:p w14:paraId="394EE84C" w14:textId="77777777" w:rsidR="0095017E" w:rsidRPr="006F28AC" w:rsidRDefault="0095017E" w:rsidP="00996792">
            <w:pPr>
              <w:autoSpaceDE w:val="0"/>
              <w:autoSpaceDN w:val="0"/>
              <w:adjustRightInd w:val="0"/>
              <w:spacing w:before="40" w:after="40"/>
              <w:rPr>
                <w:rFonts w:cs="Arial"/>
              </w:rPr>
            </w:pPr>
            <w:r w:rsidRPr="006F28AC">
              <w:rPr>
                <w:rFonts w:cs="Arial"/>
              </w:rPr>
              <w:t>Enter the start date (month/day/year) and time (using the 24-hour clock) and end date and time for the operational period to which the form applies.</w:t>
            </w:r>
          </w:p>
        </w:tc>
      </w:tr>
      <w:tr w:rsidR="006F28AC" w:rsidRPr="0095017E" w14:paraId="76F8A77B" w14:textId="77777777" w:rsidTr="00996792">
        <w:trPr>
          <w:cantSplit/>
          <w:jc w:val="center"/>
        </w:trPr>
        <w:tc>
          <w:tcPr>
            <w:tcW w:w="508" w:type="pct"/>
            <w:tcBorders>
              <w:top w:val="single" w:sz="4" w:space="0" w:color="auto"/>
              <w:left w:val="single" w:sz="12" w:space="0" w:color="auto"/>
              <w:bottom w:val="single" w:sz="4" w:space="0" w:color="auto"/>
              <w:right w:val="single" w:sz="4" w:space="0" w:color="auto"/>
            </w:tcBorders>
            <w:hideMark/>
          </w:tcPr>
          <w:p w14:paraId="6555D184" w14:textId="77777777" w:rsidR="006F28AC" w:rsidRPr="006F28AC" w:rsidRDefault="006F28AC" w:rsidP="006F28AC">
            <w:pPr>
              <w:spacing w:before="40" w:after="40"/>
              <w:jc w:val="center"/>
              <w:rPr>
                <w:rFonts w:cs="Arial"/>
                <w:b/>
              </w:rPr>
            </w:pPr>
            <w:r w:rsidRPr="006F28AC">
              <w:rPr>
                <w:rFonts w:cs="Arial"/>
                <w:b/>
              </w:rPr>
              <w:t>3</w:t>
            </w:r>
          </w:p>
        </w:tc>
        <w:tc>
          <w:tcPr>
            <w:tcW w:w="1487" w:type="pct"/>
            <w:tcBorders>
              <w:top w:val="single" w:sz="4" w:space="0" w:color="auto"/>
              <w:left w:val="single" w:sz="4" w:space="0" w:color="auto"/>
              <w:bottom w:val="single" w:sz="4" w:space="0" w:color="auto"/>
              <w:right w:val="single" w:sz="4" w:space="0" w:color="auto"/>
            </w:tcBorders>
            <w:hideMark/>
          </w:tcPr>
          <w:p w14:paraId="2853983C" w14:textId="77777777" w:rsidR="006F28AC" w:rsidRPr="006F28AC" w:rsidRDefault="006F28AC" w:rsidP="006F28AC">
            <w:pPr>
              <w:spacing w:before="40" w:after="40"/>
              <w:rPr>
                <w:rFonts w:cs="Arial"/>
                <w:b/>
                <w:bCs/>
              </w:rPr>
            </w:pPr>
            <w:r w:rsidRPr="006F28AC">
              <w:rPr>
                <w:rFonts w:cs="Arial"/>
                <w:b/>
                <w:bCs/>
              </w:rPr>
              <w:t>Section Demobilization Checks</w:t>
            </w:r>
          </w:p>
        </w:tc>
        <w:tc>
          <w:tcPr>
            <w:tcW w:w="3005" w:type="pct"/>
            <w:tcBorders>
              <w:top w:val="single" w:sz="4" w:space="0" w:color="auto"/>
              <w:left w:val="single" w:sz="4" w:space="0" w:color="auto"/>
              <w:bottom w:val="single" w:sz="4" w:space="0" w:color="auto"/>
              <w:right w:val="single" w:sz="12" w:space="0" w:color="auto"/>
            </w:tcBorders>
            <w:hideMark/>
          </w:tcPr>
          <w:p w14:paraId="2A040320" w14:textId="77777777" w:rsidR="006F28AC" w:rsidRPr="006F28AC" w:rsidRDefault="006F28AC" w:rsidP="006F28AC">
            <w:pPr>
              <w:spacing w:before="60" w:after="60"/>
              <w:rPr>
                <w:rFonts w:cs="Arial"/>
              </w:rPr>
            </w:pPr>
            <w:r w:rsidRPr="006F28AC">
              <w:rPr>
                <w:rFonts w:cs="Arial"/>
              </w:rPr>
              <w:t>As demobilization actions are taken, check off each appropriate box (or indicate “N/A”), and ensure Section Chief signs or initials approval before resource is released.</w:t>
            </w:r>
          </w:p>
        </w:tc>
      </w:tr>
      <w:tr w:rsidR="006F28AC" w:rsidRPr="0095017E" w14:paraId="20A7BF84" w14:textId="77777777" w:rsidTr="00996792">
        <w:trPr>
          <w:cantSplit/>
          <w:jc w:val="center"/>
        </w:trPr>
        <w:tc>
          <w:tcPr>
            <w:tcW w:w="508" w:type="pct"/>
            <w:tcBorders>
              <w:top w:val="single" w:sz="4" w:space="0" w:color="auto"/>
              <w:left w:val="single" w:sz="12" w:space="0" w:color="auto"/>
              <w:bottom w:val="single" w:sz="4" w:space="0" w:color="auto"/>
              <w:right w:val="single" w:sz="4" w:space="0" w:color="auto"/>
            </w:tcBorders>
            <w:hideMark/>
          </w:tcPr>
          <w:p w14:paraId="3C3E171D" w14:textId="77777777" w:rsidR="006F28AC" w:rsidRPr="006F28AC" w:rsidRDefault="006F28AC" w:rsidP="006F28AC">
            <w:pPr>
              <w:pStyle w:val="UseforTablesStyleBodyTextIndentArial20ptLeft0"/>
              <w:spacing w:before="40" w:after="40"/>
              <w:jc w:val="center"/>
              <w:rPr>
                <w:rFonts w:asciiTheme="minorHAnsi" w:hAnsiTheme="minorHAnsi" w:cs="Arial"/>
                <w:b/>
                <w:sz w:val="22"/>
                <w:szCs w:val="22"/>
              </w:rPr>
            </w:pPr>
            <w:r w:rsidRPr="006F28AC">
              <w:rPr>
                <w:rFonts w:asciiTheme="minorHAnsi" w:hAnsiTheme="minorHAnsi" w:cs="Arial"/>
                <w:b/>
                <w:sz w:val="22"/>
                <w:szCs w:val="22"/>
              </w:rPr>
              <w:t>6</w:t>
            </w:r>
          </w:p>
        </w:tc>
        <w:tc>
          <w:tcPr>
            <w:tcW w:w="1487" w:type="pct"/>
            <w:tcBorders>
              <w:top w:val="single" w:sz="4" w:space="0" w:color="auto"/>
              <w:left w:val="single" w:sz="4" w:space="0" w:color="auto"/>
              <w:bottom w:val="single" w:sz="4" w:space="0" w:color="auto"/>
              <w:right w:val="single" w:sz="4" w:space="0" w:color="auto"/>
            </w:tcBorders>
            <w:hideMark/>
          </w:tcPr>
          <w:p w14:paraId="35099013" w14:textId="77777777" w:rsidR="006F28AC" w:rsidRPr="006F28AC" w:rsidRDefault="006F28AC" w:rsidP="006F28AC">
            <w:pPr>
              <w:pStyle w:val="UseforTablesStyleBodyTextIndentArial20ptLeft0"/>
              <w:spacing w:before="40" w:after="0"/>
              <w:rPr>
                <w:rFonts w:asciiTheme="minorHAnsi" w:hAnsiTheme="minorHAnsi" w:cs="Arial"/>
                <w:b/>
                <w:sz w:val="22"/>
                <w:szCs w:val="22"/>
              </w:rPr>
            </w:pPr>
            <w:r w:rsidRPr="006F28AC">
              <w:rPr>
                <w:rFonts w:asciiTheme="minorHAnsi" w:hAnsiTheme="minorHAnsi" w:cs="Arial"/>
                <w:b/>
                <w:sz w:val="22"/>
                <w:szCs w:val="22"/>
              </w:rPr>
              <w:t>Prepared by</w:t>
            </w:r>
          </w:p>
          <w:p w14:paraId="4AE8E8E4" w14:textId="77777777" w:rsidR="006F28AC" w:rsidRPr="006F28AC" w:rsidRDefault="006F28AC" w:rsidP="006F28AC">
            <w:pPr>
              <w:pStyle w:val="ICSForms-Bullet"/>
              <w:tabs>
                <w:tab w:val="left" w:pos="288"/>
              </w:tabs>
              <w:spacing w:after="0"/>
              <w:rPr>
                <w:rFonts w:asciiTheme="minorHAnsi" w:hAnsiTheme="minorHAnsi"/>
                <w:sz w:val="22"/>
                <w:szCs w:val="22"/>
              </w:rPr>
            </w:pPr>
            <w:r w:rsidRPr="006F28AC">
              <w:rPr>
                <w:rFonts w:asciiTheme="minorHAnsi" w:hAnsiTheme="minorHAnsi"/>
                <w:sz w:val="22"/>
                <w:szCs w:val="22"/>
              </w:rPr>
              <w:t>Name</w:t>
            </w:r>
          </w:p>
          <w:p w14:paraId="643B5150" w14:textId="77777777" w:rsidR="006F28AC" w:rsidRPr="006F28AC" w:rsidRDefault="006F28AC" w:rsidP="006F28AC">
            <w:pPr>
              <w:pStyle w:val="ICSForms-Bullet"/>
              <w:tabs>
                <w:tab w:val="left" w:pos="288"/>
              </w:tabs>
              <w:spacing w:after="0"/>
              <w:rPr>
                <w:rFonts w:asciiTheme="minorHAnsi" w:hAnsiTheme="minorHAnsi"/>
                <w:sz w:val="22"/>
                <w:szCs w:val="22"/>
              </w:rPr>
            </w:pPr>
            <w:r w:rsidRPr="006F28AC">
              <w:rPr>
                <w:rFonts w:asciiTheme="minorHAnsi" w:hAnsiTheme="minorHAnsi"/>
                <w:sz w:val="22"/>
                <w:szCs w:val="22"/>
              </w:rPr>
              <w:t>Position/Title</w:t>
            </w:r>
          </w:p>
          <w:p w14:paraId="52AB45C6" w14:textId="77777777" w:rsidR="006F28AC" w:rsidRPr="006F28AC" w:rsidRDefault="006F28AC" w:rsidP="006F28AC">
            <w:pPr>
              <w:pStyle w:val="ICSForms-Bullet"/>
              <w:tabs>
                <w:tab w:val="left" w:pos="288"/>
              </w:tabs>
              <w:spacing w:before="20"/>
              <w:rPr>
                <w:rFonts w:asciiTheme="minorHAnsi" w:hAnsiTheme="minorHAnsi"/>
                <w:sz w:val="22"/>
                <w:szCs w:val="22"/>
              </w:rPr>
            </w:pPr>
            <w:r w:rsidRPr="006F28AC">
              <w:rPr>
                <w:rFonts w:asciiTheme="minorHAnsi" w:hAnsiTheme="minorHAnsi"/>
                <w:sz w:val="22"/>
                <w:szCs w:val="22"/>
              </w:rPr>
              <w:t>Signature</w:t>
            </w:r>
          </w:p>
        </w:tc>
        <w:tc>
          <w:tcPr>
            <w:tcW w:w="3005" w:type="pct"/>
            <w:tcBorders>
              <w:top w:val="single" w:sz="4" w:space="0" w:color="auto"/>
              <w:left w:val="single" w:sz="4" w:space="0" w:color="auto"/>
              <w:bottom w:val="single" w:sz="4" w:space="0" w:color="auto"/>
              <w:right w:val="single" w:sz="12" w:space="0" w:color="auto"/>
            </w:tcBorders>
            <w:hideMark/>
          </w:tcPr>
          <w:p w14:paraId="0FA0A35C" w14:textId="77777777" w:rsidR="006F28AC" w:rsidRPr="006F28AC" w:rsidRDefault="006F28AC" w:rsidP="006F28AC">
            <w:pPr>
              <w:pStyle w:val="UseforTablesStyleBodyTextIndentArial20ptLeft0"/>
              <w:spacing w:before="40" w:after="40"/>
              <w:rPr>
                <w:rFonts w:asciiTheme="minorHAnsi" w:hAnsiTheme="minorHAnsi" w:cs="Arial"/>
                <w:sz w:val="22"/>
                <w:szCs w:val="22"/>
              </w:rPr>
            </w:pPr>
            <w:r w:rsidRPr="006F28AC">
              <w:rPr>
                <w:rFonts w:asciiTheme="minorHAnsi" w:hAnsiTheme="minorHAnsi" w:cs="Arial"/>
                <w:sz w:val="22"/>
                <w:szCs w:val="22"/>
              </w:rPr>
              <w:t xml:space="preserve">Enter the name, HICS position, and signature of the person preparing the form.  </w:t>
            </w:r>
            <w:r w:rsidRPr="006F28AC">
              <w:rPr>
                <w:rFonts w:asciiTheme="minorHAnsi" w:hAnsiTheme="minorHAnsi" w:cs="Arial"/>
                <w:bCs/>
                <w:sz w:val="22"/>
                <w:szCs w:val="22"/>
              </w:rPr>
              <w:t xml:space="preserve">Enter date (month/day/year) and time prepared (24-hour clock).  </w:t>
            </w:r>
          </w:p>
        </w:tc>
      </w:tr>
    </w:tbl>
    <w:p w14:paraId="5E6ADC2E" w14:textId="77777777" w:rsidR="00E30D3B" w:rsidRDefault="00E30D3B">
      <w:bookmarkStart w:id="2" w:name="_ICS_203"/>
      <w:bookmarkStart w:id="3" w:name="_ICS_204"/>
      <w:bookmarkEnd w:id="1"/>
      <w:bookmarkEnd w:id="2"/>
      <w:bookmarkEnd w:id="3"/>
    </w:p>
    <w:sectPr w:rsidR="00E30D3B"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7513" w14:textId="77777777" w:rsidR="00663AA7" w:rsidRDefault="00663AA7" w:rsidP="00AA4860">
      <w:pPr>
        <w:spacing w:after="0" w:line="240" w:lineRule="auto"/>
      </w:pPr>
      <w:r>
        <w:separator/>
      </w:r>
    </w:p>
  </w:endnote>
  <w:endnote w:type="continuationSeparator" w:id="0">
    <w:p w14:paraId="5BFA3B73" w14:textId="77777777" w:rsidR="00663AA7" w:rsidRDefault="00663AA7"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3BBC" w14:textId="77777777" w:rsidR="00A875B1" w:rsidRDefault="00A875B1" w:rsidP="00AA4860">
    <w:pPr>
      <w:pStyle w:val="Footer"/>
      <w:jc w:val="right"/>
    </w:pPr>
    <w:r>
      <w:rPr>
        <w:noProof/>
      </w:rPr>
      <w:drawing>
        <wp:inline distT="0" distB="0" distL="0" distR="0" wp14:anchorId="0EB111BD" wp14:editId="108A500E">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0984" w14:textId="77777777" w:rsidR="009E5CB6" w:rsidRDefault="0095017E" w:rsidP="0073310D">
    <w:pPr>
      <w:pStyle w:val="ColorfulList-Accent11"/>
      <w:ind w:left="0"/>
      <w:jc w:val="right"/>
      <w:rPr>
        <w:b/>
        <w:sz w:val="16"/>
        <w:szCs w:val="16"/>
      </w:rPr>
    </w:pPr>
    <w:r>
      <w:rPr>
        <w:b/>
        <w:noProof/>
        <w:sz w:val="16"/>
        <w:szCs w:val="16"/>
      </w:rPr>
      <w:drawing>
        <wp:inline distT="0" distB="0" distL="0" distR="0" wp14:anchorId="004B6495" wp14:editId="7EE638B8">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887C" w14:textId="77777777" w:rsidR="00663AA7" w:rsidRDefault="00663AA7" w:rsidP="00AA4860">
      <w:pPr>
        <w:spacing w:after="0" w:line="240" w:lineRule="auto"/>
      </w:pPr>
      <w:r>
        <w:separator/>
      </w:r>
    </w:p>
  </w:footnote>
  <w:footnote w:type="continuationSeparator" w:id="0">
    <w:p w14:paraId="654D7622" w14:textId="77777777" w:rsidR="00663AA7" w:rsidRDefault="00663AA7"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4A1F" w14:textId="77777777" w:rsidR="00A875B1" w:rsidRPr="00AA4860" w:rsidRDefault="00FD3968" w:rsidP="00AA4860">
    <w:pPr>
      <w:pStyle w:val="Header"/>
      <w:jc w:val="center"/>
      <w:rPr>
        <w:b/>
        <w:sz w:val="28"/>
        <w:szCs w:val="28"/>
      </w:rPr>
    </w:pPr>
    <w:r>
      <w:rPr>
        <w:b/>
        <w:sz w:val="28"/>
        <w:szCs w:val="28"/>
      </w:rPr>
      <w:t>DEMOBILIZATION CHECK-OUT</w:t>
    </w:r>
    <w:r w:rsidR="00E21AD9">
      <w:rPr>
        <w:b/>
        <w:sz w:val="28"/>
        <w:szCs w:val="28"/>
      </w:rPr>
      <w:t xml:space="preserve"> (</w:t>
    </w:r>
    <w:r w:rsidR="00B14F72">
      <w:rPr>
        <w:b/>
        <w:sz w:val="28"/>
        <w:szCs w:val="28"/>
      </w:rPr>
      <w:t>H</w:t>
    </w:r>
    <w:r>
      <w:rPr>
        <w:b/>
        <w:sz w:val="28"/>
        <w:szCs w:val="28"/>
      </w:rPr>
      <w:t>ICS 221</w:t>
    </w:r>
    <w:r w:rsidR="00E21AD9">
      <w:rPr>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85F00"/>
    <w:multiLevelType w:val="hybridMultilevel"/>
    <w:tmpl w:val="B3403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74BB0"/>
    <w:rsid w:val="000950AE"/>
    <w:rsid w:val="000F6ADE"/>
    <w:rsid w:val="000F7447"/>
    <w:rsid w:val="001050C8"/>
    <w:rsid w:val="00111EC6"/>
    <w:rsid w:val="00123BB2"/>
    <w:rsid w:val="001476F7"/>
    <w:rsid w:val="002D6935"/>
    <w:rsid w:val="002D6980"/>
    <w:rsid w:val="00384475"/>
    <w:rsid w:val="003A4EE0"/>
    <w:rsid w:val="003C07E8"/>
    <w:rsid w:val="003F1319"/>
    <w:rsid w:val="003F5D94"/>
    <w:rsid w:val="00461359"/>
    <w:rsid w:val="00507A2C"/>
    <w:rsid w:val="00526389"/>
    <w:rsid w:val="00581B66"/>
    <w:rsid w:val="005D7B58"/>
    <w:rsid w:val="00605AB4"/>
    <w:rsid w:val="00646567"/>
    <w:rsid w:val="00663AA7"/>
    <w:rsid w:val="006708DE"/>
    <w:rsid w:val="00680F83"/>
    <w:rsid w:val="006C1264"/>
    <w:rsid w:val="006F28AC"/>
    <w:rsid w:val="00715435"/>
    <w:rsid w:val="00720076"/>
    <w:rsid w:val="007872F7"/>
    <w:rsid w:val="00787C12"/>
    <w:rsid w:val="008645E2"/>
    <w:rsid w:val="00887282"/>
    <w:rsid w:val="00934391"/>
    <w:rsid w:val="0095017E"/>
    <w:rsid w:val="00974989"/>
    <w:rsid w:val="009851BA"/>
    <w:rsid w:val="009A6FF7"/>
    <w:rsid w:val="009B7F8B"/>
    <w:rsid w:val="00A04FFC"/>
    <w:rsid w:val="00A11C06"/>
    <w:rsid w:val="00A24119"/>
    <w:rsid w:val="00A244B1"/>
    <w:rsid w:val="00A66AEA"/>
    <w:rsid w:val="00A83DF4"/>
    <w:rsid w:val="00A875B1"/>
    <w:rsid w:val="00A940A7"/>
    <w:rsid w:val="00AA4860"/>
    <w:rsid w:val="00B14F72"/>
    <w:rsid w:val="00B63BE5"/>
    <w:rsid w:val="00B74685"/>
    <w:rsid w:val="00BE50C8"/>
    <w:rsid w:val="00C229C8"/>
    <w:rsid w:val="00C406F7"/>
    <w:rsid w:val="00CE431B"/>
    <w:rsid w:val="00CF5851"/>
    <w:rsid w:val="00D523E1"/>
    <w:rsid w:val="00DA0E2F"/>
    <w:rsid w:val="00DA6026"/>
    <w:rsid w:val="00DD2CAB"/>
    <w:rsid w:val="00E02481"/>
    <w:rsid w:val="00E21AD9"/>
    <w:rsid w:val="00E246BD"/>
    <w:rsid w:val="00E30D3B"/>
    <w:rsid w:val="00E431AC"/>
    <w:rsid w:val="00EE0E48"/>
    <w:rsid w:val="00EF26C6"/>
    <w:rsid w:val="00F54E0B"/>
    <w:rsid w:val="00F84BCE"/>
    <w:rsid w:val="00FB099B"/>
    <w:rsid w:val="00FD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6205"/>
  <w15:docId w15:val="{E55FFD62-ADDE-4A12-A7FB-BE8B87EE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B9372A" w:rsidP="005B4D1B">
          <w:pPr>
            <w:pStyle w:val="B3B582FFC80644DCA02A8D2064111F9E28"/>
          </w:pPr>
          <w: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B9372A" w:rsidP="00B9372A">
          <w:pPr>
            <w:pStyle w:val="4E93DE19875C4AB1B06999C72B837FFD28"/>
          </w:pPr>
          <w:r>
            <w:rPr>
              <w:color w:val="808080" w:themeColor="background1" w:themeShade="80"/>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B9372A" w:rsidP="00B9372A">
          <w:pPr>
            <w:pStyle w:val="89FC5F1195D642968752244CB8982A8C28"/>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B9372A" w:rsidP="00B9372A">
          <w:pPr>
            <w:pStyle w:val="8BDDA08DDCA04226836EDE1A84AEABC410"/>
          </w:pPr>
          <w:r>
            <w:rPr>
              <w:rStyle w:val="PlaceholderText"/>
            </w:rPr>
            <w:t xml:space="preserve">          </w:t>
          </w:r>
        </w:p>
      </w:docPartBody>
    </w:docPart>
    <w:docPart>
      <w:docPartPr>
        <w:name w:val="7D28F0AEF6F041A28FAE167B9CCB519F"/>
        <w:category>
          <w:name w:val="General"/>
          <w:gallery w:val="placeholder"/>
        </w:category>
        <w:types>
          <w:type w:val="bbPlcHdr"/>
        </w:types>
        <w:behaviors>
          <w:behavior w:val="content"/>
        </w:behaviors>
        <w:guid w:val="{FAF96626-4D28-48D6-8603-2222A885177F}"/>
      </w:docPartPr>
      <w:docPartBody>
        <w:p w:rsidR="007604E1" w:rsidRDefault="00B9372A" w:rsidP="00B9372A">
          <w:pPr>
            <w:pStyle w:val="7D28F0AEF6F041A28FAE167B9CCB519F4"/>
          </w:pPr>
          <w:r w:rsidRPr="00C356D7">
            <w:rPr>
              <w:rStyle w:val="PlaceholderText"/>
              <w:b/>
            </w:rPr>
            <w:t xml:space="preserve">     </w:t>
          </w:r>
        </w:p>
      </w:docPartBody>
    </w:docPart>
    <w:docPart>
      <w:docPartPr>
        <w:name w:val="AA0C2658DFC74E00B10CD907B39D1D45"/>
        <w:category>
          <w:name w:val="General"/>
          <w:gallery w:val="placeholder"/>
        </w:category>
        <w:types>
          <w:type w:val="bbPlcHdr"/>
        </w:types>
        <w:behaviors>
          <w:behavior w:val="content"/>
        </w:behaviors>
        <w:guid w:val="{F23D2266-FDE7-4342-8AB1-84C90E02F575}"/>
      </w:docPartPr>
      <w:docPartBody>
        <w:p w:rsidR="006A3CF5" w:rsidRDefault="00B9372A" w:rsidP="00B9372A">
          <w:pPr>
            <w:pStyle w:val="AA0C2658DFC74E00B10CD907B39D1D451"/>
          </w:pPr>
          <w:r>
            <w:rPr>
              <w:rStyle w:val="PlaceholderText"/>
            </w:rPr>
            <w:t xml:space="preserve">          </w:t>
          </w:r>
        </w:p>
      </w:docPartBody>
    </w:docPart>
    <w:docPart>
      <w:docPartPr>
        <w:name w:val="DD2CE9F068A54EB3AF0F3735FEBF01F6"/>
        <w:category>
          <w:name w:val="General"/>
          <w:gallery w:val="placeholder"/>
        </w:category>
        <w:types>
          <w:type w:val="bbPlcHdr"/>
        </w:types>
        <w:behaviors>
          <w:behavior w:val="content"/>
        </w:behaviors>
        <w:guid w:val="{7E3664C4-30EE-4671-801A-8AC81CC5F6CA}"/>
      </w:docPartPr>
      <w:docPartBody>
        <w:p w:rsidR="006A3CF5" w:rsidRDefault="00B9372A" w:rsidP="00B9372A">
          <w:pPr>
            <w:pStyle w:val="DD2CE9F068A54EB3AF0F3735FEBF01F61"/>
          </w:pPr>
          <w:r>
            <w:rPr>
              <w:rStyle w:val="PlaceholderText"/>
            </w:rPr>
            <w:t xml:space="preserve">          </w:t>
          </w:r>
        </w:p>
      </w:docPartBody>
    </w:docPart>
    <w:docPart>
      <w:docPartPr>
        <w:name w:val="AEB1EE58DEDC4038A5A8D00DA4A53EBA"/>
        <w:category>
          <w:name w:val="General"/>
          <w:gallery w:val="placeholder"/>
        </w:category>
        <w:types>
          <w:type w:val="bbPlcHdr"/>
        </w:types>
        <w:behaviors>
          <w:behavior w:val="content"/>
        </w:behaviors>
        <w:guid w:val="{D4EE37C0-B9F1-492A-9F96-80B76F641D39}"/>
      </w:docPartPr>
      <w:docPartBody>
        <w:p w:rsidR="006A3CF5" w:rsidRDefault="00B9372A" w:rsidP="00B9372A">
          <w:pPr>
            <w:pStyle w:val="AEB1EE58DEDC4038A5A8D00DA4A53EBA1"/>
          </w:pPr>
          <w:r>
            <w:rPr>
              <w:rStyle w:val="PlaceholderText"/>
            </w:rPr>
            <w:t xml:space="preserve">          </w:t>
          </w:r>
        </w:p>
      </w:docPartBody>
    </w:docPart>
    <w:docPart>
      <w:docPartPr>
        <w:name w:val="9886098F520E4DEABF842752BAE08B70"/>
        <w:category>
          <w:name w:val="General"/>
          <w:gallery w:val="placeholder"/>
        </w:category>
        <w:types>
          <w:type w:val="bbPlcHdr"/>
        </w:types>
        <w:behaviors>
          <w:behavior w:val="content"/>
        </w:behaviors>
        <w:guid w:val="{4F151BBF-1570-4D12-94CB-E1C7EDF599CB}"/>
      </w:docPartPr>
      <w:docPartBody>
        <w:p w:rsidR="006A3CF5" w:rsidRDefault="00B9372A" w:rsidP="00B9372A">
          <w:pPr>
            <w:pStyle w:val="9886098F520E4DEABF842752BAE08B70"/>
          </w:pPr>
          <w:r>
            <w:rPr>
              <w:sz w:val="20"/>
              <w:szCs w:val="20"/>
            </w:rPr>
            <w:t xml:space="preserve">          </w:t>
          </w:r>
        </w:p>
      </w:docPartBody>
    </w:docPart>
    <w:docPart>
      <w:docPartPr>
        <w:name w:val="D009BAB1279F4B6FA5446DC0B8AF8DF5"/>
        <w:category>
          <w:name w:val="General"/>
          <w:gallery w:val="placeholder"/>
        </w:category>
        <w:types>
          <w:type w:val="bbPlcHdr"/>
        </w:types>
        <w:behaviors>
          <w:behavior w:val="content"/>
        </w:behaviors>
        <w:guid w:val="{34AA41CC-97D4-4B1C-B56C-C8CDF8D86372}"/>
      </w:docPartPr>
      <w:docPartBody>
        <w:p w:rsidR="006A3CF5" w:rsidRDefault="00B9372A" w:rsidP="00B9372A">
          <w:pPr>
            <w:pStyle w:val="D009BAB1279F4B6FA5446DC0B8AF8DF5"/>
          </w:pPr>
          <w:r>
            <w:rPr>
              <w:sz w:val="20"/>
              <w:szCs w:val="20"/>
            </w:rPr>
            <w:t xml:space="preserve">          </w:t>
          </w:r>
        </w:p>
      </w:docPartBody>
    </w:docPart>
    <w:docPart>
      <w:docPartPr>
        <w:name w:val="260DB114C7A244D386069663EAC01A97"/>
        <w:category>
          <w:name w:val="General"/>
          <w:gallery w:val="placeholder"/>
        </w:category>
        <w:types>
          <w:type w:val="bbPlcHdr"/>
        </w:types>
        <w:behaviors>
          <w:behavior w:val="content"/>
        </w:behaviors>
        <w:guid w:val="{2243C7E4-48A1-423D-9E1D-647EBA1AD5A9}"/>
      </w:docPartPr>
      <w:docPartBody>
        <w:p w:rsidR="006A3CF5" w:rsidRDefault="00B9372A" w:rsidP="00B9372A">
          <w:pPr>
            <w:pStyle w:val="260DB114C7A244D386069663EAC01A97"/>
          </w:pPr>
          <w:r>
            <w:rPr>
              <w:sz w:val="20"/>
              <w:szCs w:val="20"/>
            </w:rPr>
            <w:t xml:space="preserve">          </w:t>
          </w:r>
        </w:p>
      </w:docPartBody>
    </w:docPart>
    <w:docPart>
      <w:docPartPr>
        <w:name w:val="8E6496BECFC24E77B3189B21CBE26D16"/>
        <w:category>
          <w:name w:val="General"/>
          <w:gallery w:val="placeholder"/>
        </w:category>
        <w:types>
          <w:type w:val="bbPlcHdr"/>
        </w:types>
        <w:behaviors>
          <w:behavior w:val="content"/>
        </w:behaviors>
        <w:guid w:val="{C882C972-7256-4977-A70E-151F292AB56A}"/>
      </w:docPartPr>
      <w:docPartBody>
        <w:p w:rsidR="006A3CF5" w:rsidRDefault="00B9372A" w:rsidP="00B9372A">
          <w:pPr>
            <w:pStyle w:val="8E6496BECFC24E77B3189B21CBE26D16"/>
          </w:pPr>
          <w:r>
            <w:rPr>
              <w:sz w:val="20"/>
              <w:szCs w:val="20"/>
            </w:rPr>
            <w:t xml:space="preserve">          </w:t>
          </w:r>
        </w:p>
      </w:docPartBody>
    </w:docPart>
    <w:docPart>
      <w:docPartPr>
        <w:name w:val="7771A0E3D82D415D892664EA237B4C29"/>
        <w:category>
          <w:name w:val="General"/>
          <w:gallery w:val="placeholder"/>
        </w:category>
        <w:types>
          <w:type w:val="bbPlcHdr"/>
        </w:types>
        <w:behaviors>
          <w:behavior w:val="content"/>
        </w:behaviors>
        <w:guid w:val="{CB096CEA-AF72-4D6E-AD5F-BC40D50DDDF6}"/>
      </w:docPartPr>
      <w:docPartBody>
        <w:p w:rsidR="006A3CF5" w:rsidRDefault="00B9372A" w:rsidP="00B9372A">
          <w:pPr>
            <w:pStyle w:val="7771A0E3D82D415D892664EA237B4C29"/>
          </w:pPr>
          <w:r>
            <w:rPr>
              <w:sz w:val="20"/>
              <w:szCs w:val="20"/>
            </w:rPr>
            <w:t xml:space="preserve">          </w:t>
          </w:r>
        </w:p>
      </w:docPartBody>
    </w:docPart>
    <w:docPart>
      <w:docPartPr>
        <w:name w:val="1C01049AD02D45F598A1F3831A2C354D"/>
        <w:category>
          <w:name w:val="General"/>
          <w:gallery w:val="placeholder"/>
        </w:category>
        <w:types>
          <w:type w:val="bbPlcHdr"/>
        </w:types>
        <w:behaviors>
          <w:behavior w:val="content"/>
        </w:behaviors>
        <w:guid w:val="{6FC7F552-7922-41E1-8D8B-0E94B8991745}"/>
      </w:docPartPr>
      <w:docPartBody>
        <w:p w:rsidR="006A3CF5" w:rsidRDefault="00B9372A" w:rsidP="00B9372A">
          <w:pPr>
            <w:pStyle w:val="1C01049AD02D45F598A1F3831A2C354D"/>
          </w:pPr>
          <w:r>
            <w:rPr>
              <w:sz w:val="20"/>
              <w:szCs w:val="20"/>
            </w:rPr>
            <w:t xml:space="preserve">          </w:t>
          </w:r>
        </w:p>
      </w:docPartBody>
    </w:docPart>
    <w:docPart>
      <w:docPartPr>
        <w:name w:val="89C47C133B3B48C8B53532EBAB7A0D9A"/>
        <w:category>
          <w:name w:val="General"/>
          <w:gallery w:val="placeholder"/>
        </w:category>
        <w:types>
          <w:type w:val="bbPlcHdr"/>
        </w:types>
        <w:behaviors>
          <w:behavior w:val="content"/>
        </w:behaviors>
        <w:guid w:val="{E695C95A-9446-4BD7-900B-956F92CAF08B}"/>
      </w:docPartPr>
      <w:docPartBody>
        <w:p w:rsidR="006A3CF5" w:rsidRDefault="00B9372A" w:rsidP="00B9372A">
          <w:pPr>
            <w:pStyle w:val="89C47C133B3B48C8B53532EBAB7A0D9A"/>
          </w:pPr>
          <w:r>
            <w:rPr>
              <w:sz w:val="20"/>
              <w:szCs w:val="20"/>
            </w:rPr>
            <w:t xml:space="preserve">          </w:t>
          </w:r>
        </w:p>
      </w:docPartBody>
    </w:docPart>
    <w:docPart>
      <w:docPartPr>
        <w:name w:val="C69DD0734BD144D0A565A89A52F2D4C0"/>
        <w:category>
          <w:name w:val="General"/>
          <w:gallery w:val="placeholder"/>
        </w:category>
        <w:types>
          <w:type w:val="bbPlcHdr"/>
        </w:types>
        <w:behaviors>
          <w:behavior w:val="content"/>
        </w:behaviors>
        <w:guid w:val="{9EC4409F-967B-42BC-B9B7-AB1F8B961238}"/>
      </w:docPartPr>
      <w:docPartBody>
        <w:p w:rsidR="006A3CF5" w:rsidRDefault="00B9372A" w:rsidP="00B9372A">
          <w:pPr>
            <w:pStyle w:val="C69DD0734BD144D0A565A89A52F2D4C0"/>
          </w:pPr>
          <w:r>
            <w:rPr>
              <w:sz w:val="20"/>
              <w:szCs w:val="20"/>
            </w:rPr>
            <w:t xml:space="preserve">          </w:t>
          </w:r>
        </w:p>
      </w:docPartBody>
    </w:docPart>
    <w:docPart>
      <w:docPartPr>
        <w:name w:val="0139BBD7C6824AD8A972E98DADBDF037"/>
        <w:category>
          <w:name w:val="General"/>
          <w:gallery w:val="placeholder"/>
        </w:category>
        <w:types>
          <w:type w:val="bbPlcHdr"/>
        </w:types>
        <w:behaviors>
          <w:behavior w:val="content"/>
        </w:behaviors>
        <w:guid w:val="{973AE430-CC34-459C-B0B4-6B7E170473E0}"/>
      </w:docPartPr>
      <w:docPartBody>
        <w:p w:rsidR="006A3CF5" w:rsidRDefault="00B9372A" w:rsidP="00B9372A">
          <w:pPr>
            <w:pStyle w:val="0139BBD7C6824AD8A972E98DADBDF037"/>
          </w:pPr>
          <w:r>
            <w:rPr>
              <w:sz w:val="20"/>
              <w:szCs w:val="20"/>
            </w:rPr>
            <w:t xml:space="preserve">          </w:t>
          </w:r>
        </w:p>
      </w:docPartBody>
    </w:docPart>
    <w:docPart>
      <w:docPartPr>
        <w:name w:val="81A0CA471D9F4C2AAA0B23046459712F"/>
        <w:category>
          <w:name w:val="General"/>
          <w:gallery w:val="placeholder"/>
        </w:category>
        <w:types>
          <w:type w:val="bbPlcHdr"/>
        </w:types>
        <w:behaviors>
          <w:behavior w:val="content"/>
        </w:behaviors>
        <w:guid w:val="{49E79F49-5D79-488E-BE5C-01DF07BE959A}"/>
      </w:docPartPr>
      <w:docPartBody>
        <w:p w:rsidR="006A3CF5" w:rsidRDefault="00B9372A" w:rsidP="00B9372A">
          <w:pPr>
            <w:pStyle w:val="81A0CA471D9F4C2AAA0B23046459712F"/>
          </w:pPr>
          <w:r>
            <w:rPr>
              <w:sz w:val="20"/>
              <w:szCs w:val="20"/>
            </w:rPr>
            <w:t xml:space="preserve">          </w:t>
          </w:r>
        </w:p>
      </w:docPartBody>
    </w:docPart>
    <w:docPart>
      <w:docPartPr>
        <w:name w:val="2333B6192F5A43C2B7F7C7C8143E57E1"/>
        <w:category>
          <w:name w:val="General"/>
          <w:gallery w:val="placeholder"/>
        </w:category>
        <w:types>
          <w:type w:val="bbPlcHdr"/>
        </w:types>
        <w:behaviors>
          <w:behavior w:val="content"/>
        </w:behaviors>
        <w:guid w:val="{2609923D-EA4B-49D2-8940-68D96D2DCF75}"/>
      </w:docPartPr>
      <w:docPartBody>
        <w:p w:rsidR="006A3CF5" w:rsidRDefault="00B9372A" w:rsidP="00B9372A">
          <w:pPr>
            <w:pStyle w:val="2333B6192F5A43C2B7F7C7C8143E57E1"/>
          </w:pPr>
          <w:r>
            <w:rPr>
              <w:sz w:val="20"/>
              <w:szCs w:val="20"/>
            </w:rPr>
            <w:t xml:space="preserve">          </w:t>
          </w:r>
        </w:p>
      </w:docPartBody>
    </w:docPart>
    <w:docPart>
      <w:docPartPr>
        <w:name w:val="E0ECA97F9204423EB3955C6087DD6B7E"/>
        <w:category>
          <w:name w:val="General"/>
          <w:gallery w:val="placeholder"/>
        </w:category>
        <w:types>
          <w:type w:val="bbPlcHdr"/>
        </w:types>
        <w:behaviors>
          <w:behavior w:val="content"/>
        </w:behaviors>
        <w:guid w:val="{5DC62B9D-D0A5-4AFC-A661-C655AD7D8245}"/>
      </w:docPartPr>
      <w:docPartBody>
        <w:p w:rsidR="006A3CF5" w:rsidRDefault="00B9372A" w:rsidP="00B9372A">
          <w:pPr>
            <w:pStyle w:val="E0ECA97F9204423EB3955C6087DD6B7E"/>
          </w:pPr>
          <w:r>
            <w:rPr>
              <w:sz w:val="20"/>
              <w:szCs w:val="20"/>
            </w:rPr>
            <w:t xml:space="preserve">          </w:t>
          </w:r>
        </w:p>
      </w:docPartBody>
    </w:docPart>
    <w:docPart>
      <w:docPartPr>
        <w:name w:val="06B6B776F18C48A19B64FAE39842684A"/>
        <w:category>
          <w:name w:val="General"/>
          <w:gallery w:val="placeholder"/>
        </w:category>
        <w:types>
          <w:type w:val="bbPlcHdr"/>
        </w:types>
        <w:behaviors>
          <w:behavior w:val="content"/>
        </w:behaviors>
        <w:guid w:val="{5D3A3556-A053-4B2C-8682-766585A8279E}"/>
      </w:docPartPr>
      <w:docPartBody>
        <w:p w:rsidR="006A3CF5" w:rsidRDefault="00B9372A" w:rsidP="00B9372A">
          <w:pPr>
            <w:pStyle w:val="06B6B776F18C48A19B64FAE39842684A"/>
          </w:pPr>
          <w:r>
            <w:rPr>
              <w:sz w:val="20"/>
              <w:szCs w:val="20"/>
            </w:rPr>
            <w:t xml:space="preserve">          </w:t>
          </w:r>
        </w:p>
      </w:docPartBody>
    </w:docPart>
    <w:docPart>
      <w:docPartPr>
        <w:name w:val="80D01D02D2DC4ACE94FEE3EE72C35F2D"/>
        <w:category>
          <w:name w:val="General"/>
          <w:gallery w:val="placeholder"/>
        </w:category>
        <w:types>
          <w:type w:val="bbPlcHdr"/>
        </w:types>
        <w:behaviors>
          <w:behavior w:val="content"/>
        </w:behaviors>
        <w:guid w:val="{467522F7-8888-443E-80A6-FB1EE54C5613}"/>
      </w:docPartPr>
      <w:docPartBody>
        <w:p w:rsidR="006A3CF5" w:rsidRDefault="00B9372A" w:rsidP="00B9372A">
          <w:pPr>
            <w:pStyle w:val="80D01D02D2DC4ACE94FEE3EE72C35F2D"/>
          </w:pPr>
          <w:r>
            <w:rPr>
              <w:sz w:val="20"/>
              <w:szCs w:val="20"/>
            </w:rPr>
            <w:t xml:space="preserve">          </w:t>
          </w:r>
        </w:p>
      </w:docPartBody>
    </w:docPart>
    <w:docPart>
      <w:docPartPr>
        <w:name w:val="9C03BE4946CB4859A989E197AD87166B"/>
        <w:category>
          <w:name w:val="General"/>
          <w:gallery w:val="placeholder"/>
        </w:category>
        <w:types>
          <w:type w:val="bbPlcHdr"/>
        </w:types>
        <w:behaviors>
          <w:behavior w:val="content"/>
        </w:behaviors>
        <w:guid w:val="{30D6CA15-FCAE-419E-9903-FD50AF3DC5DA}"/>
      </w:docPartPr>
      <w:docPartBody>
        <w:p w:rsidR="006A3CF5" w:rsidRDefault="00B9372A" w:rsidP="00B9372A">
          <w:pPr>
            <w:pStyle w:val="9C03BE4946CB4859A989E197AD87166B"/>
          </w:pPr>
          <w:r>
            <w:rPr>
              <w:sz w:val="20"/>
              <w:szCs w:val="20"/>
            </w:rPr>
            <w:t xml:space="preserve">          </w:t>
          </w:r>
        </w:p>
      </w:docPartBody>
    </w:docPart>
    <w:docPart>
      <w:docPartPr>
        <w:name w:val="0E1BA424A8804C91917E1A0DD38ECFE2"/>
        <w:category>
          <w:name w:val="General"/>
          <w:gallery w:val="placeholder"/>
        </w:category>
        <w:types>
          <w:type w:val="bbPlcHdr"/>
        </w:types>
        <w:behaviors>
          <w:behavior w:val="content"/>
        </w:behaviors>
        <w:guid w:val="{B15785F1-B109-4F42-B392-4437C085E012}"/>
      </w:docPartPr>
      <w:docPartBody>
        <w:p w:rsidR="006A3CF5" w:rsidRDefault="00B9372A" w:rsidP="00B9372A">
          <w:pPr>
            <w:pStyle w:val="0E1BA424A8804C91917E1A0DD38ECFE2"/>
          </w:pPr>
          <w:r>
            <w:rPr>
              <w:sz w:val="20"/>
              <w:szCs w:val="20"/>
            </w:rPr>
            <w:t xml:space="preserve">          </w:t>
          </w:r>
        </w:p>
      </w:docPartBody>
    </w:docPart>
    <w:docPart>
      <w:docPartPr>
        <w:name w:val="4B78CB377C0C431282FBB02F690038D0"/>
        <w:category>
          <w:name w:val="General"/>
          <w:gallery w:val="placeholder"/>
        </w:category>
        <w:types>
          <w:type w:val="bbPlcHdr"/>
        </w:types>
        <w:behaviors>
          <w:behavior w:val="content"/>
        </w:behaviors>
        <w:guid w:val="{D8612CCA-124C-4FAB-8A8F-373B5F5F1688}"/>
      </w:docPartPr>
      <w:docPartBody>
        <w:p w:rsidR="006A3CF5" w:rsidRDefault="00B9372A" w:rsidP="00B9372A">
          <w:pPr>
            <w:pStyle w:val="4B78CB377C0C431282FBB02F690038D0"/>
          </w:pPr>
          <w:r>
            <w:rPr>
              <w:sz w:val="20"/>
              <w:szCs w:val="20"/>
            </w:rPr>
            <w:t xml:space="preserve">          </w:t>
          </w:r>
        </w:p>
      </w:docPartBody>
    </w:docPart>
    <w:docPart>
      <w:docPartPr>
        <w:name w:val="896EF11D03B947E3A58E11443D94662F"/>
        <w:category>
          <w:name w:val="General"/>
          <w:gallery w:val="placeholder"/>
        </w:category>
        <w:types>
          <w:type w:val="bbPlcHdr"/>
        </w:types>
        <w:behaviors>
          <w:behavior w:val="content"/>
        </w:behaviors>
        <w:guid w:val="{E082E571-AB63-4B9B-972C-26027B3C83E7}"/>
      </w:docPartPr>
      <w:docPartBody>
        <w:p w:rsidR="006A3CF5" w:rsidRDefault="00B9372A" w:rsidP="00B9372A">
          <w:pPr>
            <w:pStyle w:val="896EF11D03B947E3A58E11443D94662F"/>
          </w:pPr>
          <w:r>
            <w:rPr>
              <w:sz w:val="20"/>
              <w:szCs w:val="20"/>
            </w:rPr>
            <w:t xml:space="preserve">          </w:t>
          </w:r>
        </w:p>
      </w:docPartBody>
    </w:docPart>
    <w:docPart>
      <w:docPartPr>
        <w:name w:val="F75248F749B8459BB195727DEA94E6EB"/>
        <w:category>
          <w:name w:val="General"/>
          <w:gallery w:val="placeholder"/>
        </w:category>
        <w:types>
          <w:type w:val="bbPlcHdr"/>
        </w:types>
        <w:behaviors>
          <w:behavior w:val="content"/>
        </w:behaviors>
        <w:guid w:val="{DDDFDBF4-65FB-4D3C-A346-DE85E9FA0A7C}"/>
      </w:docPartPr>
      <w:docPartBody>
        <w:p w:rsidR="006A3CF5" w:rsidRDefault="00B9372A" w:rsidP="00B9372A">
          <w:pPr>
            <w:pStyle w:val="F75248F749B8459BB195727DEA94E6EB"/>
          </w:pPr>
          <w:r>
            <w:rPr>
              <w:sz w:val="20"/>
              <w:szCs w:val="20"/>
            </w:rPr>
            <w:t xml:space="preserve">          </w:t>
          </w:r>
        </w:p>
      </w:docPartBody>
    </w:docPart>
    <w:docPart>
      <w:docPartPr>
        <w:name w:val="9665D43139254BCE98222FCD39D6BB95"/>
        <w:category>
          <w:name w:val="General"/>
          <w:gallery w:val="placeholder"/>
        </w:category>
        <w:types>
          <w:type w:val="bbPlcHdr"/>
        </w:types>
        <w:behaviors>
          <w:behavior w:val="content"/>
        </w:behaviors>
        <w:guid w:val="{8060009D-5AC0-4892-81CE-BC77E8021ACB}"/>
      </w:docPartPr>
      <w:docPartBody>
        <w:p w:rsidR="006A3CF5" w:rsidRDefault="00B9372A" w:rsidP="00B9372A">
          <w:pPr>
            <w:pStyle w:val="9665D43139254BCE98222FCD39D6BB95"/>
          </w:pPr>
          <w:r>
            <w:rPr>
              <w:sz w:val="20"/>
              <w:szCs w:val="20"/>
            </w:rPr>
            <w:t xml:space="preserve">          </w:t>
          </w:r>
        </w:p>
      </w:docPartBody>
    </w:docPart>
    <w:docPart>
      <w:docPartPr>
        <w:name w:val="A36A27A2E8014F1C86EAF48A557199ED"/>
        <w:category>
          <w:name w:val="General"/>
          <w:gallery w:val="placeholder"/>
        </w:category>
        <w:types>
          <w:type w:val="bbPlcHdr"/>
        </w:types>
        <w:behaviors>
          <w:behavior w:val="content"/>
        </w:behaviors>
        <w:guid w:val="{ADF1F5C9-CBB0-429E-B822-3FFE07C3F284}"/>
      </w:docPartPr>
      <w:docPartBody>
        <w:p w:rsidR="006A3CF5" w:rsidRDefault="00B9372A" w:rsidP="00B9372A">
          <w:pPr>
            <w:pStyle w:val="A36A27A2E8014F1C86EAF48A557199ED"/>
          </w:pPr>
          <w:r>
            <w:rPr>
              <w:sz w:val="20"/>
              <w:szCs w:val="20"/>
            </w:rPr>
            <w:t xml:space="preserve">          </w:t>
          </w:r>
        </w:p>
      </w:docPartBody>
    </w:docPart>
    <w:docPart>
      <w:docPartPr>
        <w:name w:val="90B7028F78824989B3D097CD046925DF"/>
        <w:category>
          <w:name w:val="General"/>
          <w:gallery w:val="placeholder"/>
        </w:category>
        <w:types>
          <w:type w:val="bbPlcHdr"/>
        </w:types>
        <w:behaviors>
          <w:behavior w:val="content"/>
        </w:behaviors>
        <w:guid w:val="{240AA99D-C5C1-40C4-96B9-D708895C1D32}"/>
      </w:docPartPr>
      <w:docPartBody>
        <w:p w:rsidR="006A3CF5" w:rsidRDefault="00B9372A" w:rsidP="00B9372A">
          <w:pPr>
            <w:pStyle w:val="90B7028F78824989B3D097CD046925DF"/>
          </w:pPr>
          <w:r>
            <w:rPr>
              <w:sz w:val="20"/>
              <w:szCs w:val="20"/>
            </w:rPr>
            <w:t xml:space="preserve">          </w:t>
          </w:r>
        </w:p>
      </w:docPartBody>
    </w:docPart>
    <w:docPart>
      <w:docPartPr>
        <w:name w:val="A82FFC2B908848E2BBC2A95922FCEA38"/>
        <w:category>
          <w:name w:val="General"/>
          <w:gallery w:val="placeholder"/>
        </w:category>
        <w:types>
          <w:type w:val="bbPlcHdr"/>
        </w:types>
        <w:behaviors>
          <w:behavior w:val="content"/>
        </w:behaviors>
        <w:guid w:val="{053190CC-9EAE-41FF-8F1A-314BAA9E711D}"/>
      </w:docPartPr>
      <w:docPartBody>
        <w:p w:rsidR="006A3CF5" w:rsidRDefault="00B9372A" w:rsidP="00B9372A">
          <w:pPr>
            <w:pStyle w:val="A82FFC2B908848E2BBC2A95922FCEA38"/>
          </w:pPr>
          <w:r>
            <w:rPr>
              <w:sz w:val="20"/>
              <w:szCs w:val="20"/>
            </w:rPr>
            <w:t xml:space="preserve">          </w:t>
          </w:r>
        </w:p>
      </w:docPartBody>
    </w:docPart>
    <w:docPart>
      <w:docPartPr>
        <w:name w:val="1E11D9F7292A45D6B7015BE36D0B751B"/>
        <w:category>
          <w:name w:val="General"/>
          <w:gallery w:val="placeholder"/>
        </w:category>
        <w:types>
          <w:type w:val="bbPlcHdr"/>
        </w:types>
        <w:behaviors>
          <w:behavior w:val="content"/>
        </w:behaviors>
        <w:guid w:val="{FAB9F665-AB30-4771-8334-A67EDB5FC96B}"/>
      </w:docPartPr>
      <w:docPartBody>
        <w:p w:rsidR="006A3CF5" w:rsidRDefault="00B9372A" w:rsidP="00B9372A">
          <w:pPr>
            <w:pStyle w:val="1E11D9F7292A45D6B7015BE36D0B751B"/>
          </w:pPr>
          <w:r>
            <w:rPr>
              <w:sz w:val="20"/>
              <w:szCs w:val="20"/>
            </w:rPr>
            <w:t xml:space="preserve">          </w:t>
          </w:r>
        </w:p>
      </w:docPartBody>
    </w:docPart>
    <w:docPart>
      <w:docPartPr>
        <w:name w:val="8937637160404BFFB77065C063AA4F1A"/>
        <w:category>
          <w:name w:val="General"/>
          <w:gallery w:val="placeholder"/>
        </w:category>
        <w:types>
          <w:type w:val="bbPlcHdr"/>
        </w:types>
        <w:behaviors>
          <w:behavior w:val="content"/>
        </w:behaviors>
        <w:guid w:val="{3BDB7AC8-A4E5-4B22-B66A-2AA0B081AD4A}"/>
      </w:docPartPr>
      <w:docPartBody>
        <w:p w:rsidR="006A3CF5" w:rsidRDefault="00B9372A" w:rsidP="00B9372A">
          <w:pPr>
            <w:pStyle w:val="8937637160404BFFB77065C063AA4F1A"/>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2B3CF9"/>
    <w:rsid w:val="0048287A"/>
    <w:rsid w:val="00502909"/>
    <w:rsid w:val="00571033"/>
    <w:rsid w:val="005B4D1B"/>
    <w:rsid w:val="005E7822"/>
    <w:rsid w:val="006A3CF5"/>
    <w:rsid w:val="007604E1"/>
    <w:rsid w:val="00813B31"/>
    <w:rsid w:val="008E4A63"/>
    <w:rsid w:val="0097205D"/>
    <w:rsid w:val="00AD057F"/>
    <w:rsid w:val="00AE00CE"/>
    <w:rsid w:val="00B9372A"/>
    <w:rsid w:val="00BE0376"/>
    <w:rsid w:val="00C76927"/>
    <w:rsid w:val="00CE3CB3"/>
    <w:rsid w:val="00D07F33"/>
    <w:rsid w:val="00E70481"/>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72A"/>
    <w:rPr>
      <w:color w:val="808080"/>
    </w:rPr>
  </w:style>
  <w:style w:type="paragraph" w:customStyle="1" w:styleId="264988D1D8AB4E78BB7F87B9074E28BD">
    <w:name w:val="264988D1D8AB4E78BB7F87B9074E28BD"/>
    <w:rsid w:val="002B3CF9"/>
    <w:rPr>
      <w:rFonts w:eastAsiaTheme="minorHAnsi"/>
    </w:rPr>
  </w:style>
  <w:style w:type="paragraph" w:customStyle="1" w:styleId="B3B582FFC80644DCA02A8D2064111F9E28">
    <w:name w:val="B3B582FFC80644DCA02A8D2064111F9E28"/>
    <w:rsid w:val="005B4D1B"/>
    <w:rPr>
      <w:rFonts w:eastAsiaTheme="minorHAnsi"/>
    </w:rPr>
  </w:style>
  <w:style w:type="paragraph" w:customStyle="1" w:styleId="8BDDA08DDCA04226836EDE1A84AEABC410">
    <w:name w:val="8BDDA08DDCA04226836EDE1A84AEABC410"/>
    <w:rsid w:val="00B9372A"/>
    <w:rPr>
      <w:rFonts w:eastAsiaTheme="minorHAnsi"/>
    </w:rPr>
  </w:style>
  <w:style w:type="paragraph" w:customStyle="1" w:styleId="7D28F0AEF6F041A28FAE167B9CCB519F4">
    <w:name w:val="7D28F0AEF6F041A28FAE167B9CCB519F4"/>
    <w:rsid w:val="00B9372A"/>
    <w:rPr>
      <w:rFonts w:eastAsiaTheme="minorHAnsi"/>
    </w:rPr>
  </w:style>
  <w:style w:type="paragraph" w:customStyle="1" w:styleId="4E93DE19875C4AB1B06999C72B837FFD28">
    <w:name w:val="4E93DE19875C4AB1B06999C72B837FFD28"/>
    <w:rsid w:val="00B9372A"/>
    <w:rPr>
      <w:rFonts w:eastAsiaTheme="minorHAnsi"/>
    </w:rPr>
  </w:style>
  <w:style w:type="paragraph" w:customStyle="1" w:styleId="89FC5F1195D642968752244CB8982A8C28">
    <w:name w:val="89FC5F1195D642968752244CB8982A8C28"/>
    <w:rsid w:val="00B9372A"/>
    <w:rPr>
      <w:rFonts w:eastAsiaTheme="minorHAnsi"/>
    </w:rPr>
  </w:style>
  <w:style w:type="paragraph" w:customStyle="1" w:styleId="9886098F520E4DEABF842752BAE08B70">
    <w:name w:val="9886098F520E4DEABF842752BAE08B70"/>
    <w:rsid w:val="00B9372A"/>
    <w:rPr>
      <w:rFonts w:eastAsiaTheme="minorHAnsi"/>
    </w:rPr>
  </w:style>
  <w:style w:type="paragraph" w:customStyle="1" w:styleId="AA0C2658DFC74E00B10CD907B39D1D451">
    <w:name w:val="AA0C2658DFC74E00B10CD907B39D1D451"/>
    <w:rsid w:val="00B9372A"/>
    <w:rPr>
      <w:rFonts w:eastAsiaTheme="minorHAnsi"/>
    </w:rPr>
  </w:style>
  <w:style w:type="paragraph" w:customStyle="1" w:styleId="DD2CE9F068A54EB3AF0F3735FEBF01F61">
    <w:name w:val="DD2CE9F068A54EB3AF0F3735FEBF01F61"/>
    <w:rsid w:val="00B9372A"/>
    <w:rPr>
      <w:rFonts w:eastAsiaTheme="minorHAnsi"/>
    </w:rPr>
  </w:style>
  <w:style w:type="paragraph" w:customStyle="1" w:styleId="AEB1EE58DEDC4038A5A8D00DA4A53EBA1">
    <w:name w:val="AEB1EE58DEDC4038A5A8D00DA4A53EBA1"/>
    <w:rsid w:val="00B9372A"/>
    <w:rPr>
      <w:rFonts w:eastAsiaTheme="minorHAnsi"/>
    </w:rPr>
  </w:style>
  <w:style w:type="paragraph" w:customStyle="1" w:styleId="D009BAB1279F4B6FA5446DC0B8AF8DF5">
    <w:name w:val="D009BAB1279F4B6FA5446DC0B8AF8DF5"/>
    <w:rsid w:val="00B9372A"/>
    <w:pPr>
      <w:spacing w:after="160" w:line="259" w:lineRule="auto"/>
    </w:pPr>
  </w:style>
  <w:style w:type="paragraph" w:customStyle="1" w:styleId="260DB114C7A244D386069663EAC01A97">
    <w:name w:val="260DB114C7A244D386069663EAC01A97"/>
    <w:rsid w:val="00B9372A"/>
    <w:pPr>
      <w:spacing w:after="160" w:line="259" w:lineRule="auto"/>
    </w:pPr>
  </w:style>
  <w:style w:type="paragraph" w:customStyle="1" w:styleId="8E6496BECFC24E77B3189B21CBE26D16">
    <w:name w:val="8E6496BECFC24E77B3189B21CBE26D16"/>
    <w:rsid w:val="00B9372A"/>
    <w:pPr>
      <w:spacing w:after="160" w:line="259" w:lineRule="auto"/>
    </w:pPr>
  </w:style>
  <w:style w:type="paragraph" w:customStyle="1" w:styleId="7771A0E3D82D415D892664EA237B4C29">
    <w:name w:val="7771A0E3D82D415D892664EA237B4C29"/>
    <w:rsid w:val="00B9372A"/>
    <w:pPr>
      <w:spacing w:after="160" w:line="259" w:lineRule="auto"/>
    </w:pPr>
  </w:style>
  <w:style w:type="paragraph" w:customStyle="1" w:styleId="1C01049AD02D45F598A1F3831A2C354D">
    <w:name w:val="1C01049AD02D45F598A1F3831A2C354D"/>
    <w:rsid w:val="00B9372A"/>
    <w:pPr>
      <w:spacing w:after="160" w:line="259" w:lineRule="auto"/>
    </w:pPr>
  </w:style>
  <w:style w:type="paragraph" w:customStyle="1" w:styleId="89C47C133B3B48C8B53532EBAB7A0D9A">
    <w:name w:val="89C47C133B3B48C8B53532EBAB7A0D9A"/>
    <w:rsid w:val="00B9372A"/>
    <w:pPr>
      <w:spacing w:after="160" w:line="259" w:lineRule="auto"/>
    </w:pPr>
  </w:style>
  <w:style w:type="paragraph" w:customStyle="1" w:styleId="C69DD0734BD144D0A565A89A52F2D4C0">
    <w:name w:val="C69DD0734BD144D0A565A89A52F2D4C0"/>
    <w:rsid w:val="00B9372A"/>
    <w:pPr>
      <w:spacing w:after="160" w:line="259" w:lineRule="auto"/>
    </w:pPr>
  </w:style>
  <w:style w:type="paragraph" w:customStyle="1" w:styleId="0139BBD7C6824AD8A972E98DADBDF037">
    <w:name w:val="0139BBD7C6824AD8A972E98DADBDF037"/>
    <w:rsid w:val="00B9372A"/>
    <w:pPr>
      <w:spacing w:after="160" w:line="259" w:lineRule="auto"/>
    </w:pPr>
  </w:style>
  <w:style w:type="paragraph" w:customStyle="1" w:styleId="81A0CA471D9F4C2AAA0B23046459712F">
    <w:name w:val="81A0CA471D9F4C2AAA0B23046459712F"/>
    <w:rsid w:val="00B9372A"/>
    <w:pPr>
      <w:spacing w:after="160" w:line="259" w:lineRule="auto"/>
    </w:pPr>
  </w:style>
  <w:style w:type="paragraph" w:customStyle="1" w:styleId="2333B6192F5A43C2B7F7C7C8143E57E1">
    <w:name w:val="2333B6192F5A43C2B7F7C7C8143E57E1"/>
    <w:rsid w:val="00B9372A"/>
    <w:pPr>
      <w:spacing w:after="160" w:line="259" w:lineRule="auto"/>
    </w:pPr>
  </w:style>
  <w:style w:type="paragraph" w:customStyle="1" w:styleId="E0ECA97F9204423EB3955C6087DD6B7E">
    <w:name w:val="E0ECA97F9204423EB3955C6087DD6B7E"/>
    <w:rsid w:val="00B9372A"/>
    <w:pPr>
      <w:spacing w:after="160" w:line="259" w:lineRule="auto"/>
    </w:pPr>
  </w:style>
  <w:style w:type="paragraph" w:customStyle="1" w:styleId="06B6B776F18C48A19B64FAE39842684A">
    <w:name w:val="06B6B776F18C48A19B64FAE39842684A"/>
    <w:rsid w:val="00B9372A"/>
    <w:pPr>
      <w:spacing w:after="160" w:line="259" w:lineRule="auto"/>
    </w:pPr>
  </w:style>
  <w:style w:type="paragraph" w:customStyle="1" w:styleId="80D01D02D2DC4ACE94FEE3EE72C35F2D">
    <w:name w:val="80D01D02D2DC4ACE94FEE3EE72C35F2D"/>
    <w:rsid w:val="00B9372A"/>
    <w:pPr>
      <w:spacing w:after="160" w:line="259" w:lineRule="auto"/>
    </w:pPr>
  </w:style>
  <w:style w:type="paragraph" w:customStyle="1" w:styleId="9C03BE4946CB4859A989E197AD87166B">
    <w:name w:val="9C03BE4946CB4859A989E197AD87166B"/>
    <w:rsid w:val="00B9372A"/>
    <w:pPr>
      <w:spacing w:after="160" w:line="259" w:lineRule="auto"/>
    </w:pPr>
  </w:style>
  <w:style w:type="paragraph" w:customStyle="1" w:styleId="0E1BA424A8804C91917E1A0DD38ECFE2">
    <w:name w:val="0E1BA424A8804C91917E1A0DD38ECFE2"/>
    <w:rsid w:val="00B9372A"/>
    <w:pPr>
      <w:spacing w:after="160" w:line="259" w:lineRule="auto"/>
    </w:pPr>
  </w:style>
  <w:style w:type="paragraph" w:customStyle="1" w:styleId="4B78CB377C0C431282FBB02F690038D0">
    <w:name w:val="4B78CB377C0C431282FBB02F690038D0"/>
    <w:rsid w:val="00B9372A"/>
    <w:pPr>
      <w:spacing w:after="160" w:line="259" w:lineRule="auto"/>
    </w:pPr>
  </w:style>
  <w:style w:type="paragraph" w:customStyle="1" w:styleId="896EF11D03B947E3A58E11443D94662F">
    <w:name w:val="896EF11D03B947E3A58E11443D94662F"/>
    <w:rsid w:val="00B9372A"/>
    <w:pPr>
      <w:spacing w:after="160" w:line="259" w:lineRule="auto"/>
    </w:pPr>
  </w:style>
  <w:style w:type="paragraph" w:customStyle="1" w:styleId="F75248F749B8459BB195727DEA94E6EB">
    <w:name w:val="F75248F749B8459BB195727DEA94E6EB"/>
    <w:rsid w:val="00B9372A"/>
    <w:pPr>
      <w:spacing w:after="160" w:line="259" w:lineRule="auto"/>
    </w:pPr>
  </w:style>
  <w:style w:type="paragraph" w:customStyle="1" w:styleId="9665D43139254BCE98222FCD39D6BB95">
    <w:name w:val="9665D43139254BCE98222FCD39D6BB95"/>
    <w:rsid w:val="00B9372A"/>
    <w:pPr>
      <w:spacing w:after="160" w:line="259" w:lineRule="auto"/>
    </w:pPr>
  </w:style>
  <w:style w:type="paragraph" w:customStyle="1" w:styleId="A36A27A2E8014F1C86EAF48A557199ED">
    <w:name w:val="A36A27A2E8014F1C86EAF48A557199ED"/>
    <w:rsid w:val="00B9372A"/>
    <w:pPr>
      <w:spacing w:after="160" w:line="259" w:lineRule="auto"/>
    </w:pPr>
  </w:style>
  <w:style w:type="paragraph" w:customStyle="1" w:styleId="90B7028F78824989B3D097CD046925DF">
    <w:name w:val="90B7028F78824989B3D097CD046925DF"/>
    <w:rsid w:val="00B9372A"/>
    <w:pPr>
      <w:spacing w:after="160" w:line="259" w:lineRule="auto"/>
    </w:pPr>
  </w:style>
  <w:style w:type="paragraph" w:customStyle="1" w:styleId="A82FFC2B908848E2BBC2A95922FCEA38">
    <w:name w:val="A82FFC2B908848E2BBC2A95922FCEA38"/>
    <w:rsid w:val="00B9372A"/>
    <w:pPr>
      <w:spacing w:after="160" w:line="259" w:lineRule="auto"/>
    </w:pPr>
  </w:style>
  <w:style w:type="paragraph" w:customStyle="1" w:styleId="1E11D9F7292A45D6B7015BE36D0B751B">
    <w:name w:val="1E11D9F7292A45D6B7015BE36D0B751B"/>
    <w:rsid w:val="00B9372A"/>
    <w:pPr>
      <w:spacing w:after="160" w:line="259" w:lineRule="auto"/>
    </w:pPr>
  </w:style>
  <w:style w:type="paragraph" w:customStyle="1" w:styleId="8937637160404BFFB77065C063AA4F1A">
    <w:name w:val="8937637160404BFFB77065C063AA4F1A"/>
    <w:rsid w:val="00B93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17</cp:revision>
  <dcterms:created xsi:type="dcterms:W3CDTF">2018-05-10T18:54:00Z</dcterms:created>
  <dcterms:modified xsi:type="dcterms:W3CDTF">2022-04-04T00:36:00Z</dcterms:modified>
</cp:coreProperties>
</file>